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1367" w14:textId="77777777" w:rsidR="008A4E66" w:rsidRDefault="008A4E66" w:rsidP="008A4E66">
      <w:pPr>
        <w:spacing w:after="0"/>
        <w:contextualSpacing/>
        <w:rPr>
          <w:rFonts w:ascii="Georgia" w:hAnsi="Georgia"/>
          <w:sz w:val="24"/>
          <w:szCs w:val="24"/>
        </w:rPr>
      </w:pPr>
      <w:r>
        <w:rPr>
          <w:rFonts w:ascii="Georgia" w:hAnsi="Georgia"/>
          <w:noProof/>
          <w:sz w:val="24"/>
          <w:szCs w:val="24"/>
          <w:lang w:val="en-US"/>
        </w:rPr>
        <w:tab/>
      </w:r>
      <w:r>
        <w:rPr>
          <w:rFonts w:ascii="Georgia" w:hAnsi="Georgia"/>
          <w:noProof/>
          <w:sz w:val="24"/>
          <w:szCs w:val="24"/>
          <w:lang w:val="en-US"/>
        </w:rPr>
        <mc:AlternateContent>
          <mc:Choice Requires="wps">
            <w:drawing>
              <wp:anchor distT="0" distB="0" distL="114300" distR="114300" simplePos="0" relativeHeight="251661312" behindDoc="1" locked="0" layoutInCell="1" allowOverlap="1" wp14:anchorId="1EDCC88E" wp14:editId="1706C502">
                <wp:simplePos x="0" y="0"/>
                <wp:positionH relativeFrom="column">
                  <wp:posOffset>635</wp:posOffset>
                </wp:positionH>
                <wp:positionV relativeFrom="paragraph">
                  <wp:posOffset>91440</wp:posOffset>
                </wp:positionV>
                <wp:extent cx="5933440" cy="1353185"/>
                <wp:effectExtent l="0" t="0" r="4445" b="127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33440" cy="135318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358E8F0" id="Rectangle 4" o:spid="_x0000_s1026" style="position:absolute;margin-left:.05pt;margin-top:7.2pt;width:467.2pt;height:10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" fillcolor="white [3212]" stroked="f" strokeweight="1pt">
                <v:path arrowok="t"/>
              </v:rect>
            </w:pict>
          </mc:Fallback>
        </mc:AlternateContent>
      </w:r>
      <w:r>
        <w:rPr>
          <w:rFonts w:ascii="Georgia" w:hAnsi="Georgia"/>
          <w:noProof/>
          <w:sz w:val="24"/>
          <w:szCs w:val="24"/>
          <w:lang w:val="en-US"/>
        </w:rPr>
        <mc:AlternateContent>
          <mc:Choice Requires="wps">
            <w:drawing>
              <wp:anchor distT="4294967294" distB="4294967294" distL="114300" distR="114300" simplePos="0" relativeHeight="251659264" behindDoc="0" locked="0" layoutInCell="1" allowOverlap="1" wp14:anchorId="79C093E6" wp14:editId="6BF6C4E8">
                <wp:simplePos x="0" y="0"/>
                <wp:positionH relativeFrom="column">
                  <wp:posOffset>635</wp:posOffset>
                </wp:positionH>
                <wp:positionV relativeFrom="paragraph">
                  <wp:posOffset>91439</wp:posOffset>
                </wp:positionV>
                <wp:extent cx="5933440" cy="0"/>
                <wp:effectExtent l="0" t="0" r="1016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FC5C1EB" id="Straight Connector 3" o:spid="_x0000_s1026" style="position:absolute;z-index:251659264;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page" from=".05pt,7.2pt" to="467.25pt,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" strokecolor="black [3213]" strokeweight="2pt">
                <o:lock v:ext="edit" shapetype="f"/>
              </v:line>
            </w:pict>
          </mc:Fallback>
        </mc:AlternateContent>
      </w:r>
    </w:p>
    <w:p w14:paraId="3A6535A7" w14:textId="77777777" w:rsidR="008A4E66" w:rsidRPr="00391273" w:rsidRDefault="008A4E66" w:rsidP="008A4E66">
      <w:pPr>
        <w:tabs>
          <w:tab w:val="center" w:pos="4677"/>
          <w:tab w:val="left" w:pos="7836"/>
        </w:tabs>
        <w:spacing w:after="0"/>
        <w:contextualSpacing/>
        <w:rPr>
          <w:rFonts w:ascii="Georgia" w:hAnsi="Georgia"/>
          <w:sz w:val="8"/>
          <w:szCs w:val="24"/>
        </w:rPr>
      </w:pPr>
      <w:r w:rsidRPr="00391273">
        <w:rPr>
          <w:rFonts w:ascii="Georgia" w:hAnsi="Georgia"/>
          <w:noProof/>
          <w:sz w:val="24"/>
          <w:szCs w:val="24"/>
          <w:lang w:val="en-US"/>
        </w:rPr>
        <w:drawing>
          <wp:anchor distT="0" distB="0" distL="114300" distR="114300" simplePos="0" relativeHeight="251662336" behindDoc="1" locked="0" layoutInCell="1" allowOverlap="1" wp14:anchorId="74ECD6C3" wp14:editId="3CF7F8FE">
            <wp:simplePos x="0" y="0"/>
            <wp:positionH relativeFrom="margin">
              <wp:posOffset>67133</wp:posOffset>
            </wp:positionH>
            <wp:positionV relativeFrom="paragraph">
              <wp:posOffset>14797</wp:posOffset>
            </wp:positionV>
            <wp:extent cx="754911" cy="1307805"/>
            <wp:effectExtent l="0" t="0" r="0" b="0"/>
            <wp:wrapNone/>
            <wp:docPr id="21" name="Picture 21" descr="D:\TARMIJI SIREGAR\JURNAL MUDBBIR\LOGO PERMA PENDIS INDONES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RMIJI SIREGAR\JURNAL MUDBBIR\LOGO PERMA PENDIS INDONESIA.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76093"/>
                    <a:stretch/>
                  </pic:blipFill>
                  <pic:spPr bwMode="auto">
                    <a:xfrm>
                      <a:off x="0" y="0"/>
                      <a:ext cx="754874" cy="13077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63360" behindDoc="1" locked="0" layoutInCell="1" allowOverlap="1" wp14:anchorId="1017EF62" wp14:editId="0147448B">
            <wp:simplePos x="0" y="0"/>
            <wp:positionH relativeFrom="column">
              <wp:posOffset>5109210</wp:posOffset>
            </wp:positionH>
            <wp:positionV relativeFrom="paragraph">
              <wp:posOffset>38897</wp:posOffset>
            </wp:positionV>
            <wp:extent cx="726440" cy="977900"/>
            <wp:effectExtent l="0" t="0" r="0" b="0"/>
            <wp:wrapNone/>
            <wp:docPr id="1" name="Picture 1" descr="E:\LOA MUDABBIR\COVER JURNAL MUDABB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OA MUDABBIR\COVER JURNAL MUDABBIR.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6440" cy="977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eorgia" w:hAnsi="Georgia"/>
          <w:sz w:val="24"/>
          <w:szCs w:val="24"/>
        </w:rPr>
        <w:tab/>
      </w:r>
      <w:r>
        <w:rPr>
          <w:rFonts w:ascii="Georgia" w:hAnsi="Georgia"/>
          <w:sz w:val="24"/>
          <w:szCs w:val="24"/>
        </w:rPr>
        <w:tab/>
      </w:r>
    </w:p>
    <w:p w14:paraId="57C81C56" w14:textId="77777777" w:rsidR="008A4E66" w:rsidRPr="003F238B" w:rsidRDefault="008A4E66" w:rsidP="008A4E66">
      <w:pPr>
        <w:spacing w:after="0"/>
        <w:ind w:left="2127"/>
        <w:contextualSpacing/>
        <w:rPr>
          <w:rFonts w:ascii="Book Antiqua" w:hAnsi="Book Antiqua"/>
          <w:b/>
          <w:bCs/>
          <w:sz w:val="48"/>
          <w:szCs w:val="48"/>
          <w:lang w:val="en-US"/>
        </w:rPr>
      </w:pPr>
      <w:r w:rsidRPr="003F238B">
        <w:rPr>
          <w:rFonts w:ascii="Book Antiqua" w:hAnsi="Book Antiqua"/>
          <w:b/>
          <w:bCs/>
          <w:sz w:val="48"/>
          <w:szCs w:val="48"/>
          <w:lang w:val="en-US"/>
        </w:rPr>
        <w:t>JURNAL MUDABBIR</w:t>
      </w:r>
    </w:p>
    <w:p w14:paraId="32F3F2D3" w14:textId="77777777" w:rsidR="008A4E66" w:rsidRPr="003F238B" w:rsidRDefault="008A4E66" w:rsidP="008A4E66">
      <w:pPr>
        <w:tabs>
          <w:tab w:val="left" w:pos="1985"/>
        </w:tabs>
        <w:spacing w:after="0"/>
        <w:ind w:left="1701"/>
        <w:contextualSpacing/>
        <w:rPr>
          <w:rFonts w:ascii="Book Antiqua" w:hAnsi="Book Antiqua"/>
          <w:b/>
          <w:bCs/>
          <w:sz w:val="30"/>
          <w:szCs w:val="30"/>
          <w:lang w:val="en-US"/>
        </w:rPr>
      </w:pPr>
      <w:r w:rsidRPr="003F238B">
        <w:rPr>
          <w:rFonts w:ascii="Book Antiqua" w:hAnsi="Book Antiqua"/>
          <w:b/>
          <w:bCs/>
          <w:sz w:val="30"/>
          <w:szCs w:val="30"/>
          <w:lang w:val="en-US"/>
        </w:rPr>
        <w:t>(Journal Research and Education Studies)</w:t>
      </w:r>
    </w:p>
    <w:p w14:paraId="53B74B7D" w14:textId="6A198066" w:rsidR="008A4E66" w:rsidRDefault="008A4E66" w:rsidP="008A4E66">
      <w:pPr>
        <w:spacing w:after="0"/>
        <w:contextualSpacing/>
        <w:jc w:val="center"/>
        <w:rPr>
          <w:rFonts w:ascii="Book Antiqua" w:hAnsi="Book Antiqua"/>
          <w:b/>
          <w:bCs/>
          <w:lang w:val="en-US"/>
        </w:rPr>
      </w:pPr>
      <w:r w:rsidRPr="00A603BB">
        <w:rPr>
          <w:rFonts w:ascii="Book Antiqua" w:hAnsi="Book Antiqua"/>
          <w:b/>
          <w:bCs/>
          <w:lang w:val="en-US"/>
        </w:rPr>
        <w:t xml:space="preserve">Volume </w:t>
      </w:r>
      <w:r>
        <w:rPr>
          <w:rFonts w:ascii="Book Antiqua" w:hAnsi="Book Antiqua"/>
          <w:b/>
          <w:bCs/>
          <w:lang w:val="en-US"/>
        </w:rPr>
        <w:t xml:space="preserve">5 Nomor </w:t>
      </w:r>
      <w:r w:rsidR="000809A2">
        <w:rPr>
          <w:rFonts w:ascii="Book Antiqua" w:hAnsi="Book Antiqua"/>
          <w:b/>
          <w:bCs/>
          <w:lang w:val="en-US"/>
        </w:rPr>
        <w:t>2</w:t>
      </w:r>
      <w:r w:rsidRPr="00A603BB">
        <w:rPr>
          <w:rFonts w:ascii="Book Antiqua" w:hAnsi="Book Antiqua"/>
          <w:b/>
          <w:bCs/>
          <w:lang w:val="en-US"/>
        </w:rPr>
        <w:t xml:space="preserve"> </w:t>
      </w:r>
      <w:r>
        <w:rPr>
          <w:rFonts w:ascii="Book Antiqua" w:hAnsi="Book Antiqua"/>
          <w:b/>
          <w:bCs/>
          <w:lang w:val="en-US"/>
        </w:rPr>
        <w:t xml:space="preserve">Tahun </w:t>
      </w:r>
      <w:r w:rsidRPr="00A603BB">
        <w:rPr>
          <w:rFonts w:ascii="Book Antiqua" w:hAnsi="Book Antiqua"/>
          <w:b/>
          <w:bCs/>
          <w:lang w:val="en-US"/>
        </w:rPr>
        <w:t>202</w:t>
      </w:r>
      <w:r>
        <w:rPr>
          <w:rFonts w:ascii="Book Antiqua" w:hAnsi="Book Antiqua"/>
          <w:b/>
          <w:bCs/>
          <w:lang w:val="en-US"/>
        </w:rPr>
        <w:t>5</w:t>
      </w:r>
    </w:p>
    <w:p w14:paraId="39D7D526" w14:textId="77777777" w:rsidR="008A4E66" w:rsidRPr="00A603BB" w:rsidRDefault="008A4E66" w:rsidP="008A4E66">
      <w:pPr>
        <w:spacing w:after="0"/>
        <w:contextualSpacing/>
        <w:jc w:val="center"/>
        <w:rPr>
          <w:rFonts w:ascii="Book Antiqua" w:hAnsi="Book Antiqua"/>
          <w:sz w:val="8"/>
          <w:szCs w:val="24"/>
        </w:rPr>
      </w:pPr>
    </w:p>
    <w:p w14:paraId="2818EB5F" w14:textId="77777777" w:rsidR="008A4E66" w:rsidRPr="00A603BB" w:rsidRDefault="008A4E66" w:rsidP="008A4E66">
      <w:pPr>
        <w:spacing w:after="0"/>
        <w:contextualSpacing/>
        <w:jc w:val="center"/>
        <w:rPr>
          <w:rFonts w:ascii="Book Antiqua" w:hAnsi="Book Antiqua"/>
          <w:b/>
          <w:lang w:val="en-US"/>
        </w:rPr>
      </w:pPr>
      <w:r>
        <w:rPr>
          <w:rFonts w:ascii="Book Antiqua" w:hAnsi="Book Antiqua"/>
          <w:b/>
          <w:lang w:val="en-US"/>
        </w:rPr>
        <w:t xml:space="preserve">                              </w:t>
      </w:r>
      <w:hyperlink r:id="rId10" w:history="1">
        <w:r w:rsidRPr="00A603BB">
          <w:rPr>
            <w:rStyle w:val="Hyperlink"/>
            <w:rFonts w:ascii="Book Antiqua" w:hAnsi="Book Antiqua"/>
            <w:b/>
            <w:lang w:val="en-US"/>
          </w:rPr>
          <w:t>http://jurnal.permapendis-sumut.org/index.php/mudabbir</w:t>
        </w:r>
      </w:hyperlink>
      <w:r>
        <w:rPr>
          <w:rFonts w:ascii="Book Antiqua" w:hAnsi="Book Antiqua"/>
          <w:b/>
          <w:lang w:val="en-US"/>
        </w:rPr>
        <w:t xml:space="preserve">        </w:t>
      </w:r>
      <w:r w:rsidRPr="00A603BB">
        <w:rPr>
          <w:rFonts w:ascii="Book Antiqua" w:hAnsi="Book Antiqua"/>
          <w:b/>
          <w:sz w:val="18"/>
          <w:szCs w:val="18"/>
          <w:lang w:val="en-US"/>
        </w:rPr>
        <w:t>ISSN: 2774-8391</w:t>
      </w:r>
    </w:p>
    <w:p w14:paraId="5F0A69CF" w14:textId="77777777" w:rsidR="008A4E66" w:rsidRDefault="008A4E66" w:rsidP="008A4E66">
      <w:pPr>
        <w:tabs>
          <w:tab w:val="left" w:pos="8305"/>
        </w:tabs>
        <w:spacing w:after="0"/>
        <w:contextualSpacing/>
        <w:rPr>
          <w:rFonts w:ascii="Georgia" w:hAnsi="Georgia"/>
          <w:sz w:val="24"/>
          <w:szCs w:val="24"/>
          <w:lang w:val="en-US"/>
        </w:rPr>
      </w:pPr>
      <w:r>
        <w:rPr>
          <w:rFonts w:ascii="Georgia" w:hAnsi="Georgia"/>
          <w:sz w:val="24"/>
          <w:szCs w:val="24"/>
          <w:lang w:val="en-US"/>
        </w:rPr>
        <w:tab/>
      </w:r>
    </w:p>
    <w:p w14:paraId="2D8A2349" w14:textId="77777777" w:rsidR="008A4E66" w:rsidRDefault="008A4E66" w:rsidP="008A4E66">
      <w:pPr>
        <w:tabs>
          <w:tab w:val="center" w:pos="4677"/>
        </w:tabs>
        <w:spacing w:after="0"/>
        <w:contextualSpacing/>
        <w:rPr>
          <w:rFonts w:ascii="Book Antiqua" w:hAnsi="Book Antiqua" w:cstheme="majorBidi"/>
          <w:b/>
          <w:bCs/>
          <w:sz w:val="24"/>
          <w:szCs w:val="24"/>
          <w:lang w:val="en-US"/>
        </w:rPr>
      </w:pPr>
      <w:r>
        <w:rPr>
          <w:rFonts w:ascii="Georgia" w:hAnsi="Georgia"/>
          <w:noProof/>
          <w:sz w:val="24"/>
          <w:szCs w:val="24"/>
          <w:lang w:val="en-US"/>
        </w:rPr>
        <mc:AlternateContent>
          <mc:Choice Requires="wps">
            <w:drawing>
              <wp:anchor distT="4294967294" distB="4294967294" distL="114300" distR="114300" simplePos="0" relativeHeight="251660288" behindDoc="0" locked="0" layoutInCell="1" allowOverlap="1" wp14:anchorId="261D35FB" wp14:editId="49AC9B7A">
                <wp:simplePos x="0" y="0"/>
                <wp:positionH relativeFrom="column">
                  <wp:posOffset>635</wp:posOffset>
                </wp:positionH>
                <wp:positionV relativeFrom="paragraph">
                  <wp:posOffset>24129</wp:posOffset>
                </wp:positionV>
                <wp:extent cx="5933440" cy="0"/>
                <wp:effectExtent l="0" t="0" r="1016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3440"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157BA451" id="Straight Connector 2" o:spid="_x0000_s1026" style="position:absolute;z-index:251660288;visibility:visible;mso-wrap-style:square;mso-width-percent:0;mso-height-percent:0;mso-wrap-distance-left:9pt;mso-wrap-distance-top:.Omm;mso-wrap-distance-right:9pt;mso-wrap-distance-bottom:.Omm;mso-position-horizontal:absolute;mso-position-horizontal-relative:text;mso-position-vertical:absolute;mso-position-vertical-relative:text;mso-width-percent:0;mso-height-percent:0;mso-width-relative:margin;mso-height-relative:page" from=".05pt,1.9pt" to="467.25pt,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" strokecolor="black [3213]" strokeweight="2pt">
                <o:lock v:ext="edit" shapetype="f"/>
              </v:line>
            </w:pict>
          </mc:Fallback>
        </mc:AlternateContent>
      </w:r>
      <w:bookmarkStart w:id="0" w:name="_heading=h.gjdgxs" w:colFirst="0" w:colLast="0"/>
      <w:bookmarkEnd w:id="0"/>
      <w:r>
        <w:rPr>
          <w:rFonts w:ascii="Book Antiqua" w:hAnsi="Book Antiqua" w:cstheme="majorBidi"/>
          <w:b/>
          <w:bCs/>
          <w:sz w:val="24"/>
          <w:szCs w:val="24"/>
          <w:lang w:val="en-US"/>
        </w:rPr>
        <w:tab/>
      </w:r>
    </w:p>
    <w:p w14:paraId="5490C2BF" w14:textId="77777777" w:rsidR="00F87EB5" w:rsidRDefault="008C51DE" w:rsidP="008A4E66">
      <w:pPr>
        <w:pStyle w:val="Judul1"/>
        <w:spacing w:before="48"/>
        <w:ind w:left="463" w:right="463"/>
        <w:rPr>
          <w:rFonts w:ascii="Book Antiqua" w:hAnsi="Book Antiqua"/>
          <w:i/>
          <w:iCs/>
          <w:w w:val="105"/>
          <w:sz w:val="28"/>
          <w:szCs w:val="28"/>
        </w:rPr>
      </w:pPr>
      <w:r>
        <w:rPr>
          <w:rFonts w:ascii="Book Antiqua" w:hAnsi="Book Antiqua"/>
          <w:w w:val="105"/>
          <w:sz w:val="28"/>
          <w:szCs w:val="28"/>
        </w:rPr>
        <w:t xml:space="preserve">Nilai-nilai Kesabaran dalam </w:t>
      </w:r>
      <w:r>
        <w:rPr>
          <w:rFonts w:ascii="Book Antiqua" w:hAnsi="Book Antiqua"/>
          <w:i/>
          <w:iCs/>
          <w:w w:val="105"/>
          <w:sz w:val="28"/>
          <w:szCs w:val="28"/>
        </w:rPr>
        <w:t xml:space="preserve">Sirah Nabawiyah </w:t>
      </w:r>
    </w:p>
    <w:p w14:paraId="27786F61" w14:textId="32828764" w:rsidR="008A4E66" w:rsidRPr="008C51DE" w:rsidRDefault="008C51DE" w:rsidP="008A4E66">
      <w:pPr>
        <w:pStyle w:val="Judul1"/>
        <w:spacing w:before="48"/>
        <w:ind w:left="463" w:right="463"/>
        <w:rPr>
          <w:rFonts w:ascii="Book Antiqua" w:hAnsi="Book Antiqua"/>
          <w:spacing w:val="-2"/>
          <w:w w:val="105"/>
          <w:sz w:val="28"/>
          <w:szCs w:val="28"/>
        </w:rPr>
      </w:pPr>
      <w:r>
        <w:rPr>
          <w:rFonts w:ascii="Book Antiqua" w:hAnsi="Book Antiqua"/>
          <w:w w:val="105"/>
          <w:sz w:val="28"/>
          <w:szCs w:val="28"/>
        </w:rPr>
        <w:t>Karya Syaifurrahman Al Mubarakfury</w:t>
      </w:r>
    </w:p>
    <w:p w14:paraId="52559722" w14:textId="77777777" w:rsidR="008A4E66" w:rsidRDefault="008A4E66" w:rsidP="008A4E66">
      <w:pPr>
        <w:pStyle w:val="Judul1"/>
        <w:ind w:left="0" w:right="463"/>
        <w:jc w:val="left"/>
        <w:rPr>
          <w:rFonts w:ascii="Book Antiqua" w:hAnsi="Book Antiqua"/>
          <w:spacing w:val="-2"/>
          <w:w w:val="105"/>
          <w:sz w:val="28"/>
          <w:szCs w:val="28"/>
        </w:rPr>
      </w:pPr>
    </w:p>
    <w:p w14:paraId="3893C45A" w14:textId="75ABDB99" w:rsidR="008A4E66" w:rsidRPr="00430EC6" w:rsidRDefault="00430EC6" w:rsidP="008A4E66">
      <w:pPr>
        <w:spacing w:after="0" w:line="240" w:lineRule="auto"/>
        <w:jc w:val="center"/>
        <w:rPr>
          <w:rFonts w:ascii="Book Antiqua" w:hAnsi="Book Antiqua" w:cs="Times New Roman"/>
          <w:b/>
          <w:bCs/>
          <w:sz w:val="24"/>
          <w:szCs w:val="24"/>
          <w:vertAlign w:val="superscript"/>
          <w:lang w:val="en-US"/>
        </w:rPr>
      </w:pPr>
      <w:r>
        <w:rPr>
          <w:rFonts w:ascii="Book Antiqua" w:hAnsi="Book Antiqua" w:cs="Times New Roman"/>
          <w:b/>
          <w:bCs/>
          <w:sz w:val="24"/>
          <w:szCs w:val="24"/>
          <w:lang w:val="en-US"/>
        </w:rPr>
        <w:t>Roy Ismail Gajah</w:t>
      </w:r>
      <w:r w:rsidR="008A4E66" w:rsidRPr="00A06CE9">
        <w:rPr>
          <w:rFonts w:ascii="Book Antiqua" w:hAnsi="Book Antiqua" w:cs="Times New Roman"/>
          <w:b/>
          <w:bCs/>
          <w:sz w:val="24"/>
          <w:szCs w:val="24"/>
          <w:vertAlign w:val="superscript"/>
        </w:rPr>
        <w:t>1</w:t>
      </w:r>
      <w:r w:rsidR="008A4E66" w:rsidRPr="00A06CE9">
        <w:rPr>
          <w:rFonts w:ascii="Book Antiqua" w:hAnsi="Book Antiqua" w:cs="Times New Roman"/>
          <w:b/>
          <w:bCs/>
          <w:sz w:val="24"/>
          <w:szCs w:val="24"/>
        </w:rPr>
        <w:t xml:space="preserve">, </w:t>
      </w:r>
      <w:r>
        <w:rPr>
          <w:rFonts w:ascii="Book Antiqua" w:hAnsi="Book Antiqua" w:cs="Times New Roman"/>
          <w:b/>
          <w:bCs/>
          <w:sz w:val="24"/>
          <w:szCs w:val="24"/>
          <w:lang w:val="en-US"/>
        </w:rPr>
        <w:t>Khairuddin Lubis</w:t>
      </w:r>
      <w:r w:rsidR="008A4E66" w:rsidRPr="00A06CE9">
        <w:rPr>
          <w:rFonts w:ascii="Book Antiqua" w:hAnsi="Book Antiqua" w:cs="Times New Roman"/>
          <w:b/>
          <w:bCs/>
          <w:sz w:val="24"/>
          <w:szCs w:val="24"/>
          <w:vertAlign w:val="superscript"/>
        </w:rPr>
        <w:t>2</w:t>
      </w:r>
      <w:r w:rsidRPr="00A06CE9">
        <w:rPr>
          <w:rFonts w:ascii="Book Antiqua" w:hAnsi="Book Antiqua" w:cs="Times New Roman"/>
          <w:b/>
          <w:bCs/>
          <w:sz w:val="24"/>
          <w:szCs w:val="24"/>
        </w:rPr>
        <w:t xml:space="preserve">, </w:t>
      </w:r>
      <w:r>
        <w:rPr>
          <w:rFonts w:ascii="Book Antiqua" w:hAnsi="Book Antiqua" w:cs="Times New Roman"/>
          <w:b/>
          <w:bCs/>
          <w:sz w:val="24"/>
          <w:szCs w:val="24"/>
          <w:lang w:val="en-US"/>
        </w:rPr>
        <w:t>Dahrul M</w:t>
      </w:r>
      <w:r w:rsidR="008C25DD">
        <w:rPr>
          <w:rFonts w:ascii="Book Antiqua" w:hAnsi="Book Antiqua" w:cs="Times New Roman"/>
          <w:b/>
          <w:bCs/>
          <w:sz w:val="24"/>
          <w:szCs w:val="24"/>
          <w:lang w:val="en-US"/>
        </w:rPr>
        <w:t>K</w:t>
      </w:r>
      <w:r>
        <w:rPr>
          <w:rFonts w:ascii="Book Antiqua" w:hAnsi="Book Antiqua" w:cs="Times New Roman"/>
          <w:b/>
          <w:bCs/>
          <w:sz w:val="24"/>
          <w:szCs w:val="24"/>
          <w:vertAlign w:val="superscript"/>
          <w:lang w:val="en-US"/>
        </w:rPr>
        <w:t>3</w:t>
      </w:r>
    </w:p>
    <w:p w14:paraId="17E071BC" w14:textId="77777777" w:rsidR="008A4E66" w:rsidRPr="00933578" w:rsidRDefault="008A4E66" w:rsidP="008A4E66">
      <w:pPr>
        <w:pStyle w:val="HTMLSudahDiformat"/>
        <w:spacing w:line="276" w:lineRule="auto"/>
        <w:jc w:val="center"/>
        <w:rPr>
          <w:rFonts w:ascii="Book Antiqua" w:hAnsi="Book Antiqua" w:cstheme="majorBidi"/>
          <w:sz w:val="24"/>
          <w:szCs w:val="24"/>
          <w:lang w:val="en-US"/>
        </w:rPr>
      </w:pPr>
    </w:p>
    <w:p w14:paraId="18780640" w14:textId="26616C34" w:rsidR="008A4E66" w:rsidRDefault="008A4E66" w:rsidP="008A4E66">
      <w:pPr>
        <w:pStyle w:val="HTMLSudahDiformat"/>
        <w:spacing w:line="276" w:lineRule="auto"/>
        <w:jc w:val="center"/>
        <w:rPr>
          <w:rFonts w:ascii="Book Antiqua" w:hAnsi="Book Antiqua" w:cstheme="majorBidi"/>
          <w:sz w:val="24"/>
          <w:szCs w:val="24"/>
          <w:lang w:val="en-US"/>
        </w:rPr>
      </w:pPr>
      <w:r w:rsidRPr="00933578">
        <w:rPr>
          <w:rFonts w:ascii="Book Antiqua" w:hAnsi="Book Antiqua" w:cstheme="majorBidi"/>
          <w:sz w:val="24"/>
          <w:szCs w:val="24"/>
          <w:vertAlign w:val="superscript"/>
          <w:lang w:val="en-US"/>
        </w:rPr>
        <w:t>1</w:t>
      </w:r>
      <w:r w:rsidR="005A662A">
        <w:rPr>
          <w:rFonts w:ascii="Book Antiqua" w:hAnsi="Book Antiqua" w:cstheme="majorBidi"/>
          <w:sz w:val="24"/>
          <w:szCs w:val="24"/>
          <w:vertAlign w:val="superscript"/>
          <w:lang w:val="en-US"/>
        </w:rPr>
        <w:t>,2</w:t>
      </w:r>
      <w:r w:rsidR="008C25DD">
        <w:rPr>
          <w:rFonts w:ascii="Book Antiqua" w:hAnsi="Book Antiqua" w:cstheme="majorBidi"/>
          <w:sz w:val="24"/>
          <w:szCs w:val="24"/>
          <w:vertAlign w:val="superscript"/>
          <w:lang w:val="en-US"/>
        </w:rPr>
        <w:t>,3</w:t>
      </w:r>
      <w:r>
        <w:rPr>
          <w:rFonts w:ascii="Book Antiqua" w:hAnsi="Book Antiqua" w:cstheme="majorBidi"/>
          <w:sz w:val="24"/>
          <w:szCs w:val="24"/>
          <w:vertAlign w:val="superscript"/>
          <w:lang w:val="en-US"/>
        </w:rPr>
        <w:t xml:space="preserve"> </w:t>
      </w:r>
      <w:r>
        <w:rPr>
          <w:rFonts w:ascii="Book Antiqua" w:hAnsi="Book Antiqua" w:cstheme="majorBidi"/>
          <w:bCs/>
          <w:sz w:val="24"/>
          <w:szCs w:val="24"/>
          <w:lang w:val="en-US"/>
        </w:rPr>
        <w:t xml:space="preserve">Universitas </w:t>
      </w:r>
      <w:r w:rsidR="008C25DD">
        <w:rPr>
          <w:rFonts w:ascii="Book Antiqua" w:hAnsi="Book Antiqua" w:cstheme="majorBidi"/>
          <w:bCs/>
          <w:sz w:val="24"/>
          <w:szCs w:val="24"/>
          <w:lang w:val="en-US"/>
        </w:rPr>
        <w:t>Al Washliyah Medan</w:t>
      </w:r>
      <w:r>
        <w:rPr>
          <w:rFonts w:ascii="Book Antiqua" w:hAnsi="Book Antiqua" w:cstheme="majorBidi"/>
          <w:sz w:val="24"/>
          <w:szCs w:val="24"/>
          <w:lang w:val="en-US"/>
        </w:rPr>
        <w:t>, Indonesia</w:t>
      </w:r>
    </w:p>
    <w:p w14:paraId="520C1068" w14:textId="67B7B51D" w:rsidR="008A4E66" w:rsidRPr="005D54CA" w:rsidRDefault="00746138" w:rsidP="008A4E66">
      <w:pPr>
        <w:pStyle w:val="PageNumber1"/>
        <w:rPr>
          <w:i/>
          <w:sz w:val="22"/>
        </w:rPr>
      </w:pPr>
      <w:r>
        <w:rPr>
          <w:rFonts w:ascii="Book Antiqua" w:eastAsia="Book Antiqua" w:hAnsi="Book Antiqua" w:cs="Book Antiqua"/>
          <w:szCs w:val="24"/>
        </w:rPr>
        <w:t xml:space="preserve">Email: </w:t>
      </w:r>
      <w:r>
        <w:rPr>
          <w:rFonts w:ascii="Book Antiqua" w:eastAsia="Book Antiqua" w:hAnsi="Book Antiqua" w:cs="Book Antiqua"/>
          <w:szCs w:val="24"/>
          <w:vertAlign w:val="superscript"/>
        </w:rPr>
        <w:t>1</w:t>
      </w:r>
      <w:r>
        <w:rPr>
          <w:rFonts w:ascii="Book Antiqua" w:eastAsia="Book Antiqua" w:hAnsi="Book Antiqua" w:cs="Book Antiqua"/>
          <w:szCs w:val="24"/>
        </w:rPr>
        <w:t xml:space="preserve"> </w:t>
      </w:r>
      <w:hyperlink r:id="rId11" w:history="1">
        <w:r w:rsidRPr="00C319F8">
          <w:rPr>
            <w:rStyle w:val="Hyperlink"/>
            <w:rFonts w:ascii="Book Antiqua" w:eastAsia="Book Antiqua" w:hAnsi="Book Antiqua" w:cs="Book Antiqua"/>
            <w:szCs w:val="24"/>
            <w:highlight w:val="white"/>
          </w:rPr>
          <w:t>royismail556@gmail.com</w:t>
        </w:r>
      </w:hyperlink>
      <w:r>
        <w:rPr>
          <w:rFonts w:ascii="Book Antiqua" w:eastAsia="Book Antiqua" w:hAnsi="Book Antiqua" w:cs="Book Antiqua"/>
          <w:szCs w:val="24"/>
          <w:highlight w:val="white"/>
        </w:rPr>
        <w:t xml:space="preserve">, </w:t>
      </w:r>
      <w:r>
        <w:rPr>
          <w:rFonts w:ascii="Book Antiqua" w:eastAsia="Book Antiqua" w:hAnsi="Book Antiqua" w:cs="Book Antiqua"/>
          <w:szCs w:val="24"/>
          <w:highlight w:val="white"/>
          <w:vertAlign w:val="superscript"/>
        </w:rPr>
        <w:t>2</w:t>
      </w:r>
      <w:r>
        <w:rPr>
          <w:rFonts w:ascii="Book Antiqua" w:eastAsia="Book Antiqua" w:hAnsi="Book Antiqua" w:cs="Book Antiqua"/>
          <w:szCs w:val="24"/>
          <w:highlight w:val="white"/>
        </w:rPr>
        <w:t xml:space="preserve"> </w:t>
      </w:r>
      <w:hyperlink r:id="rId12" w:history="1">
        <w:r w:rsidRPr="00C319F8">
          <w:rPr>
            <w:rStyle w:val="Hyperlink"/>
            <w:rFonts w:ascii="Book Antiqua" w:eastAsia="Book Antiqua" w:hAnsi="Book Antiqua" w:cs="Book Antiqua"/>
            <w:szCs w:val="24"/>
            <w:highlight w:val="white"/>
          </w:rPr>
          <w:t>khairuddinlbs82@gmail.com</w:t>
        </w:r>
      </w:hyperlink>
      <w:r>
        <w:rPr>
          <w:rFonts w:ascii="Book Antiqua" w:eastAsia="Book Antiqua" w:hAnsi="Book Antiqua" w:cs="Book Antiqua"/>
          <w:szCs w:val="24"/>
          <w:highlight w:val="white"/>
        </w:rPr>
        <w:t xml:space="preserve"> , </w:t>
      </w:r>
      <w:r>
        <w:rPr>
          <w:rFonts w:ascii="Book Antiqua" w:eastAsia="Book Antiqua" w:hAnsi="Book Antiqua" w:cs="Book Antiqua"/>
          <w:szCs w:val="24"/>
          <w:vertAlign w:val="superscript"/>
        </w:rPr>
        <w:t>3</w:t>
      </w:r>
      <w:hyperlink r:id="rId13" w:history="1">
        <w:r w:rsidRPr="00B71D8E">
          <w:rPr>
            <w:rStyle w:val="Hyperlink"/>
            <w:rFonts w:ascii="Book Antiqua" w:eastAsia="Book Antiqua" w:hAnsi="Book Antiqua" w:cs="Book Antiqua"/>
            <w:szCs w:val="24"/>
            <w:highlight w:val="white"/>
          </w:rPr>
          <w:t>dahrulmk39@gmail.com</w:t>
        </w:r>
      </w:hyperlink>
    </w:p>
    <w:p w14:paraId="33DE4FCE" w14:textId="77777777" w:rsidR="008A4E66" w:rsidRDefault="008A4E66" w:rsidP="008A4E66">
      <w:pPr>
        <w:pStyle w:val="PageNumber1"/>
        <w:rPr>
          <w:rFonts w:ascii="Times New Roman" w:hAnsi="Times New Roman"/>
          <w:i/>
          <w:sz w:val="22"/>
        </w:rPr>
      </w:pPr>
    </w:p>
    <w:p w14:paraId="72A86C7F" w14:textId="77777777" w:rsidR="008A4E66" w:rsidRPr="00B13A55" w:rsidRDefault="008A4E66" w:rsidP="008A4E66">
      <w:pPr>
        <w:spacing w:after="0" w:line="240" w:lineRule="auto"/>
        <w:jc w:val="center"/>
        <w:rPr>
          <w:rStyle w:val="Hyperlink"/>
          <w:rFonts w:ascii="Book Antiqua" w:hAnsi="Book Antiqua" w:cs="Times New Roman"/>
          <w:sz w:val="24"/>
          <w:szCs w:val="24"/>
          <w:lang w:val="en-US"/>
        </w:rPr>
      </w:pPr>
    </w:p>
    <w:p w14:paraId="42573C19" w14:textId="77777777" w:rsidR="008A4E66" w:rsidRDefault="008A4E66" w:rsidP="008A4E66">
      <w:pPr>
        <w:spacing w:after="0"/>
        <w:contextualSpacing/>
        <w:rPr>
          <w:rFonts w:ascii="Book Antiqua" w:hAnsi="Book Antiqua" w:cs="Times New Roman"/>
          <w:b/>
          <w:iCs/>
          <w:sz w:val="24"/>
          <w:szCs w:val="24"/>
          <w:lang w:val="en-US"/>
        </w:rPr>
      </w:pPr>
    </w:p>
    <w:p w14:paraId="27A95D94" w14:textId="77777777" w:rsidR="008A4E66" w:rsidRPr="00566A42" w:rsidRDefault="008A4E66" w:rsidP="008A4E66">
      <w:pPr>
        <w:spacing w:after="0"/>
        <w:contextualSpacing/>
        <w:jc w:val="center"/>
        <w:rPr>
          <w:rFonts w:ascii="Book Antiqua" w:hAnsi="Book Antiqua" w:cs="Times New Roman"/>
          <w:b/>
          <w:iCs/>
          <w:sz w:val="24"/>
          <w:szCs w:val="24"/>
          <w:lang w:val="en-US"/>
        </w:rPr>
      </w:pPr>
      <w:r>
        <w:rPr>
          <w:rFonts w:ascii="Book Antiqua" w:hAnsi="Book Antiqua" w:cs="Times New Roman"/>
          <w:b/>
          <w:iCs/>
          <w:sz w:val="24"/>
          <w:szCs w:val="24"/>
        </w:rPr>
        <w:t>ABST</w:t>
      </w:r>
      <w:r>
        <w:rPr>
          <w:rFonts w:ascii="Book Antiqua" w:hAnsi="Book Antiqua" w:cs="Times New Roman"/>
          <w:b/>
          <w:iCs/>
          <w:sz w:val="24"/>
          <w:szCs w:val="24"/>
          <w:lang w:val="en-US"/>
        </w:rPr>
        <w:t>RAK</w:t>
      </w:r>
    </w:p>
    <w:p w14:paraId="2777D015" w14:textId="5F7AA6F0" w:rsidR="008A4E66" w:rsidRPr="009844B3" w:rsidRDefault="002136EC" w:rsidP="008A4E66">
      <w:pPr>
        <w:pStyle w:val="Judul"/>
        <w:spacing w:before="0"/>
        <w:ind w:left="0" w:right="0"/>
        <w:jc w:val="both"/>
        <w:rPr>
          <w:rStyle w:val="relative"/>
          <w:rFonts w:ascii="Book Antiqua" w:hAnsi="Book Antiqua" w:cstheme="majorBidi"/>
          <w:b w:val="0"/>
          <w:bCs w:val="0"/>
          <w:sz w:val="24"/>
          <w:szCs w:val="24"/>
        </w:rPr>
      </w:pPr>
      <w:r w:rsidRPr="009844B3">
        <w:rPr>
          <w:rFonts w:ascii="Book Antiqua" w:hAnsi="Book Antiqua"/>
          <w:b w:val="0"/>
          <w:bCs w:val="0"/>
          <w:sz w:val="24"/>
          <w:szCs w:val="24"/>
        </w:rPr>
        <w:t xml:space="preserve">Penelitian ini bertujuan untuk mengkaji nilai-nilai kesabaran dalam </w:t>
      </w:r>
      <w:r w:rsidRPr="009844B3">
        <w:rPr>
          <w:rStyle w:val="Penekanan"/>
          <w:rFonts w:ascii="Book Antiqua" w:hAnsi="Book Antiqua"/>
          <w:b w:val="0"/>
          <w:bCs w:val="0"/>
          <w:sz w:val="24"/>
          <w:szCs w:val="24"/>
        </w:rPr>
        <w:t>Sirah Nabawiyah</w:t>
      </w:r>
      <w:r w:rsidRPr="009844B3">
        <w:rPr>
          <w:rFonts w:ascii="Book Antiqua" w:hAnsi="Book Antiqua"/>
          <w:b w:val="0"/>
          <w:bCs w:val="0"/>
          <w:sz w:val="24"/>
          <w:szCs w:val="24"/>
        </w:rPr>
        <w:t xml:space="preserve"> karya Syaikh Shafiyurrahman Al-Mubarakfury serta menelaah profil intelektual penulisnya. Fokus penelitian meliputi: (1) profil Syaikh Shafiyurrahman Al-Mubarakfury, dan (2) nilai-nilai kesabaran yang terkandung dalam karya </w:t>
      </w:r>
      <w:r w:rsidRPr="009844B3">
        <w:rPr>
          <w:rStyle w:val="Penekanan"/>
          <w:rFonts w:ascii="Book Antiqua" w:hAnsi="Book Antiqua"/>
          <w:b w:val="0"/>
          <w:bCs w:val="0"/>
          <w:sz w:val="24"/>
          <w:szCs w:val="24"/>
        </w:rPr>
        <w:t>Ar-Rahiq Al-Makhtum</w:t>
      </w:r>
      <w:r w:rsidRPr="009844B3">
        <w:rPr>
          <w:rFonts w:ascii="Book Antiqua" w:hAnsi="Book Antiqua"/>
          <w:b w:val="0"/>
          <w:bCs w:val="0"/>
          <w:sz w:val="24"/>
          <w:szCs w:val="24"/>
        </w:rPr>
        <w:t xml:space="preserve">. Penelitian ini menggunakan pendekatan kualitatif dengan metode deskriptif melalui jenis penelitian studi tokoh. Data diperoleh dari karya utama Syaikh Shafiyurrahman Al-Mubarakfury dan literatur pendukung yang relevan, kemudian dianalisis secara tematik untuk mengidentifikasi nilai-nilai kesabaran dalam perjalanan hidup Nabi Muhammad saw. Hasil penelitian menunjukkan bahwa Syaikh Shafiyurrahman Al-Mubarakfury merupakan ulama dan penulis terkemuka asal India yang dikenal melalui karyanya </w:t>
      </w:r>
      <w:r w:rsidRPr="009844B3">
        <w:rPr>
          <w:rStyle w:val="Penekanan"/>
          <w:rFonts w:ascii="Book Antiqua" w:hAnsi="Book Antiqua"/>
          <w:b w:val="0"/>
          <w:bCs w:val="0"/>
          <w:sz w:val="24"/>
          <w:szCs w:val="24"/>
        </w:rPr>
        <w:t>Ar-Rahiq Al-Makhtum</w:t>
      </w:r>
      <w:r w:rsidRPr="009844B3">
        <w:rPr>
          <w:rFonts w:ascii="Book Antiqua" w:hAnsi="Book Antiqua"/>
          <w:b w:val="0"/>
          <w:bCs w:val="0"/>
          <w:sz w:val="24"/>
          <w:szCs w:val="24"/>
        </w:rPr>
        <w:t>, sebuah kitab sirah Nabawiyah yang diakui secara internasional. Nilai-nilai kesabaran yang terkandung dalam karyanya meliputi kesabaran dalam dakwah, kesabaran dalam membangun relasi sosial dan politik, kesabaran dalam kehidupan keluarga, serta kesabaran dalam menghadapi penderitaan, pengkhianatan, dan berbagai ujian kehidupan. Nilai-nilai tersebut mencerminkan dimensi kesabaran spiritual, emosional, dan strategis yang relevan sebagai teladan dalam pembentukan karakter dan pengembangan pendidikan Islam kontemporer.</w:t>
      </w:r>
    </w:p>
    <w:p w14:paraId="3A767CE3" w14:textId="77777777" w:rsidR="008A4E66" w:rsidRDefault="008A4E66" w:rsidP="008A4E66">
      <w:pPr>
        <w:pStyle w:val="Judul"/>
        <w:spacing w:before="0"/>
        <w:ind w:left="0" w:right="0"/>
        <w:jc w:val="both"/>
        <w:rPr>
          <w:rStyle w:val="relative"/>
          <w:rFonts w:ascii="Book Antiqua" w:hAnsi="Book Antiqua" w:cstheme="majorBidi"/>
          <w:i/>
          <w:iCs/>
          <w:sz w:val="24"/>
          <w:szCs w:val="24"/>
        </w:rPr>
      </w:pPr>
    </w:p>
    <w:p w14:paraId="6EA1E056" w14:textId="3A1A85BD" w:rsidR="008A4E66" w:rsidRPr="008B361C" w:rsidRDefault="008A4E66" w:rsidP="008A4E66">
      <w:pPr>
        <w:pStyle w:val="Judul"/>
        <w:spacing w:before="0"/>
        <w:ind w:left="0" w:right="0"/>
        <w:jc w:val="both"/>
        <w:rPr>
          <w:rFonts w:ascii="Book Antiqua" w:hAnsi="Book Antiqua" w:cstheme="majorBidi"/>
          <w:i/>
          <w:iCs/>
          <w:sz w:val="24"/>
          <w:szCs w:val="24"/>
        </w:rPr>
      </w:pPr>
      <w:r w:rsidRPr="00700E76">
        <w:rPr>
          <w:rStyle w:val="relative"/>
          <w:rFonts w:ascii="Book Antiqua" w:hAnsi="Book Antiqua" w:cstheme="majorBidi"/>
          <w:b w:val="0"/>
          <w:bCs w:val="0"/>
          <w:i/>
          <w:iCs/>
          <w:sz w:val="24"/>
          <w:szCs w:val="24"/>
        </w:rPr>
        <w:t>Kata Kunci</w:t>
      </w:r>
      <w:r>
        <w:rPr>
          <w:rStyle w:val="relative"/>
          <w:rFonts w:ascii="Book Antiqua" w:hAnsi="Book Antiqua" w:cstheme="majorBidi"/>
          <w:i/>
          <w:iCs/>
          <w:sz w:val="24"/>
          <w:szCs w:val="24"/>
        </w:rPr>
        <w:t xml:space="preserve">: </w:t>
      </w:r>
      <w:r w:rsidR="003048A4">
        <w:rPr>
          <w:rStyle w:val="relative"/>
          <w:rFonts w:ascii="Book Antiqua" w:hAnsi="Book Antiqua" w:cstheme="majorBidi"/>
          <w:b w:val="0"/>
          <w:bCs w:val="0"/>
          <w:i/>
          <w:iCs/>
          <w:sz w:val="24"/>
          <w:szCs w:val="24"/>
        </w:rPr>
        <w:t>Kesabaran, Nilai-nilai, Sirah Nabawiyah.</w:t>
      </w:r>
    </w:p>
    <w:p w14:paraId="53283535" w14:textId="77777777" w:rsidR="008A4E66" w:rsidRPr="009F05A2" w:rsidRDefault="008A4E66" w:rsidP="008A4E66">
      <w:pPr>
        <w:spacing w:after="0"/>
        <w:contextualSpacing/>
        <w:rPr>
          <w:rFonts w:ascii="Book Antiqua" w:hAnsi="Book Antiqua" w:cs="Times New Roman"/>
          <w:b/>
          <w:iCs/>
          <w:sz w:val="24"/>
          <w:szCs w:val="24"/>
          <w:lang w:val="en-US"/>
        </w:rPr>
      </w:pPr>
    </w:p>
    <w:p w14:paraId="476C1255" w14:textId="77777777" w:rsidR="00002014" w:rsidRDefault="00002014">
      <w:pPr>
        <w:spacing w:line="360" w:lineRule="auto"/>
        <w:rPr>
          <w:rFonts w:ascii="Book Antiqua" w:hAnsi="Book Antiqua" w:cs="Times New Roman"/>
          <w:b/>
          <w:iCs/>
          <w:sz w:val="24"/>
          <w:szCs w:val="24"/>
        </w:rPr>
      </w:pPr>
      <w:r>
        <w:rPr>
          <w:rFonts w:ascii="Book Antiqua" w:hAnsi="Book Antiqua" w:cs="Times New Roman"/>
          <w:b/>
          <w:iCs/>
          <w:sz w:val="24"/>
          <w:szCs w:val="24"/>
        </w:rPr>
        <w:br w:type="page"/>
      </w:r>
    </w:p>
    <w:p w14:paraId="488E16BC" w14:textId="67D73DD5" w:rsidR="008A4E66" w:rsidRPr="00566A42" w:rsidRDefault="008A4E66" w:rsidP="008A4E66">
      <w:pPr>
        <w:spacing w:after="0"/>
        <w:contextualSpacing/>
        <w:jc w:val="center"/>
        <w:rPr>
          <w:rFonts w:ascii="Book Antiqua" w:hAnsi="Book Antiqua" w:cs="Times New Roman"/>
          <w:b/>
          <w:iCs/>
          <w:sz w:val="24"/>
          <w:szCs w:val="24"/>
          <w:lang w:val="en-US"/>
        </w:rPr>
      </w:pPr>
      <w:r>
        <w:rPr>
          <w:rFonts w:ascii="Book Antiqua" w:hAnsi="Book Antiqua" w:cs="Times New Roman"/>
          <w:b/>
          <w:iCs/>
          <w:sz w:val="24"/>
          <w:szCs w:val="24"/>
        </w:rPr>
        <w:lastRenderedPageBreak/>
        <w:t>ABST</w:t>
      </w:r>
      <w:r>
        <w:rPr>
          <w:rFonts w:ascii="Book Antiqua" w:hAnsi="Book Antiqua" w:cs="Times New Roman"/>
          <w:b/>
          <w:iCs/>
          <w:sz w:val="24"/>
          <w:szCs w:val="24"/>
          <w:lang w:val="en-US"/>
        </w:rPr>
        <w:t>RACT</w:t>
      </w:r>
    </w:p>
    <w:p w14:paraId="0E0AF408" w14:textId="184BCA00" w:rsidR="008A4E66" w:rsidRDefault="004279D0" w:rsidP="008A4E66">
      <w:pPr>
        <w:jc w:val="both"/>
        <w:rPr>
          <w:rFonts w:ascii="Book Antiqua" w:hAnsi="Book Antiqua"/>
          <w:i/>
          <w:iCs/>
          <w:sz w:val="24"/>
          <w:szCs w:val="24"/>
          <w:lang w:val="en-US"/>
        </w:rPr>
      </w:pPr>
      <w:r w:rsidRPr="004279D0">
        <w:rPr>
          <w:rFonts w:ascii="Book Antiqua" w:hAnsi="Book Antiqua"/>
          <w:i/>
          <w:iCs/>
          <w:sz w:val="24"/>
          <w:szCs w:val="24"/>
        </w:rPr>
        <w:t>This research aims to examine the values of patience in Syaikh Shafiyurrahman Al-Mubarakfury's Sirah Nabawiyah and examine the author's intellectual profile. The research focus includes: (1) the profile of Shafiyurrahman Al-Mubarakfury, and (2) the values of patience contained in the work of Ar-Rahiq Al-Makhtum. This research uses a qualitative approach with descriptive methods through character study research. Data was obtained from the main work of Shafiyurrahman Al-Mubarakfury and relevant supporting literature, then analyzed thematically to identify the values of patience in the life of the Prophet Muhammad. The research results show that Sheikh Shafiyurrahman Al-Mubarakfury is a leading scholar and writer from India who is known for his work Ar-Rahiq Al-Makhtum, an internationally recognized book of Nabawiyah sirah. The values of patience embodied in his works include patience in preaching, patience in building social and political relationships, patience in family life, and patience in facing suffering, betrayal, and various life trials. These values reflect the spiritual, emotional, and strategic dimensions of patience, which are relevant as examples in character formation and the development of contemporary Islamic education.</w:t>
      </w:r>
    </w:p>
    <w:p w14:paraId="55408031" w14:textId="2235842E" w:rsidR="008A4E66" w:rsidRPr="00700E76" w:rsidRDefault="008A4E66" w:rsidP="008A4E66">
      <w:pPr>
        <w:rPr>
          <w:rFonts w:ascii="Book Antiqua" w:hAnsi="Book Antiqua"/>
          <w:i/>
          <w:iCs/>
          <w:sz w:val="24"/>
          <w:szCs w:val="24"/>
        </w:rPr>
      </w:pPr>
      <w:r w:rsidRPr="00700E76">
        <w:rPr>
          <w:rFonts w:ascii="Book Antiqua" w:hAnsi="Book Antiqua"/>
          <w:i/>
          <w:iCs/>
          <w:sz w:val="24"/>
          <w:szCs w:val="24"/>
        </w:rPr>
        <w:t xml:space="preserve">Keywords: </w:t>
      </w:r>
      <w:r w:rsidR="003F714D" w:rsidRPr="003F714D">
        <w:rPr>
          <w:rFonts w:ascii="Book Antiqua" w:hAnsi="Book Antiqua"/>
          <w:i/>
          <w:iCs/>
          <w:sz w:val="24"/>
          <w:szCs w:val="24"/>
          <w:lang w:val="en-US"/>
        </w:rPr>
        <w:t>Patience, Values, Sirah Nabawiyah.</w:t>
      </w:r>
    </w:p>
    <w:p w14:paraId="2682B4DD" w14:textId="47D6234C" w:rsidR="008A4E66" w:rsidRPr="00E87CE1" w:rsidRDefault="008A4E66" w:rsidP="008A4E66">
      <w:pPr>
        <w:jc w:val="both"/>
        <w:rPr>
          <w:rFonts w:ascii="Book Antiqua" w:hAnsi="Book Antiqua"/>
          <w:i/>
          <w:iCs/>
          <w:sz w:val="24"/>
          <w:szCs w:val="24"/>
        </w:rPr>
      </w:pPr>
    </w:p>
    <w:p w14:paraId="52C7E3F0" w14:textId="77777777" w:rsidR="008A4E66" w:rsidRPr="0089648A" w:rsidRDefault="008A4E66" w:rsidP="008A4E66">
      <w:pPr>
        <w:spacing w:after="0" w:line="360" w:lineRule="auto"/>
        <w:jc w:val="center"/>
        <w:rPr>
          <w:rFonts w:ascii="Book Antiqua" w:hAnsi="Book Antiqua"/>
          <w:b/>
          <w:bCs/>
          <w:sz w:val="24"/>
          <w:szCs w:val="24"/>
          <w:lang w:val="en-US"/>
        </w:rPr>
      </w:pPr>
      <w:r w:rsidRPr="0089648A">
        <w:rPr>
          <w:rFonts w:ascii="Book Antiqua" w:hAnsi="Book Antiqua"/>
          <w:b/>
          <w:bCs/>
          <w:sz w:val="24"/>
          <w:szCs w:val="24"/>
          <w:lang w:val="en-US"/>
        </w:rPr>
        <w:t>PENDAHULUAN</w:t>
      </w:r>
    </w:p>
    <w:p w14:paraId="58FD30CF"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Sirah Nabawiyah merupakan kajian sejarah kehidupan Nabi Muhammad saw. yang tidak hanya memuat rangkaian peristiwa dakwah dan perjalanan hidup beliau, tetapi juga sarat dengan nilai-nilai pendidikan dan keteladanan. Dalam perspektif pendidikan Islam, Sirah Nabawiyah berfungsi sebagai sumber inspirasi dalam membentuk kepribadian dan karakter religius umat Islam. Karakter religius menjadi aspek penting dalam pembentukan manusia beriman yang tercermin melalui sikap, ucapan, dan perbuatan sehari-hari</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{"citationID":"Lfe6GTXf","properties":{"formattedCitation":"(Hasan Basri &amp; Hilman Rizki Hasibuan, 2024)","plainCitation":"(Hasan Basri &amp; Hilman Rizki Hasibuan, 2024)","dontUpdate":true,"noteIndex":0},"citationItems":[{"id":127,"uris":["http://zotero.org/users/local/utHoWefd/items/NGPJFE6U"],"itemData":{"id":127,"type":"article-journal","container-title":"JIPI: Jurnal Ilmu Pendidikan Islam","issue":"03","title":"Mengintegrasikan Nilai-nilai Akhlak dalam Novel Api Tauhid Terhadap Kurikulum Pendidikan Islam","volume":"24","author":[{"family":"Hasan Basri","given":""},{"family":"Hilman Rizki Hasibuan","given":""}],"issued":{"date-parts":[["2024"]]}}}],"schema":"https://github.com/citation-style-language/schema/raw/master/csl-citation.json"} </w:instrText>
      </w:r>
      <w:r>
        <w:rPr>
          <w:rFonts w:ascii="Book Antiqua" w:hAnsi="Book Antiqua"/>
          <w:sz w:val="24"/>
          <w:szCs w:val="24"/>
          <w:lang w:val="en-US"/>
        </w:rPr>
        <w:fldChar w:fldCharType="separate"/>
      </w:r>
      <w:r w:rsidRPr="00DD7345">
        <w:rPr>
          <w:rFonts w:ascii="Book Antiqua" w:hAnsi="Book Antiqua"/>
          <w:sz w:val="24"/>
        </w:rPr>
        <w:t>(Basri &amp; Hasibuan, 2024)</w:t>
      </w:r>
      <w:r>
        <w:rPr>
          <w:rFonts w:ascii="Book Antiqua" w:hAnsi="Book Antiqua"/>
          <w:sz w:val="24"/>
          <w:szCs w:val="24"/>
          <w:lang w:val="en-US"/>
        </w:rPr>
        <w:fldChar w:fldCharType="end"/>
      </w:r>
      <w:r w:rsidRPr="00DD7345">
        <w:rPr>
          <w:rFonts w:ascii="Book Antiqua" w:hAnsi="Book Antiqua"/>
          <w:sz w:val="24"/>
          <w:szCs w:val="24"/>
        </w:rPr>
        <w:t>. Quraish Shihab mendefinisikan karakter religius sebagai perilaku yang mencerminkan nilai-nilai ketuhanan dalam setiap dimensi kehidupan manusia</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{"citationID":"9atC81UG","properties":{"formattedCitation":"(Anie, 2024)","plainCitation":"(Anie, 2024)","noteIndex":0},"citationItems":[{"id":22,"uris":["http://zotero.org/users/local/utHoWefd/items/B2YWB7B9"],"itemData":{"id":22,"type":"article-journal","container-title":"JSIM: Jurnal Ilmu Sosial dan Pendidikan","issue":"5","title":"Nilai-Nilai Pendidikan Al-Qur’an dalam Pembentukan Karakter Islami","volume":"5","author":[{"family":"Anie","given":"Rohaeni"}],"issued":{"date-parts":[["2024"]]}}}],"schema":"https://github.com/citation-style-language/schema/raw/master/csl-citation.json"}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(Anie, 2024)</w:t>
      </w:r>
      <w:r>
        <w:rPr>
          <w:rFonts w:ascii="Book Antiqua" w:hAnsi="Book Antiqua"/>
          <w:sz w:val="24"/>
          <w:szCs w:val="24"/>
          <w:lang w:val="en-US"/>
        </w:rPr>
        <w:fldChar w:fldCharType="end"/>
      </w:r>
      <w:r w:rsidRPr="00DD7345">
        <w:rPr>
          <w:rFonts w:ascii="Book Antiqua" w:hAnsi="Book Antiqua"/>
          <w:sz w:val="24"/>
          <w:szCs w:val="24"/>
        </w:rPr>
        <w:t>. Dengan demikian, pembelajaran Sirah Nabawiyah tidak hanya berorientasi pada pemahaman sejarah, tetapi juga menjadi sarana pembentukan karakter religius yang kuat.</w:t>
      </w:r>
    </w:p>
    <w:p w14:paraId="31C2104C"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Pembelajaran Sirah Nabawiyah memiliki peran strategis dalam membentuk karakter religius peserta didik karena menghadirkan keteladanan langsung dari Nabi Muhammad saw</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{"citationID":"rLodQ101","properties":{"formattedCitation":"(Rizki &amp; Ningsih, 2024)","plainCitation":"(Rizki &amp; Ningsih, 2024)","noteIndex":0},"citationItems":[{"id":364,"uris":["http://zotero.org/users/local/utHoWefd/items/LHHG9ZTU"],"itemData":{"id":364,"type":"article-journal","abstract":"The differentiation approach in learning styles has become a significant subject of attention in the educational context, especially at the elementary school level. This research aims to explore the implementation and impact of differentiated learning on content, processes and learning products in elementary schools based on student learning styles. Based on a review of literature and related research, it was found that content differentiation allows teachers to present open-ended material tailored to students' needs and level of understanding. Meanwhile, process differentiation helps in adopting diverse teaching strategies that suit each student's learning style. Additionally, product differentiation provides students with opportunities to express understanding through different types of assignments or projects, allowing for creative development of talents and interests. The research results show that the approach to learning styles has a positive impact in creating a learning environment that supports and improves overall learning outcomes. Therefore, differentiated learning in elementary schools is becoming increasingly important in supporting the successful learning of each student.","container-title":"Ludi Litterarri","DOI":"10.62872/gk5d5q86","ISSN":"3047-9983","issue":"1","journalAbbreviation":"Nawala Education","license":"https://creativecommons.org/licenses/by-sa/4.0","page":"38-48","source":"DOI.org (Crossref)","title":"Penerapan Pembelajaran Berdiferensiasi dalam Memenuhi Gaya Belajar Siswa Peserta Didik di Sekolah Dasar","volume":"1","author":[{"family":"Rizki","given":"Silfia Novita"},{"family":"Ningsih","given":"Elisa Pitria"}],"issued":{"date-parts":[["2024",5,15]]}}}],"schema":"https://github.com/citation-style-language/schema/raw/master/csl-citation.json"}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(Rizki &amp; Ningsih, 2024)</w:t>
      </w:r>
      <w:r>
        <w:rPr>
          <w:rFonts w:ascii="Book Antiqua" w:hAnsi="Book Antiqua"/>
          <w:sz w:val="24"/>
          <w:szCs w:val="24"/>
          <w:lang w:val="en-US"/>
        </w:rPr>
        <w:fldChar w:fldCharType="end"/>
      </w:r>
      <w:r w:rsidRPr="00DD7345">
        <w:rPr>
          <w:rFonts w:ascii="Book Antiqua" w:hAnsi="Book Antiqua"/>
          <w:sz w:val="24"/>
          <w:szCs w:val="24"/>
        </w:rPr>
        <w:t xml:space="preserve">. Dalam setiap fase kehidupannya, Nabi Muhammad saw. menampilkan akhlak mulia seperti kejujuran, amanah, kesabaran, kasih sayang, dan keteguhan dalam menjalankan perintah Allah. Keteladanan ini menjadi contoh konkret bagi umat Islam dalam menjalani kehidupan sehari-hari. </w:t>
      </w:r>
      <w:r w:rsidRPr="00DD7345">
        <w:rPr>
          <w:rFonts w:ascii="Book Antiqua" w:hAnsi="Book Antiqua"/>
          <w:sz w:val="24"/>
          <w:szCs w:val="24"/>
        </w:rPr>
        <w:lastRenderedPageBreak/>
        <w:t xml:space="preserve">Integrasi pembelajaran Sirah Nabawiyah dalam pendidikan Islam bertujuan menanamkan nilai tauhid, keikhlasan, dan ketaatan kepada Allah, sehingga peserta didik tidak hanya memahami ajaran Islam secara teoritis, tetapi juga mampu menginternalisasikannya dalam kehidupan nyata </w:t>
      </w:r>
      <w:r>
        <w:rPr>
          <w:rFonts w:ascii="Book Antiqua" w:hAnsi="Book Antiqua"/>
          <w:sz w:val="24"/>
          <w:szCs w:val="24"/>
        </w:rPr>
        <w:fldChar w:fldCharType="begin"/>
      </w:r>
      <w:r>
        <w:rPr>
          <w:rFonts w:ascii="Book Antiqua" w:hAnsi="Book Antiqua"/>
          <w:sz w:val="24"/>
          <w:szCs w:val="24"/>
        </w:rPr>
        <w:instrText xml:space="preserve"> ADDIN ZOTERO_ITEM CSL_CITATION {"citationID":"6JpKsDy6","properties":{"formattedCitation":"(Sari et al., 2020)","plainCitation":"(Sari et al., 2020)","noteIndex":0},"citationItems":[{"id":367,"uris":["http://zotero.org/users/local/utHoWefd/items/G7UEYN5Q"],"itemData":{"id":367,"type":"article-journal","abstract":"Several cases of juveniles have to some extent dominated mass media news recently and this worrying reality is contradictory to the purpose of education that teenagers are expected to achieve. In an attempt to solve this problem, various efforts have been made by educators and one of them is to promote prophetic-based education. This study was aimed at investigating prophetic education at Madrasa Muallimin/Muallimat (MMA) Bahrul Ulum Tambak Beras, Jombang. This research is qualitative descriptive using models of Miles and Huberman analyses. The data collected were analyzed through several steps namely reduction, presentation, and data verification. The results showed that the prophetic education was applied in MMA through internalizing Islamic values for students in their learning process. When it comes to internalizing values, MMA referred and addressed the local culture to cultivate for students. This process has been built since the establishment of MMA so that it has built studentsâ€™ character which in turn gradually form the identity of the MMA among the society where it exists.","container-title":"Jurnal Pendidikan Islam","DOI":"10.15575/jpi.v6i1.6380","ISSN":"2460-8149, 2355-4339","issue":"1","journalAbbreviation":"Jurn. Pend. Islam","page":"27-36","source":"DOI.org (Crossref)","title":"Building Studentsâ€™ Character through Prophetic Education at Madrasa","volume":"6","author":[{"family":"Sari","given":"Citra Putri"},{"family":"Zainiyati","given":"Husniyatus Salamah"},{"family":"Hana","given":"Rudy Al"}],"issued":{"date-parts":[["2020",6,30]]}}}],"schema":"https://github.com/citation-style-language/schema/raw/master/csl-citation.json"} </w:instrText>
      </w:r>
      <w:r>
        <w:rPr>
          <w:rFonts w:ascii="Book Antiqua" w:hAnsi="Book Antiqua"/>
          <w:sz w:val="24"/>
          <w:szCs w:val="24"/>
        </w:rPr>
        <w:fldChar w:fldCharType="separate"/>
      </w:r>
      <w:r w:rsidRPr="00155C62">
        <w:rPr>
          <w:rFonts w:ascii="Book Antiqua" w:hAnsi="Book Antiqua"/>
          <w:sz w:val="24"/>
        </w:rPr>
        <w:t>(Sari et al., 2020)</w:t>
      </w:r>
      <w:r>
        <w:rPr>
          <w:rFonts w:ascii="Book Antiqua" w:hAnsi="Book Antiqua"/>
          <w:sz w:val="24"/>
          <w:szCs w:val="24"/>
        </w:rPr>
        <w:fldChar w:fldCharType="end"/>
      </w:r>
      <w:r w:rsidRPr="00DD7345">
        <w:rPr>
          <w:rFonts w:ascii="Book Antiqua" w:hAnsi="Book Antiqua"/>
          <w:sz w:val="24"/>
          <w:szCs w:val="24"/>
        </w:rPr>
        <w:t>.</w:t>
      </w:r>
    </w:p>
    <w:p w14:paraId="2595B300"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Nilai-nilai karakter religius yang terkandung dalam Sirah Nabawiyah juga berperan penting dalam membangun moral dan etika sosial peserta didik</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{"citationID":"p6kU5jne","properties":{"formattedCitation":"(Ervina &amp; Saudah, 2024)","plainCitation":"(Ervina &amp; Saudah, 2024)","noteIndex":0},"citationItems":[{"id":365,"uris":["http://zotero.org/users/local/utHoWefd/items/8D9YP3LV"],"itemData":{"id":365,"type":"article-journal","abstract":"This service to society is motivated by developments in the times that continue to develop from time to time. Based on this, it is necessary to provide stimulation in terms of strengthening so that children have religious character education through the Sirah Nabawiyah fairy tale. The aim of this community service is so that children can get to know the Prophet Muhammad SAW and emulate the stories that have been told to children. Apart from that, so that children have good character education based on the qualities of the Prophet Muhammad SAW. The targets for community service participants are children aged 5-6 years in the Palangka Raya City area, Central Kalimantan, Indonesia and students of the Early Childhood Islamic Education Study Program, Faculty of Tarbiyah and Teacher Training, IAIN Palangka Raya, who are also actively involved in the activities. the. The results of this community service show that children are very enthusiastic in following the fairy tales that are told and enthusiastic. Activities carried out with direct practice include reading the Sirah Nabawiyah fairy tale directly to children to make it easier for children to understand the fairy tale. The hope is that through the Sirah Nabawiyah fairy tale for early childhood, it will be able to stimulate children's religious character education, so that the goal of stimulation will be achieved optimally.","container-title":"Beujroh : Jurnal Pemberdayaan dan Pengabdian pada Masyarakat","DOI":"10.61579/beujroh.v2i1.49","ISSN":"3025-9320, 3026-0884","issue":"1","journalAbbreviation":"Beujroh","license":"https://creativecommons.org/licenses/by-sa/4.0","page":"25-39","source":"DOI.org (Crossref)","title":"EKSISTENSI DONGENG SIRAH NABAWIYAH SEBAGAI STIMULASI PENDIDIKAN KARAKTER RELIGIUS ANAK USIA DINI","volume":"2","author":[{"literal":"Ervina"},{"literal":"Saudah"}],"issued":{"date-parts":[["2024",1,11]]}}}],"schema":"https://github.com/citation-style-language/schema/raw/master/csl-citation.json"}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(Ervina &amp; Saudah, 2024)</w:t>
      </w:r>
      <w:r>
        <w:rPr>
          <w:rFonts w:ascii="Book Antiqua" w:hAnsi="Book Antiqua"/>
          <w:sz w:val="24"/>
          <w:szCs w:val="24"/>
          <w:lang w:val="en-US"/>
        </w:rPr>
        <w:fldChar w:fldCharType="end"/>
      </w:r>
      <w:r w:rsidRPr="00DD7345">
        <w:rPr>
          <w:rFonts w:ascii="Book Antiqua" w:hAnsi="Book Antiqua"/>
          <w:sz w:val="24"/>
          <w:szCs w:val="24"/>
        </w:rPr>
        <w:t>. Di tengah krisis moral yang melanda berbagai lapisan masyarakat, pembelajaran Sirah Nabawiyah dapat menjadi solusi dalam membentuk generasi yang berintegritas, bertanggung jawab, dan memiliki kesadaran spiritual yang tinggi. Pemahaman terhadap sejarah kehidupan Nabi Muhammad saw. tidak hanya memperkuat identitas keislaman, tetapi juga menumbuhkan rasa bangga dan kepercayaan diri dalam mengamalkan ajaran Islam di tengah arus globalisasi yang semakin kompleks.</w:t>
      </w:r>
    </w:p>
    <w:p w14:paraId="4BD92A5D"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Selain itu, pembelajaran Sirah Nabawiyah merupakan sarana pendidikan karakter yang bersifat holistik. Nilai-nilai religius yang diajarkan tidak hanya mencakup hubungan manusia dengan Allah (</w:t>
      </w:r>
      <w:r w:rsidRPr="00DD7345">
        <w:rPr>
          <w:rFonts w:ascii="Cambria" w:hAnsi="Cambria" w:cs="Cambria"/>
          <w:sz w:val="24"/>
          <w:szCs w:val="24"/>
        </w:rPr>
        <w:t>ḥ</w:t>
      </w:r>
      <w:r w:rsidRPr="00DD7345">
        <w:rPr>
          <w:rFonts w:ascii="Book Antiqua" w:hAnsi="Book Antiqua"/>
          <w:sz w:val="24"/>
          <w:szCs w:val="24"/>
        </w:rPr>
        <w:t>ablum minallāh), tetapi juga hubungan dengan sesama manusia (</w:t>
      </w:r>
      <w:r w:rsidRPr="00DD7345">
        <w:rPr>
          <w:rFonts w:ascii="Cambria" w:hAnsi="Cambria" w:cs="Cambria"/>
          <w:sz w:val="24"/>
          <w:szCs w:val="24"/>
        </w:rPr>
        <w:t>ḥ</w:t>
      </w:r>
      <w:r w:rsidRPr="00DD7345">
        <w:rPr>
          <w:rFonts w:ascii="Book Antiqua" w:hAnsi="Book Antiqua"/>
          <w:sz w:val="24"/>
          <w:szCs w:val="24"/>
        </w:rPr>
        <w:t>ablum minannās). Melalui pemahaman dan internalisasi nilai-nilai tersebut, peserta didik diharapkan mampu menjalani kehidupan secara seimbang antara spiritualitas dan interaksi sosial. Oleh karena itu, pembelajaran Sirah Nabawiyah perlu ditempatkan sebagai bagian integral dalam sistem pendidikan Islam untuk melahirkan generasi yang berakhlak mulia dan beriman kuat.</w:t>
      </w:r>
    </w:p>
    <w:p w14:paraId="67D01A3A"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Salah satu nilai utama yang terkandung dalam Sirah Nabawiyah adalah kesabaran. Kesabaran merupakan karakter fundamental dalam ajaran Islam dan menjadi ciri utama dalam kehidupan Nabi Muhammad saw</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{"citationID":"rfN9GiYa","properties":{"formattedCitation":"(Nuriyah et al., 2025)","plainCitation":"(Nuriyah et al., 2025)","noteIndex":0},"citationItems":[{"id":374,"uris":["http://zotero.org/users/local/utHoWefd/items/SCAY3TRV"],"itemData":{"id":374,"type":"article-journal","abstract":"Penelitian ini membahas makna sabar dalam hadis Nabi Muhammad SAW dengan menggunakan pendekatan tematik yang dikombinasikan dengan metode Grounded Theory yang dikembangkan oleh Strauss dan Glaser. Tujuan dari penelitian ini adalah untuk menggali dan menemukan makna sabar secara lebih mendalam sebagaimana dijelaskan dalam hadis-hadis Nabi. Dalam prosesnya, pendekatan tematik digunakan untuk mengelompokkan hadis-hadis yang berkaitan dengan sabar ke dalam beberapa tema utama. Setelah tema-tema tersebut terbentuk, metode Grounded Theory diterapkan dengan tahapan analisis berupa coding terbuka, coding aksial, dan coding selektif guna mengkaji keterkaitan antarmakna dan menyusun suatu teori atau model pemahaman tentang sabar berdasarkan data hadis. Penelitian ini menemukan bahwa sabar dalam hadis bukan hanya dimaknai sebagai sikap menahan diri, melainkan juga sebagai kekuatan spiritual dan akhlak aktif yang mencerminkan keteguhan hati, ketekunan dalam berbuat baik, serta kemampuan untuk tetap tenang dan percaya kepada Allah dalam berbagai kondisi kehidupan. Hasil analisis menunjukkan bahwa sabar adalah nilai yang bersifat dinamis dan memiliki peran penting dalam membentuk kepribadian serta ketahanan spiritual seorang Muslim. Temuan ini diharapkan dapat memberikan pemahaman yang utuh dan mendalam mengenai sabar dalam perspektif Islam, khususnya bagi kalangan pelajar dan mahasiswa, agar nilai sabar tidak hanya dimaknai secara pasif, tetapi juga dapat diaplikasikan secara aktif dalam kehidupan sehari-hari. Selain itu, penelitian ini menunjukkan bahwa metode ilmiah modern seperti Grounded Theory dapat digunakan secara efektif untuk mengkaji dan mengembangkan pemahaman terhadap nilai-nilai ajaran Islam secara sistematis.","container-title":"AL ISNAD: Journal of Indonesian Hadith Studies","DOI":"10.51875/alisnad.v6i2.707","ISSN":"2775-3247, 2775-0167","issue":"2","journalAbbreviation":"AL ISNAD","license":"https://creativecommons.org/licenses/by-sa/4.0","page":"108-118","source":"DOI.org (Crossref)","title":"MAKNA SABAR DALAM HADIS: Studi Tematik dengan Pendekatan Grounded Theory","title-short":"MAKNA SABAR DALAM HADIS","volume":"6","author":[{"literal":"Nuriyah"},{"literal":"Maftuh Ajmain"},{"literal":"Muhammad Alif"}],"issued":{"date-parts":[["2025",12,15]]}}}],"schema":"https://github.com/citation-style-language/schema/raw/master/csl-citation.json"}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(Nuriyah et al., 2025)</w:t>
      </w:r>
      <w:r>
        <w:rPr>
          <w:rFonts w:ascii="Book Antiqua" w:hAnsi="Book Antiqua"/>
          <w:sz w:val="24"/>
          <w:szCs w:val="24"/>
          <w:lang w:val="en-US"/>
        </w:rPr>
        <w:fldChar w:fldCharType="end"/>
      </w:r>
      <w:r w:rsidRPr="00DD7345">
        <w:rPr>
          <w:rFonts w:ascii="Book Antiqua" w:hAnsi="Book Antiqua"/>
          <w:sz w:val="24"/>
          <w:szCs w:val="24"/>
        </w:rPr>
        <w:t>. Sepanjang perjalanan hidupnya, Nabi Muhammad saw. menghadapi berbagai ujian dan tantangan, baik berupa penolakan, penghinaan, tekanan sosial, maupun penderitaan fisik</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{"citationID":"SRtymiYb","properties":{"formattedCitation":"(Siti Mulazamah et al., 2022)","plainCitation":"(Siti Mulazamah et al., 2022)","noteIndex":0},"citationItems":[{"id":369,"uris":["http://zotero.org/users/local/utHoWefd/items/CPRNR5ER"],"itemData":{"id":369,"type":"article-journal","container-title":"Al-Bayan: Journal of Hadith Studies","issue":"1","title":"Sabar ala Rasulullah dan Implementasinya dalam Kehidupan Sehari-Hari","volume":"1","author":[{"family":"Siti Mulazamah","given":""},{"family":"Yahya Marzuki Aziz","given":""},{"family":"Ahmad Taufikurrifan","given":""}],"issued":{"date-parts":[["2022"]]}}}],"schema":"https://github.com/citation-style-language/schema/raw/master/csl-citation.json"}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(Siti Mulazamah et al., 2022)</w:t>
      </w:r>
      <w:r>
        <w:rPr>
          <w:rFonts w:ascii="Book Antiqua" w:hAnsi="Book Antiqua"/>
          <w:sz w:val="24"/>
          <w:szCs w:val="24"/>
          <w:lang w:val="en-US"/>
        </w:rPr>
        <w:fldChar w:fldCharType="end"/>
      </w:r>
      <w:r w:rsidRPr="00DD7345">
        <w:rPr>
          <w:rFonts w:ascii="Book Antiqua" w:hAnsi="Book Antiqua"/>
          <w:sz w:val="24"/>
          <w:szCs w:val="24"/>
        </w:rPr>
        <w:t>. Namun, dalam setiap situasi tersebut beliau selalu menunjukkan kesabaran yang luar biasa. Nilai kesabaran ini menjadi teladan penting bagi umat Islam dalam menghadapi berbagai persoalan kehidupan.</w:t>
      </w:r>
    </w:p>
    <w:p w14:paraId="5A8DF75F"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 xml:space="preserve">Kesabaran Nabi Muhammad saw. tergambar jelas dalam berbagai peristiwa sejarah, seperti penolakan dakwah di Makkah, pemboikotan di lembah Abu Thalib, </w:t>
      </w:r>
      <w:r w:rsidRPr="00DD7345">
        <w:rPr>
          <w:rFonts w:ascii="Book Antiqua" w:hAnsi="Book Antiqua"/>
          <w:sz w:val="24"/>
          <w:szCs w:val="24"/>
        </w:rPr>
        <w:lastRenderedPageBreak/>
        <w:t>hijrah ke Madinah, serta berbagai peperangan yang harus dihadapi</w:t>
      </w:r>
      <w:r w:rsidRPr="00886A14">
        <w:rPr>
          <w:rFonts w:ascii="Book Antiqua" w:hAnsi="Book Antiqua"/>
          <w:sz w:val="24"/>
          <w:szCs w:val="24"/>
        </w:rPr>
        <w:t xml:space="preserve"> </w:t>
      </w:r>
      <w:r>
        <w:rPr>
          <w:rFonts w:ascii="Book Antiqua" w:hAnsi="Book Antiqua"/>
          <w:sz w:val="24"/>
          <w:szCs w:val="24"/>
        </w:rPr>
        <w:fldChar w:fldCharType="begin"/>
      </w:r>
      <w:r>
        <w:rPr>
          <w:rFonts w:ascii="Book Antiqua" w:hAnsi="Book Antiqua"/>
          <w:sz w:val="24"/>
          <w:szCs w:val="24"/>
        </w:rPr>
        <w:instrText xml:space="preserve"> ADDIN ZOTERO_ITEM CSL_CITATION {"citationID":"qo8fku98","properties":{"formattedCitation":"(Julkaranain, 2019)","plainCitation":"(Julkaranain, 2019)","noteIndex":0},"citationItems":[{"id":372,"uris":["http://zotero.org/users/local/utHoWefd/items/8SUKTCJ2"],"itemData":{"id":372,"type":"article-journal","container-title":"Jurnal Diskursus Islam","DOI":"10.24252/jdi.v7i1.9854","ISSN":"23385537, 26227223","issue":"1","journalAbbreviation":"jdi","page":"80-92","source":"DOI.org (Crossref)","title":"PERJUANGAN NABI MUHAMMAD SAW. PERIODE MEKAH DAN MADINAH","volume":"7","author":[{"family":"Julkaranain","given":"Muhammad"}],"issued":{"date-parts":[["2019",4,24]]}}}],"schema":"https://github.com/citation-style-language/schema/raw/master/csl-citation.json"} </w:instrText>
      </w:r>
      <w:r>
        <w:rPr>
          <w:rFonts w:ascii="Book Antiqua" w:hAnsi="Book Antiqua"/>
          <w:sz w:val="24"/>
          <w:szCs w:val="24"/>
        </w:rPr>
        <w:fldChar w:fldCharType="separate"/>
      </w:r>
      <w:r w:rsidRPr="00155C62">
        <w:rPr>
          <w:rFonts w:ascii="Book Antiqua" w:hAnsi="Book Antiqua"/>
          <w:sz w:val="24"/>
        </w:rPr>
        <w:t>(Julkaranain, 2019)</w:t>
      </w:r>
      <w:r>
        <w:rPr>
          <w:rFonts w:ascii="Book Antiqua" w:hAnsi="Book Antiqua"/>
          <w:sz w:val="24"/>
          <w:szCs w:val="24"/>
        </w:rPr>
        <w:fldChar w:fldCharType="end"/>
      </w:r>
      <w:r w:rsidRPr="00DD7345">
        <w:rPr>
          <w:rFonts w:ascii="Book Antiqua" w:hAnsi="Book Antiqua"/>
          <w:sz w:val="24"/>
          <w:szCs w:val="24"/>
        </w:rPr>
        <w:t>. Dalam semua peristiwa tersebut, Nabi Muhammad saw. tetap menunjukkan keteguhan, ketenangan, dan keikhlasan dalam menjalankan perintah Allah. Kesabaran beliau tidak hanya bersifat pasif, tetapi juga aktif dan strategis dalam menghadapi berbagai tantangan kehidupan. Hal ini menunjukkan bahwa kesabaran merupakan kekuatan spiritual sekaligus moral yang menjadi landasan keberhasilan dakwah Islam.</w:t>
      </w:r>
    </w:p>
    <w:p w14:paraId="0C64CE3B"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Nilai kesabaran dalam kehidupan Nabi Muhammad saw. sejalan dengan ajaran Al-Qur’an yang menegaskan bahwa ujian merupakan bagian dari kehidupan manusia</w:t>
      </w:r>
      <w:r>
        <w:rPr>
          <w:rFonts w:ascii="Book Antiqua" w:hAnsi="Book Antiqua"/>
          <w:sz w:val="24"/>
          <w:szCs w:val="24"/>
          <w:lang w:val="en-US"/>
        </w:rPr>
        <w:t xml:space="preserve"> </w:t>
      </w:r>
      <w:r>
        <w:rPr>
          <w:rFonts w:ascii="Book Antiqua" w:hAnsi="Book Antiqua"/>
          <w:sz w:val="24"/>
          <w:szCs w:val="24"/>
          <w:lang w:val="en-US"/>
        </w:rPr>
        <w:fldChar w:fldCharType="begin"/>
      </w:r>
      <w:r>
        <w:rPr>
          <w:rFonts w:ascii="Book Antiqua" w:hAnsi="Book Antiqua"/>
          <w:sz w:val="24"/>
          <w:szCs w:val="24"/>
          <w:lang w:val="en-US"/>
        </w:rPr>
        <w:instrText xml:space="preserve"> ADDIN ZOTERO_ITEM CSL_CITATION {"citationID":"kOflNltr","properties":{"formattedCitation":"(Aminah &amp; Nadia, 2023)","plainCitation":"(Aminah &amp; Nadia, 2023)","noteIndex":0},"citationItems":[{"id":375,"uris":["http://zotero.org/users/local/utHoWefd/items/IEPIEENC"],"itemData":{"id":375,"type":"article-journal","abstract":"Konsep sabar merupakan salah satu amalan yang harus di miliki setiap muslim dalam mengahdapi kehidupan yang telah Allah SWT berikan. Namun demikian manusia di muka bumi masih banyak yang belum memahami bagaimana konsep sabar ini. Oleh karena itu, setiap makhluk hidup yang ada di bumi ini harus memiliki sikap sabar dengan menerapkan isi kandungan Al-Qur’an dan Hadis Nabi. Pada penelitian ini, peneliti menggunakan metode kualitatif dimana para peneliti menyajikan pembahasan didalam jurnal dengan memberikan penjelasan dari berbagai literatur. Jenis penelitian yang dipilih peneliti adalah ini adalah metode Penelitian Perpustakaan. Pengumpulan data hadis terkait dengan sabar dalam menghadapi kesulitan dan kesusahan dituangkan dalam hadis riwiyat Tirmidzi dari Abdullah bin Abbas. Data hadis yang ditemukan kemudian dianalisis dengan analisis isi (content analysis). Adapun hasil penelitian tentang sabar ini adalah sebagai berikut: 1) ditemukannya hadis-hadis tentang sabar pada hadis riwayat Tirmidzi dari Abdullah bin Abbas, 2) Isi kandungan hadis Trimidzi dari Abdullah bin Abbas, serta 3) Implementasi Sikap Sabar. Ketiga poin ini menjadi temuan dalam penelitian ini.","container-title":"HIBRUL ULAMA","DOI":"10.47662/hibrululama.v5i2.523","ISSN":"2798-0979, 2685-5658","issue":"2","journalAbbreviation":"hibrululama","page":"83-90","source":"DOI.org (Crossref)","title":"PERTOLONGAN ALLAH SWT DALAM KONSEP SABAR HADIS RIWIYAT TIRMIDZI DARI ABDULLAH BIN ABBAS","volume":"5","author":[{"family":"Aminah","given":"Fitria Aminah"},{"family":"Nadia","given":"Chairun"}],"issued":{"date-parts":[["2023",7,12]]}}}],"schema":"https://github.com/citation-style-language/schema/raw/master/csl-citation.json"} </w:instrText>
      </w:r>
      <w:r>
        <w:rPr>
          <w:rFonts w:ascii="Book Antiqua" w:hAnsi="Book Antiqua"/>
          <w:sz w:val="24"/>
          <w:szCs w:val="24"/>
          <w:lang w:val="en-US"/>
        </w:rPr>
        <w:fldChar w:fldCharType="separate"/>
      </w:r>
      <w:r w:rsidRPr="00155C62">
        <w:rPr>
          <w:rFonts w:ascii="Book Antiqua" w:hAnsi="Book Antiqua"/>
          <w:sz w:val="24"/>
        </w:rPr>
        <w:t>(Aminah &amp; Nadia, 2023)</w:t>
      </w:r>
      <w:r>
        <w:rPr>
          <w:rFonts w:ascii="Book Antiqua" w:hAnsi="Book Antiqua"/>
          <w:sz w:val="24"/>
          <w:szCs w:val="24"/>
          <w:lang w:val="en-US"/>
        </w:rPr>
        <w:fldChar w:fldCharType="end"/>
      </w:r>
      <w:r w:rsidRPr="00DD7345">
        <w:rPr>
          <w:rFonts w:ascii="Book Antiqua" w:hAnsi="Book Antiqua"/>
          <w:sz w:val="24"/>
          <w:szCs w:val="24"/>
        </w:rPr>
        <w:t>. Allah berfirman dalam QS. Al-Baqarah ayat 155–157 bahwa manusia akan diuji dengan ketakutan, kelaparan, dan kekurangan, dan hanya orang-orang yang sabar yang akan memperoleh rahmat dan petunjuk dari Allah. Selain itu, QS. At-Taubah ayat 51 dan QS. Ali Imran ayat 186 juga menegaskan pentingnya kesabaran dan tawakal dalam menghadapi berbagai ujian kehidupan. Ayat-ayat tersebut menunjukkan bahwa kesabaran merupakan nilai fundamental yang harus dimiliki setiap muslim dalam menjalani kehidupan.</w:t>
      </w:r>
    </w:p>
    <w:p w14:paraId="66EEBA36"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 xml:space="preserve">Salah satu karya yang secara komprehensif menguraikan kehidupan Nabi Muhammad saw. dan nilai-nilai kesabaran beliau adalah </w:t>
      </w:r>
      <w:r w:rsidRPr="00DD7345">
        <w:rPr>
          <w:rStyle w:val="Penekanan"/>
          <w:rFonts w:ascii="Book Antiqua" w:hAnsi="Book Antiqua"/>
          <w:sz w:val="24"/>
          <w:szCs w:val="24"/>
        </w:rPr>
        <w:t>Sirah Nabawiyah</w:t>
      </w:r>
      <w:r w:rsidRPr="00DD7345">
        <w:rPr>
          <w:rFonts w:ascii="Book Antiqua" w:hAnsi="Book Antiqua"/>
          <w:sz w:val="24"/>
          <w:szCs w:val="24"/>
        </w:rPr>
        <w:t xml:space="preserve"> karya Syaikh Shafiyurrahman Al-Mubarakfury. Karya monumental ini tidak hanya menyajikan peristiwa sejarah secara kronologis, tetapi juga menggali nilai-nilai moral dan spiritual yang terkandung dalam setiap peristiwa kehidupan Nabi. Melalui pendekatan historis dan naratif yang mendalam, Al-Mubarakfury berhasil menampilkan keteladanan Nabi Muhammad saw. sebagai sosok yang memiliki kesabaran luar biasa dalam menghadapi berbagai ujian kehidupan.</w:t>
      </w:r>
    </w:p>
    <w:p w14:paraId="1CEF7DD5" w14:textId="77777777" w:rsid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t xml:space="preserve">Namun demikian, kajian akademik yang secara khusus menelaah nilai-nilai kesabaran dalam </w:t>
      </w:r>
      <w:r w:rsidRPr="00DD7345">
        <w:rPr>
          <w:rStyle w:val="Penekanan"/>
          <w:rFonts w:ascii="Book Antiqua" w:hAnsi="Book Antiqua"/>
          <w:sz w:val="24"/>
          <w:szCs w:val="24"/>
        </w:rPr>
        <w:t>Sirah Nabawiyah</w:t>
      </w:r>
      <w:r w:rsidRPr="00DD7345">
        <w:rPr>
          <w:rFonts w:ascii="Book Antiqua" w:hAnsi="Book Antiqua"/>
          <w:sz w:val="24"/>
          <w:szCs w:val="24"/>
        </w:rPr>
        <w:t xml:space="preserve"> karya Al-Mubarakfury masih relatif terbatas. Padahal, pemahaman mendalam terhadap nilai kesabaran dalam sirah tersebut sangat relevan untuk dijadikan rujukan dalam pembentukan karakter religius dan pengembangan pendidikan Islam kontemporer. Di tengah berbagai tantangan kehidupan modern yang penuh tekanan dan konflik, nilai kesabaran yang dicontohkan oleh Nabi Muhammad saw. menjadi sangat penting untuk diinternalisasikan dalam kehidupan umat Islam, khususnya dalam dunia pendidikan.</w:t>
      </w:r>
    </w:p>
    <w:p w14:paraId="091C678E" w14:textId="69668454" w:rsidR="008A4E66" w:rsidRPr="00732BE9" w:rsidRDefault="007E23B5" w:rsidP="00732BE9">
      <w:pPr>
        <w:spacing w:line="360" w:lineRule="auto"/>
        <w:ind w:firstLine="720"/>
        <w:jc w:val="both"/>
        <w:rPr>
          <w:rFonts w:ascii="Book Antiqua" w:hAnsi="Book Antiqua" w:cstheme="majorBidi"/>
          <w:sz w:val="24"/>
          <w:szCs w:val="24"/>
        </w:rPr>
      </w:pPr>
      <w:r w:rsidRPr="00DD7345">
        <w:rPr>
          <w:rFonts w:ascii="Book Antiqua" w:hAnsi="Book Antiqua"/>
          <w:sz w:val="24"/>
          <w:szCs w:val="24"/>
        </w:rPr>
        <w:lastRenderedPageBreak/>
        <w:t xml:space="preserve">Berdasarkan uraian tersebut, penelitian tentang nilai-nilai kesabaran dalam </w:t>
      </w:r>
      <w:r w:rsidRPr="00DD7345">
        <w:rPr>
          <w:rStyle w:val="Penekanan"/>
          <w:rFonts w:ascii="Book Antiqua" w:hAnsi="Book Antiqua"/>
          <w:sz w:val="24"/>
          <w:szCs w:val="24"/>
        </w:rPr>
        <w:t>Sirah Nabawiyah</w:t>
      </w:r>
      <w:r w:rsidRPr="00DD7345">
        <w:rPr>
          <w:rFonts w:ascii="Book Antiqua" w:hAnsi="Book Antiqua"/>
          <w:sz w:val="24"/>
          <w:szCs w:val="24"/>
        </w:rPr>
        <w:t xml:space="preserve"> karya Syaikh Shafiyurrahman Al-Mubarakfury menjadi penting untuk dilakukan. Penelitian ini diharapkan dapat menggali secara mendalam konsep kesabaran yang dicontohkan Nabi Muhammad saw., serta relevansinya dalam pembentukan karakter religius dan pendidikan Islam. Oleh karena itu, peneliti tertarik untuk mengkaji lebih lanjut dengan judul </w:t>
      </w:r>
      <w:r w:rsidRPr="007E23B5">
        <w:rPr>
          <w:rStyle w:val="Kuat"/>
          <w:rFonts w:ascii="Book Antiqua" w:hAnsi="Book Antiqua"/>
          <w:b w:val="0"/>
          <w:bCs w:val="0"/>
          <w:sz w:val="24"/>
          <w:szCs w:val="24"/>
        </w:rPr>
        <w:t>“Nilai-</w:t>
      </w:r>
      <w:r>
        <w:rPr>
          <w:rStyle w:val="Kuat"/>
          <w:rFonts w:ascii="Book Antiqua" w:hAnsi="Book Antiqua"/>
          <w:b w:val="0"/>
          <w:bCs w:val="0"/>
          <w:sz w:val="24"/>
          <w:szCs w:val="24"/>
          <w:lang w:val="en-US"/>
        </w:rPr>
        <w:t>n</w:t>
      </w:r>
      <w:r w:rsidRPr="007E23B5">
        <w:rPr>
          <w:rStyle w:val="Kuat"/>
          <w:rFonts w:ascii="Book Antiqua" w:hAnsi="Book Antiqua"/>
          <w:b w:val="0"/>
          <w:bCs w:val="0"/>
          <w:sz w:val="24"/>
          <w:szCs w:val="24"/>
        </w:rPr>
        <w:t xml:space="preserve">ilai Kesabaran dalam </w:t>
      </w:r>
      <w:r w:rsidRPr="007E23B5">
        <w:rPr>
          <w:rStyle w:val="Kuat"/>
          <w:rFonts w:ascii="Book Antiqua" w:hAnsi="Book Antiqua"/>
          <w:b w:val="0"/>
          <w:bCs w:val="0"/>
          <w:i/>
          <w:iCs/>
          <w:sz w:val="24"/>
          <w:szCs w:val="24"/>
        </w:rPr>
        <w:t>Sirah Nabawiyah</w:t>
      </w:r>
      <w:r w:rsidRPr="007E23B5">
        <w:rPr>
          <w:rStyle w:val="Kuat"/>
          <w:rFonts w:ascii="Book Antiqua" w:hAnsi="Book Antiqua"/>
          <w:b w:val="0"/>
          <w:bCs w:val="0"/>
          <w:sz w:val="24"/>
          <w:szCs w:val="24"/>
        </w:rPr>
        <w:t xml:space="preserve"> Karya Syaikh Shafiyurrahman Al-Mubarakfury”.</w:t>
      </w:r>
    </w:p>
    <w:p w14:paraId="21BD75E0" w14:textId="77777777" w:rsidR="008A4E66" w:rsidRPr="00EE0FE1" w:rsidRDefault="008A4E66" w:rsidP="00732BE9">
      <w:pPr>
        <w:spacing w:line="360" w:lineRule="auto"/>
        <w:rPr>
          <w:rFonts w:ascii="Book Antiqua" w:hAnsi="Book Antiqua" w:cstheme="majorBidi"/>
          <w:b/>
          <w:bCs/>
          <w:sz w:val="24"/>
          <w:szCs w:val="24"/>
        </w:rPr>
      </w:pPr>
    </w:p>
    <w:p w14:paraId="7C5FCA31" w14:textId="77777777" w:rsidR="008A4E66" w:rsidRPr="00A1768D" w:rsidRDefault="008A4E66" w:rsidP="008A4E66">
      <w:pPr>
        <w:spacing w:line="360" w:lineRule="auto"/>
        <w:jc w:val="center"/>
        <w:rPr>
          <w:rFonts w:ascii="Book Antiqua" w:hAnsi="Book Antiqua" w:cstheme="majorBidi"/>
          <w:b/>
          <w:bCs/>
          <w:sz w:val="24"/>
          <w:szCs w:val="24"/>
          <w:lang w:val="en-ID"/>
        </w:rPr>
      </w:pPr>
      <w:r w:rsidRPr="00A1768D">
        <w:rPr>
          <w:rFonts w:ascii="Book Antiqua" w:hAnsi="Book Antiqua" w:cstheme="majorBidi"/>
          <w:b/>
          <w:bCs/>
          <w:sz w:val="24"/>
          <w:szCs w:val="24"/>
          <w:lang w:val="en-ID"/>
        </w:rPr>
        <w:t>METODE PENELITIAN</w:t>
      </w:r>
    </w:p>
    <w:p w14:paraId="4D723C03" w14:textId="77777777" w:rsidR="009541B2" w:rsidRDefault="00300CAE" w:rsidP="009541B2">
      <w:pPr>
        <w:spacing w:line="360" w:lineRule="auto"/>
        <w:ind w:firstLine="720"/>
        <w:jc w:val="both"/>
        <w:rPr>
          <w:rFonts w:ascii="Book Antiqua" w:hAnsi="Book Antiqua" w:cstheme="majorBidi"/>
          <w:sz w:val="24"/>
          <w:szCs w:val="28"/>
        </w:rPr>
      </w:pPr>
      <w:r w:rsidRPr="009500DB">
        <w:rPr>
          <w:rFonts w:ascii="Book Antiqua" w:hAnsi="Book Antiqua"/>
          <w:sz w:val="24"/>
          <w:szCs w:val="24"/>
        </w:rPr>
        <w:t>Penelitian ini menggunakan pendekatan kualitatif dengan metode deskriptif dan jenis penelitian kepustakaan (</w:t>
      </w:r>
      <w:r w:rsidR="009323FC">
        <w:rPr>
          <w:rStyle w:val="Penekanan"/>
          <w:rFonts w:ascii="Book Antiqua" w:hAnsi="Book Antiqua"/>
          <w:i w:val="0"/>
          <w:iCs w:val="0"/>
          <w:sz w:val="24"/>
          <w:szCs w:val="24"/>
          <w:lang w:val="en-US"/>
        </w:rPr>
        <w:t>Assingkily, 2021</w:t>
      </w:r>
      <w:r w:rsidRPr="009500DB">
        <w:rPr>
          <w:rFonts w:ascii="Book Antiqua" w:hAnsi="Book Antiqua"/>
          <w:sz w:val="24"/>
          <w:szCs w:val="24"/>
        </w:rPr>
        <w:t>). Pendekatan kualitatif dipilih karena mampu memberikan pemahaman yang mendalam terhadap fenomena sosial, sejarah, serta nilai-nilai yang terkandung dalam suatu karya</w:t>
      </w:r>
      <w:r w:rsidRPr="009500DB">
        <w:rPr>
          <w:rFonts w:ascii="Book Antiqua" w:eastAsia="Times New Roman" w:hAnsi="Book Antiqua" w:cstheme="majorBidi"/>
          <w:sz w:val="24"/>
          <w:szCs w:val="24"/>
          <w:lang w:val="en-US"/>
        </w:rPr>
        <w:t xml:space="preserve"> </w:t>
      </w:r>
      <w:r w:rsidRPr="009500DB">
        <w:rPr>
          <w:rFonts w:ascii="Book Antiqua" w:eastAsia="Times New Roman" w:hAnsi="Book Antiqua" w:cstheme="majorBidi"/>
          <w:sz w:val="24"/>
          <w:szCs w:val="24"/>
        </w:rPr>
        <w:fldChar w:fldCharType="begin" w:fldLock="1"/>
      </w:r>
      <w:r>
        <w:rPr>
          <w:rFonts w:ascii="Book Antiqua" w:eastAsia="Times New Roman" w:hAnsi="Book Antiqua" w:cstheme="majorBidi"/>
          <w:sz w:val="24"/>
          <w:szCs w:val="24"/>
        </w:rPr>
        <w:instrText xml:space="preserve"> ADDIN ZOTERO_ITEM CSL_CITATION {"citationID":"kzkcI3rI","properties":{"formattedCitation":"(Abdussamad, 2024)","plainCitation":"(Abdussamad, 2024)","noteIndex":0},"citationItems":[{"id":"McjDrIEu/FjIqYS8O","uris":["http://www.mendeley.com/documents/?uuid=ce97aeb1-f951-496b-ba68-2a6f46d157ed"],"itemData":{"ISBN":"9786021018187","ISSN":"2252-3405","abstract":"Buku ini disusun sebagai upaya untuk memberikan wawasan kepada para pendidik serta calon pendidik dalam melakukan kegiatan pembelajaran yang menitik- beratkan pada metode-metode yang digunakan. Para pendidik yang memiliki bekal banyak metode pembelajaran diharapkan nantinya dapat menumbuhkan semangat belajar para peserta didik. Pada","author":[{"dropping-particle":"","family":"Abdussamad","given":"Zuchri","non-dropping-particle":"","parse-names":false,"suffix":""}],"container-title":"Jurnal Penelitian Pendidikan Guru Sekolah Dasar","id":"ITEM-1","issue":"August","issued":{"date-parts":[["2024"]]},"number-of-pages":"128","title":"Metode Penelitian Kualitatif","type":"book","volume":"6"}}],"schema":"https://github.com/citation-style-language/schema/raw/master/csl-citation.json"} </w:instrText>
      </w:r>
      <w:r w:rsidRPr="009500DB">
        <w:rPr>
          <w:rFonts w:ascii="Book Antiqua" w:eastAsia="Times New Roman" w:hAnsi="Book Antiqua" w:cstheme="majorBidi"/>
          <w:sz w:val="24"/>
          <w:szCs w:val="24"/>
        </w:rPr>
        <w:fldChar w:fldCharType="separate"/>
      </w:r>
      <w:r w:rsidRPr="00155C62">
        <w:rPr>
          <w:rFonts w:ascii="Book Antiqua" w:hAnsi="Book Antiqua"/>
          <w:sz w:val="24"/>
        </w:rPr>
        <w:t>(Abdussamad, 2024)</w:t>
      </w:r>
      <w:r w:rsidRPr="009500DB">
        <w:rPr>
          <w:rFonts w:ascii="Book Antiqua" w:eastAsia="Times New Roman" w:hAnsi="Book Antiqua" w:cstheme="majorBidi"/>
          <w:sz w:val="24"/>
          <w:szCs w:val="24"/>
        </w:rPr>
        <w:fldChar w:fldCharType="end"/>
      </w:r>
      <w:r w:rsidRPr="009500DB">
        <w:rPr>
          <w:rFonts w:ascii="Book Antiqua" w:hAnsi="Book Antiqua"/>
          <w:sz w:val="24"/>
          <w:szCs w:val="24"/>
        </w:rPr>
        <w:t>. Penelitian kualitatif menekankan pada pengungkapan makna secara komprehensif melalui kajian terhadap teks, gagasan, dan pemikiran yang berkaitan dengan objek penelitian. Dalam penelitian ini, data yang diperoleh dianalisis secara mendalam untuk menggambarkan fakta-fakta secara apa adanya dalam bentuk uraian naratif, bukan dalam bentuk angka atau statistik, sehingga mampu memberikan gambaran yang utuh mengenai nilai-nilai yang dikaji. Metode ini juga menempatkan peneliti sebagai instrumen utama dalam mengumpulkan dan menafsirkan data, dengan analisis yang bersifat induktif dan berorientasi pada pemaknaan.</w:t>
      </w:r>
    </w:p>
    <w:p w14:paraId="782C86E0" w14:textId="77777777" w:rsidR="009541B2" w:rsidRDefault="00300CAE" w:rsidP="009541B2">
      <w:pPr>
        <w:spacing w:line="360" w:lineRule="auto"/>
        <w:ind w:firstLine="720"/>
        <w:jc w:val="both"/>
        <w:rPr>
          <w:rFonts w:ascii="Book Antiqua" w:hAnsi="Book Antiqua" w:cstheme="majorBidi"/>
          <w:sz w:val="24"/>
          <w:szCs w:val="28"/>
        </w:rPr>
      </w:pPr>
      <w:r w:rsidRPr="009500DB">
        <w:rPr>
          <w:rFonts w:ascii="Book Antiqua" w:hAnsi="Book Antiqua"/>
          <w:sz w:val="24"/>
          <w:szCs w:val="24"/>
        </w:rPr>
        <w:t xml:space="preserve">Penelitian kepustakaan dilakukan dengan menelaah berbagai sumber literatur yang relevan dengan fokus penelitian, baik sumber primer maupun sekunder. Sumber data primer dalam penelitian ini adalah kitab </w:t>
      </w:r>
      <w:r w:rsidRPr="009500DB">
        <w:rPr>
          <w:rStyle w:val="Penekanan"/>
          <w:rFonts w:ascii="Book Antiqua" w:hAnsi="Book Antiqua"/>
          <w:sz w:val="24"/>
          <w:szCs w:val="24"/>
        </w:rPr>
        <w:t>Sirah Nabawiyah</w:t>
      </w:r>
      <w:r w:rsidRPr="009500DB">
        <w:rPr>
          <w:rFonts w:ascii="Book Antiqua" w:hAnsi="Book Antiqua"/>
          <w:sz w:val="24"/>
          <w:szCs w:val="24"/>
        </w:rPr>
        <w:t xml:space="preserve"> karya Syaikh Shafiyurrahman Al-Mubarakfury yang menjadi objek utama kajian. Sementara itu, sumber data sekunder diperoleh dari berbagai literatur pendukung seperti kitab-kitab sirah lainnya, buku, jurnal ilmiah, skripsi, tesis, dan disertasi yang berkaitan dengan nilai-nilai kesabaran serta pendidikan karakter dalam Islam. Penggunaan sumber primer dan sekunder ini bertujuan untuk memperkuat analisis serta memberikan perspektif yang lebih komprehensif terhadap tema penelitian.</w:t>
      </w:r>
    </w:p>
    <w:p w14:paraId="1D7F2110" w14:textId="77777777" w:rsidR="00757AE4" w:rsidRDefault="00300CAE" w:rsidP="00757AE4">
      <w:pPr>
        <w:spacing w:line="360" w:lineRule="auto"/>
        <w:ind w:firstLine="720"/>
        <w:jc w:val="both"/>
        <w:rPr>
          <w:rFonts w:ascii="Book Antiqua" w:hAnsi="Book Antiqua" w:cstheme="majorBidi"/>
          <w:sz w:val="24"/>
          <w:szCs w:val="28"/>
        </w:rPr>
      </w:pPr>
      <w:r w:rsidRPr="009500DB">
        <w:rPr>
          <w:rFonts w:ascii="Book Antiqua" w:hAnsi="Book Antiqua"/>
          <w:sz w:val="24"/>
          <w:szCs w:val="24"/>
        </w:rPr>
        <w:lastRenderedPageBreak/>
        <w:t>Instrumen penelitian dalam studi ini adalah peneliti sendiri dengan bantuan berbagai sumber literatur yang relevan. Peneliti melakukan penelusuran, pembacaan, dan pengkajian secara mendalam terhadap karya-karya Syaikh Shafiyurrahman Al-Mubarakfury, khususnya yang berkaitan dengan nilai-nilai kesabaran dalam Sirah Nabawiyah. Teknik pengumpulan data dilakukan melalui studi dokumentasi, yaitu dengan mengumpulkan dan menganalisis berbagai dokumen tertulis berupa kitab, buku, artikel ilmiah, serta sumber-sumber literatur lain yang berkaitan dengan fokus penelitian. Teknik ini dipilih karena penelitian bersifat kepustakaan, sehingga seluruh data diperoleh melalui penelusuran dokumen yang relevan dengan variabel penelitian.</w:t>
      </w:r>
    </w:p>
    <w:p w14:paraId="13DB4A97" w14:textId="3D2A5EAE" w:rsidR="00300CAE" w:rsidRPr="00E24B42" w:rsidRDefault="00300CAE" w:rsidP="00757AE4">
      <w:pPr>
        <w:spacing w:line="360" w:lineRule="auto"/>
        <w:ind w:firstLine="720"/>
        <w:jc w:val="both"/>
        <w:rPr>
          <w:rFonts w:ascii="Book Antiqua" w:hAnsi="Book Antiqua" w:cstheme="majorBidi"/>
          <w:sz w:val="24"/>
          <w:szCs w:val="28"/>
        </w:rPr>
      </w:pPr>
      <w:r w:rsidRPr="009500DB">
        <w:rPr>
          <w:rFonts w:ascii="Book Antiqua" w:hAnsi="Book Antiqua"/>
          <w:sz w:val="24"/>
          <w:szCs w:val="24"/>
        </w:rPr>
        <w:t>Adapun teknik analisis data dilakukan secara kualitatif melalui analisis tematik dan analisis konten</w:t>
      </w:r>
      <w:r>
        <w:rPr>
          <w:rFonts w:ascii="Book Antiqua" w:hAnsi="Book Antiqua"/>
          <w:sz w:val="24"/>
          <w:szCs w:val="24"/>
          <w:lang w:val="en-US"/>
        </w:rPr>
        <w:t xml:space="preserve"> </w:t>
      </w:r>
      <w:r w:rsidRPr="009500DB">
        <w:rPr>
          <w:rFonts w:ascii="Book Antiqua" w:hAnsi="Book Antiqua" w:cstheme="majorBidi"/>
          <w:sz w:val="24"/>
          <w:szCs w:val="24"/>
          <w:lang w:val="en-ID"/>
        </w:rPr>
        <w:fldChar w:fldCharType="begin" w:fldLock="1"/>
      </w:r>
      <w:r>
        <w:rPr>
          <w:rFonts w:ascii="Book Antiqua" w:hAnsi="Book Antiqua" w:cstheme="majorBidi"/>
          <w:sz w:val="24"/>
          <w:szCs w:val="24"/>
          <w:lang w:val="en-ID"/>
        </w:rPr>
        <w:instrText xml:space="preserve"> ADDIN ZOTERO_ITEM CSL_CITATION {"citationID":"lEApuXCM","properties":{"formattedCitation":"(Abdurrahman, 2024)","plainCitation":"(Abdurrahman, 2024)","noteIndex":0},"citationItems":[{"id":"McjDrIEu/pEzIauGp","uris":["http://www.mendeley.com/documents/?uuid=d8c7a291-87a6-45f7-b1bc-3420939b1bc2"],"itemData":{"DOI":"10.38073/adabuna.v3i2.1563","ISBN":"9781400830411","ISSN":"2809-4212","abstract":"Library research is a significant method in Islamic education to examine various written sources. This paper discusses the definition, objectives, advantages and disadvantages, data sources, characteristics, types, stages, and benefits of library research in Islamic education. The objectives of library research are to build understanding, identify perspectives, analyze knowledge gaps, develop theoretical frameworks, formulate research questions, analyze data, draw conclusions, and develop new theories. Data sources are diverse, including books, journals, documents, online databases, and special collections. Library research has the characteristics of being qualitative, descriptive, non-fieldwork, and emphasizing the researcher's role in data analysis. Types of library research are classified based on purpose and data type. Based on purpose, it can be categorized as historical, descriptive, explanatory, and evaluative research. Based on the type of data, it can be categorized as historical, philosophical, or comparative research. The stages of library research include determining the topic, searching for data, analyzing data, organizing data, and writing a report. Library research has many benefits in Islamic education, such as building theoretical foundations, identifying knowledge gaps, understanding the history and development of Islamic education, studying the theory and philosophy of Islamic education, and improving PAI teaching strategies.","author":[{"dropping-particle":"","family":"Abdurrahman","given":"","non-dropping-particle":"","parse-names":false,"suffix":""}],"container-title":"Adabuna : Jurnal Pendidikan dan Pemikiran","id":"ITEM-1","issue":"2","issued":{"date-parts":[["2024"]]},"page":"102-113","title":"Metode Penelitian Kepustakaan dalam Pendidikan Islam","type":"article-journal","volume":"3"}}],"schema":"https://github.com/citation-style-language/schema/raw/master/csl-citation.json"} </w:instrText>
      </w:r>
      <w:r w:rsidRPr="009500DB">
        <w:rPr>
          <w:rFonts w:ascii="Book Antiqua" w:hAnsi="Book Antiqua" w:cstheme="majorBidi"/>
          <w:sz w:val="24"/>
          <w:szCs w:val="24"/>
          <w:lang w:val="en-ID"/>
        </w:rPr>
        <w:fldChar w:fldCharType="separate"/>
      </w:r>
      <w:r w:rsidRPr="00155C62">
        <w:rPr>
          <w:rFonts w:ascii="Book Antiqua" w:hAnsi="Book Antiqua"/>
          <w:sz w:val="24"/>
        </w:rPr>
        <w:t>(Abdurrahman, 2024)</w:t>
      </w:r>
      <w:r w:rsidRPr="009500DB">
        <w:rPr>
          <w:rFonts w:ascii="Book Antiqua" w:hAnsi="Book Antiqua" w:cstheme="majorBidi"/>
          <w:sz w:val="24"/>
          <w:szCs w:val="24"/>
          <w:lang w:val="en-ID"/>
        </w:rPr>
        <w:fldChar w:fldCharType="end"/>
      </w:r>
      <w:r w:rsidRPr="009500DB">
        <w:rPr>
          <w:rFonts w:ascii="Book Antiqua" w:hAnsi="Book Antiqua"/>
          <w:sz w:val="24"/>
          <w:szCs w:val="24"/>
        </w:rPr>
        <w:t>. Analisis tematik digunakan untuk mengidentifikasi dan mengelompokkan tema-tema utama yang berkaitan dengan nilai-nilai kesabaran dalam Sirah Nabawiyah, sedangkan analisis konten digunakan untuk menelaah secara mendalam isi teks dan konteks peristiwa yang menggambarkan kesabaran Nabi Muhammad saw. Proses analisis dilakukan secara sistematis dengan membaca, memahami, mengelompokkan, serta menginterpretasikan. Melalui teknik analisis ini, peneliti berupaya menyusun pemahaman yang komprehensif mengenai nilai-nilai kesabaran yang terkandung dalam Sirah Nabawiyah serta relevansinya dalam pembentukan karakter religius.</w:t>
      </w:r>
    </w:p>
    <w:p w14:paraId="4BD06E14" w14:textId="77777777" w:rsidR="008A4E66" w:rsidRDefault="008A4E66" w:rsidP="00757AE4">
      <w:pPr>
        <w:spacing w:line="360" w:lineRule="auto"/>
        <w:rPr>
          <w:rFonts w:ascii="Book Antiqua" w:hAnsi="Book Antiqua" w:cstheme="majorBidi"/>
          <w:b/>
          <w:bCs/>
          <w:sz w:val="24"/>
          <w:szCs w:val="24"/>
          <w:lang w:val="en-ID"/>
        </w:rPr>
      </w:pPr>
    </w:p>
    <w:p w14:paraId="161BD8B3" w14:textId="77777777" w:rsidR="008A4E66" w:rsidRPr="00A1768D" w:rsidRDefault="008A4E66" w:rsidP="008A4E66">
      <w:pPr>
        <w:spacing w:line="360" w:lineRule="auto"/>
        <w:jc w:val="center"/>
        <w:rPr>
          <w:rFonts w:ascii="Book Antiqua" w:hAnsi="Book Antiqua" w:cstheme="majorBidi"/>
          <w:b/>
          <w:bCs/>
          <w:sz w:val="24"/>
          <w:szCs w:val="24"/>
          <w:lang w:val="en-ID"/>
        </w:rPr>
      </w:pPr>
      <w:r>
        <w:rPr>
          <w:rFonts w:ascii="Book Antiqua" w:hAnsi="Book Antiqua" w:cstheme="majorBidi"/>
          <w:b/>
          <w:bCs/>
          <w:sz w:val="24"/>
          <w:szCs w:val="24"/>
          <w:lang w:val="en-ID"/>
        </w:rPr>
        <w:t xml:space="preserve">HASIL DAN </w:t>
      </w:r>
      <w:r w:rsidRPr="00A1768D">
        <w:rPr>
          <w:rFonts w:ascii="Book Antiqua" w:hAnsi="Book Antiqua" w:cstheme="majorBidi"/>
          <w:b/>
          <w:bCs/>
          <w:sz w:val="24"/>
          <w:szCs w:val="24"/>
          <w:lang w:val="en-ID"/>
        </w:rPr>
        <w:t>PEMBAHASAN</w:t>
      </w:r>
    </w:p>
    <w:p w14:paraId="66BAE441" w14:textId="77777777" w:rsidR="007C5004" w:rsidRDefault="007C5004" w:rsidP="007C5004">
      <w:pPr>
        <w:spacing w:line="360" w:lineRule="auto"/>
        <w:jc w:val="both"/>
        <w:rPr>
          <w:rFonts w:ascii="Book Antiqua" w:hAnsi="Book Antiqua" w:cstheme="majorBidi"/>
          <w:sz w:val="24"/>
          <w:szCs w:val="28"/>
        </w:rPr>
      </w:pPr>
      <w:r w:rsidRPr="007C5004">
        <w:rPr>
          <w:rFonts w:ascii="Book Antiqua" w:hAnsi="Book Antiqua" w:cstheme="majorBidi"/>
          <w:b/>
          <w:bCs/>
          <w:sz w:val="24"/>
          <w:szCs w:val="24"/>
        </w:rPr>
        <w:t xml:space="preserve">Profil Syeikh Safiyyur-Rahman Al Mubarakfury </w:t>
      </w:r>
    </w:p>
    <w:p w14:paraId="548C6293" w14:textId="77777777" w:rsidR="007C5004" w:rsidRDefault="007C5004" w:rsidP="007C5004">
      <w:pPr>
        <w:spacing w:line="360" w:lineRule="auto"/>
        <w:ind w:firstLine="720"/>
        <w:jc w:val="both"/>
        <w:rPr>
          <w:rFonts w:ascii="Book Antiqua" w:hAnsi="Book Antiqua" w:cstheme="majorBidi"/>
          <w:sz w:val="24"/>
          <w:szCs w:val="28"/>
        </w:rPr>
      </w:pPr>
      <w:r w:rsidRPr="007C5004">
        <w:rPr>
          <w:rFonts w:ascii="Book Antiqua" w:hAnsi="Book Antiqua" w:cstheme="majorBidi"/>
          <w:sz w:val="24"/>
          <w:szCs w:val="24"/>
        </w:rPr>
        <w:t>Syeikh Shafiyurrahman Al Mubarakfury merupakan</w:t>
      </w:r>
      <w:r w:rsidRPr="007C5004">
        <w:rPr>
          <w:rFonts w:ascii="Book Antiqua" w:hAnsi="Book Antiqua" w:cstheme="majorBidi"/>
          <w:b/>
          <w:bCs/>
          <w:sz w:val="24"/>
          <w:szCs w:val="24"/>
        </w:rPr>
        <w:t xml:space="preserve"> </w:t>
      </w:r>
      <w:r w:rsidRPr="007C5004">
        <w:rPr>
          <w:rFonts w:ascii="Book Antiqua" w:hAnsi="Book Antiqua" w:cstheme="majorBidi"/>
          <w:sz w:val="24"/>
          <w:szCs w:val="24"/>
        </w:rPr>
        <w:t>penulis dari Kitab Ar-Rahiqul-Makhtum. Nama lengkapnya</w:t>
      </w:r>
      <w:r w:rsidRPr="007C5004">
        <w:rPr>
          <w:rFonts w:ascii="Book Antiqua" w:hAnsi="Book Antiqua" w:cstheme="majorBidi"/>
          <w:b/>
          <w:bCs/>
          <w:sz w:val="24"/>
          <w:szCs w:val="24"/>
        </w:rPr>
        <w:t xml:space="preserve"> </w:t>
      </w:r>
      <w:r w:rsidRPr="007C5004">
        <w:rPr>
          <w:rFonts w:ascii="Book Antiqua" w:hAnsi="Book Antiqua" w:cstheme="majorBidi"/>
          <w:sz w:val="24"/>
          <w:szCs w:val="24"/>
        </w:rPr>
        <w:t>adalah Shafiyyurrahman bin Abdullah bin Muhammad Akbar</w:t>
      </w:r>
      <w:r w:rsidRPr="007C5004">
        <w:rPr>
          <w:rFonts w:ascii="Book Antiqua" w:hAnsi="Book Antiqua" w:cstheme="majorBidi"/>
          <w:b/>
          <w:bCs/>
          <w:sz w:val="24"/>
          <w:szCs w:val="24"/>
        </w:rPr>
        <w:t xml:space="preserve"> </w:t>
      </w:r>
      <w:r w:rsidRPr="007C5004">
        <w:rPr>
          <w:rFonts w:ascii="Book Antiqua" w:hAnsi="Book Antiqua" w:cstheme="majorBidi"/>
          <w:sz w:val="24"/>
          <w:szCs w:val="24"/>
        </w:rPr>
        <w:t>bin Muhammad Ali bin Abdul Mu’min bin Faqirullah Al-</w:t>
      </w:r>
      <w:r w:rsidRPr="007C5004">
        <w:rPr>
          <w:rFonts w:ascii="Book Antiqua" w:hAnsi="Book Antiqua" w:cstheme="majorBidi"/>
          <w:b/>
          <w:bCs/>
          <w:sz w:val="24"/>
          <w:szCs w:val="24"/>
        </w:rPr>
        <w:t xml:space="preserve"> </w:t>
      </w:r>
      <w:r w:rsidRPr="007C5004">
        <w:rPr>
          <w:rFonts w:ascii="Book Antiqua" w:hAnsi="Book Antiqua" w:cstheme="majorBidi"/>
          <w:sz w:val="24"/>
          <w:szCs w:val="24"/>
        </w:rPr>
        <w:t>Mubarakfury Al-A’zhami. Syeikh Shafiyurrahman Al-</w:t>
      </w:r>
      <w:r w:rsidRPr="007C5004">
        <w:rPr>
          <w:rFonts w:ascii="Book Antiqua" w:hAnsi="Book Antiqua" w:cstheme="majorBidi"/>
          <w:b/>
          <w:bCs/>
          <w:sz w:val="24"/>
          <w:szCs w:val="24"/>
        </w:rPr>
        <w:t xml:space="preserve"> </w:t>
      </w:r>
      <w:r w:rsidRPr="007C5004">
        <w:rPr>
          <w:rFonts w:ascii="Book Antiqua" w:hAnsi="Book Antiqua" w:cstheme="majorBidi"/>
          <w:sz w:val="24"/>
          <w:szCs w:val="24"/>
        </w:rPr>
        <w:t>Mubarakfury lahir pada 6 Januari 1943 di Mubarakpur, India.</w:t>
      </w:r>
      <w:r w:rsidRPr="007C5004">
        <w:rPr>
          <w:rFonts w:ascii="Book Antiqua" w:hAnsi="Book Antiqua" w:cstheme="majorBidi"/>
          <w:b/>
          <w:bCs/>
          <w:sz w:val="24"/>
          <w:szCs w:val="24"/>
        </w:rPr>
        <w:t xml:space="preserve"> </w:t>
      </w:r>
      <w:r w:rsidRPr="007C5004">
        <w:rPr>
          <w:rFonts w:ascii="Book Antiqua" w:hAnsi="Book Antiqua" w:cstheme="majorBidi"/>
          <w:sz w:val="24"/>
          <w:szCs w:val="24"/>
        </w:rPr>
        <w:t>Keluarganya dinasabkan kepada kaum Anshar. Syeikh</w:t>
      </w:r>
      <w:r w:rsidRPr="007C5004">
        <w:rPr>
          <w:rFonts w:ascii="Book Antiqua" w:hAnsi="Book Antiqua" w:cstheme="majorBidi"/>
          <w:b/>
          <w:bCs/>
          <w:sz w:val="24"/>
          <w:szCs w:val="24"/>
        </w:rPr>
        <w:t xml:space="preserve"> </w:t>
      </w:r>
      <w:r w:rsidRPr="007C5004">
        <w:rPr>
          <w:rFonts w:ascii="Book Antiqua" w:hAnsi="Book Antiqua" w:cstheme="majorBidi"/>
          <w:sz w:val="24"/>
          <w:szCs w:val="24"/>
        </w:rPr>
        <w:t>Shafiyurrahman Al-Mubarakfury juga merupakan keturunan</w:t>
      </w:r>
      <w:r w:rsidRPr="007C5004">
        <w:rPr>
          <w:rFonts w:ascii="Book Antiqua" w:hAnsi="Book Antiqua" w:cstheme="majorBidi"/>
          <w:b/>
          <w:bCs/>
          <w:sz w:val="24"/>
          <w:szCs w:val="24"/>
        </w:rPr>
        <w:t xml:space="preserve"> </w:t>
      </w:r>
      <w:r w:rsidRPr="007C5004">
        <w:rPr>
          <w:rFonts w:ascii="Book Antiqua" w:hAnsi="Book Antiqua" w:cstheme="majorBidi"/>
          <w:sz w:val="24"/>
          <w:szCs w:val="24"/>
        </w:rPr>
        <w:t>dari Abu Ayyub Al-Anshari</w:t>
      </w:r>
      <w:r w:rsidRPr="007C5004">
        <w:rPr>
          <w:rFonts w:ascii="Book Antiqua" w:hAnsi="Book Antiqua" w:cstheme="majorBidi"/>
          <w:sz w:val="24"/>
          <w:szCs w:val="24"/>
          <w:lang w:val="en-US"/>
        </w:rPr>
        <w:t xml:space="preserve"> </w:t>
      </w:r>
      <w:r w:rsidRPr="007C5004">
        <w:rPr>
          <w:rFonts w:ascii="Book Antiqua" w:hAnsi="Book Antiqua" w:cstheme="majorBidi"/>
          <w:sz w:val="24"/>
          <w:szCs w:val="24"/>
          <w:lang w:val="en-US"/>
        </w:rPr>
        <w:fldChar w:fldCharType="begin"/>
      </w:r>
      <w:r w:rsidRPr="007C5004">
        <w:rPr>
          <w:rFonts w:ascii="Book Antiqua" w:hAnsi="Book Antiqua" w:cstheme="majorBidi"/>
          <w:sz w:val="24"/>
          <w:szCs w:val="24"/>
          <w:lang w:val="en-US"/>
        </w:rPr>
        <w:instrText xml:space="preserve"> ADDIN ZOTERO_ITEM CSL_CITATION {"citationID":"MHMqAm06","properties":{"formattedCitation":"(Wathoni &amp; Nursyamsu, 2022)","plainCitation":"(Wathoni &amp; Nursyamsu, 2022)","noteIndex":0},"citationItems":[{"id":377,"uris":["http://zotero.org/users/local/utHoWefd/items/T3TKZQ4D"],"itemData":{"id":377,"type":"article-journal","abstract":"Because the world's atmosphere recently has deep moral instability, the desire to reach the century of ethics instead becomes a century of minus ethics. Even though the Islamic ummah has a role model in terms of ethics and morals, namely the figure of the Prophet Muhammad SAW, it becomes a necessity for every Muslim to know him through Shirah An-Nabawiyah, which is beautifully explained in the monumental writing Ar-Rahīqu Al-Makhtūm by the great scholar Syakh Shafy AlRahmān AlMubārakfūrī. The purpose of this study is to examine how Rasulullah SAW developed the thought of moral education contained in the book Ar-Rahīqu Al-Makhtūm by Sheikh Shafy Al-Rahmān Al-Mubārakfūrī. The method used in this study is the library research method with documentation techniques, while the analysis uses content analysis and historical analysis. The results of the study show that there is a moral education that the Prophet SAW developed in the book Ar-Rahīqu Al-Makhtūm by Syekh Shafy Al-Rahmān Al-Mubārakfūrī, namely Rabbāniyah, Insāniyah, and Syumūliyah. The Rabbāniyah or religious dimension is by maintaining human relations with God, namely reviving faith and enlivening makhdhah worship. The Insāniyah dimension includes honesty (shiddiq), responsibility, discipline, hard work, creativity/innovation, independence (i'timad), curiosity (research), and reading/literacy. While Syumuliyah: achievement, democracy, social concern, friendship/loyal friends. Of the three aspects of moral education, the Rabbāniyah dimension is the most dominant of the other dimensions, showing that the human relationship with God is the top priority.","container-title":"QALAMUNA: Jurnal Pendidikan, Sosial, dan Agama","DOI":"10.37680/qalamuna.v14i2.3166","ISSN":"2656-9779, 1907-6355","issue":"2","journalAbbreviation":"QLMN","license":"http://creativecommons.org/licenses/by-sa/4.0","page":"337-354","source":"DOI.org (Crossref)","title":"Moral Education in the Book ArRahīqu AlMakhtūm by Shakh Shafy Al-Rahmān AlMubārakfūrī","volume":"14","author":[{"family":"Wathoni","given":"Lalu Muhammad Nurul"},{"family":"Nursyamsu","given":"Nursyamsu"}],"issued":{"date-parts":[["2022",12,21]]}}}],"schema":"https://github.com/citation-style-language/schema/raw/master/csl-citation.json"} </w:instrText>
      </w:r>
      <w:r w:rsidRPr="007C5004">
        <w:rPr>
          <w:rFonts w:ascii="Book Antiqua" w:hAnsi="Book Antiqua" w:cstheme="majorBidi"/>
          <w:sz w:val="24"/>
          <w:szCs w:val="24"/>
          <w:lang w:val="en-US"/>
        </w:rPr>
        <w:fldChar w:fldCharType="separate"/>
      </w:r>
      <w:r w:rsidRPr="007C5004">
        <w:rPr>
          <w:rFonts w:ascii="Book Antiqua" w:hAnsi="Book Antiqua"/>
          <w:sz w:val="24"/>
        </w:rPr>
        <w:t>(Wathoni &amp; Nursyamsu, 2022)</w:t>
      </w:r>
      <w:r w:rsidRPr="007C5004">
        <w:rPr>
          <w:rFonts w:ascii="Book Antiqua" w:hAnsi="Book Antiqua" w:cstheme="majorBidi"/>
          <w:sz w:val="24"/>
          <w:szCs w:val="24"/>
          <w:lang w:val="en-US"/>
        </w:rPr>
        <w:fldChar w:fldCharType="end"/>
      </w:r>
      <w:r w:rsidRPr="007C5004">
        <w:rPr>
          <w:rFonts w:ascii="Book Antiqua" w:hAnsi="Book Antiqua" w:cstheme="majorBidi"/>
          <w:sz w:val="24"/>
          <w:szCs w:val="24"/>
        </w:rPr>
        <w:t>.</w:t>
      </w:r>
    </w:p>
    <w:p w14:paraId="5F41CC37" w14:textId="77777777" w:rsidR="00761797" w:rsidRDefault="007C5004" w:rsidP="00761797">
      <w:pPr>
        <w:spacing w:line="360" w:lineRule="auto"/>
        <w:ind w:firstLine="720"/>
        <w:jc w:val="both"/>
        <w:rPr>
          <w:rFonts w:ascii="Book Antiqua" w:hAnsi="Book Antiqua" w:cstheme="majorBidi"/>
          <w:sz w:val="24"/>
          <w:szCs w:val="28"/>
        </w:rPr>
      </w:pPr>
      <w:r w:rsidRPr="007C5004">
        <w:rPr>
          <w:rFonts w:ascii="Book Antiqua" w:hAnsi="Book Antiqua" w:cstheme="majorBidi"/>
          <w:sz w:val="24"/>
          <w:szCs w:val="24"/>
        </w:rPr>
        <w:lastRenderedPageBreak/>
        <w:t>Syeikh Shafiyur-Rahman Mubarakfury banyak</w:t>
      </w:r>
      <w:r w:rsidRPr="007C5004">
        <w:rPr>
          <w:rFonts w:ascii="Book Antiqua" w:hAnsi="Book Antiqua" w:cstheme="majorBidi"/>
          <w:b/>
          <w:bCs/>
          <w:sz w:val="24"/>
          <w:szCs w:val="24"/>
        </w:rPr>
        <w:t xml:space="preserve"> </w:t>
      </w:r>
      <w:r w:rsidRPr="007C5004">
        <w:rPr>
          <w:rFonts w:ascii="Book Antiqua" w:hAnsi="Book Antiqua" w:cstheme="majorBidi"/>
          <w:sz w:val="24"/>
          <w:szCs w:val="24"/>
        </w:rPr>
        <w:t>mempelajari Al-Quran di masa mudanya. Syeikh Shafiyurrahman Mubarakfury mengikuti sekolah fornal di Madrasah</w:t>
      </w:r>
      <w:r w:rsidRPr="007C5004">
        <w:rPr>
          <w:rFonts w:ascii="Book Antiqua" w:hAnsi="Book Antiqua" w:cstheme="majorBidi"/>
          <w:b/>
          <w:bCs/>
          <w:sz w:val="24"/>
          <w:szCs w:val="24"/>
        </w:rPr>
        <w:t xml:space="preserve"> </w:t>
      </w:r>
      <w:r w:rsidRPr="007C5004">
        <w:rPr>
          <w:rFonts w:ascii="Book Antiqua" w:hAnsi="Book Antiqua" w:cstheme="majorBidi"/>
          <w:sz w:val="24"/>
          <w:szCs w:val="24"/>
        </w:rPr>
        <w:t>Darut Ta’lim di Mubarakpur pada tahun 1948 selama 6 tahun,</w:t>
      </w:r>
      <w:r w:rsidRPr="007C5004">
        <w:rPr>
          <w:rFonts w:ascii="Book Antiqua" w:hAnsi="Book Antiqua" w:cstheme="majorBidi"/>
          <w:b/>
          <w:bCs/>
          <w:sz w:val="24"/>
          <w:szCs w:val="24"/>
        </w:rPr>
        <w:t xml:space="preserve"> </w:t>
      </w:r>
      <w:r w:rsidRPr="007C5004">
        <w:rPr>
          <w:rFonts w:ascii="Book Antiqua" w:hAnsi="Book Antiqua" w:cstheme="majorBidi"/>
          <w:sz w:val="24"/>
          <w:szCs w:val="24"/>
        </w:rPr>
        <w:t>selanjutnya di Madrasah Ihyaul ‘Ulum pada tahun 1954</w:t>
      </w:r>
      <w:r w:rsidRPr="007C5004">
        <w:rPr>
          <w:rFonts w:ascii="Book Antiqua" w:hAnsi="Book Antiqua" w:cstheme="majorBidi"/>
          <w:b/>
          <w:bCs/>
          <w:sz w:val="24"/>
          <w:szCs w:val="24"/>
        </w:rPr>
        <w:t xml:space="preserve"> </w:t>
      </w:r>
      <w:r w:rsidRPr="007C5004">
        <w:rPr>
          <w:rFonts w:ascii="Book Antiqua" w:hAnsi="Book Antiqua" w:cstheme="majorBidi"/>
          <w:sz w:val="24"/>
          <w:szCs w:val="24"/>
        </w:rPr>
        <w:t>untuk mempelajari bahasa Arab, kaidah-kaidahnya, serta</w:t>
      </w:r>
      <w:r w:rsidRPr="007C5004">
        <w:rPr>
          <w:rFonts w:ascii="Book Antiqua" w:hAnsi="Book Antiqua" w:cstheme="majorBidi"/>
          <w:b/>
          <w:bCs/>
          <w:sz w:val="24"/>
          <w:szCs w:val="24"/>
        </w:rPr>
        <w:t xml:space="preserve"> </w:t>
      </w:r>
      <w:r w:rsidRPr="007C5004">
        <w:rPr>
          <w:rFonts w:ascii="Book Antiqua" w:hAnsi="Book Antiqua" w:cstheme="majorBidi"/>
          <w:sz w:val="24"/>
          <w:szCs w:val="24"/>
        </w:rPr>
        <w:t>ilmu-ilmu syar’i seperti tafsir, hadis, fiqih, dan lainnya.</w:t>
      </w:r>
      <w:r w:rsidRPr="007C5004">
        <w:rPr>
          <w:rFonts w:ascii="Book Antiqua" w:hAnsi="Book Antiqua" w:cstheme="majorBidi"/>
          <w:b/>
          <w:bCs/>
          <w:sz w:val="24"/>
          <w:szCs w:val="24"/>
        </w:rPr>
        <w:t xml:space="preserve"> </w:t>
      </w:r>
      <w:r w:rsidRPr="007C5004">
        <w:rPr>
          <w:rFonts w:ascii="Book Antiqua" w:hAnsi="Book Antiqua" w:cstheme="majorBidi"/>
          <w:sz w:val="24"/>
          <w:szCs w:val="24"/>
        </w:rPr>
        <w:t>Syeikh Shafiyurrahman lulus pada tahun 1961 dengan</w:t>
      </w:r>
      <w:r w:rsidRPr="007C5004">
        <w:rPr>
          <w:rFonts w:ascii="Book Antiqua" w:hAnsi="Book Antiqua" w:cstheme="majorBidi"/>
          <w:b/>
          <w:bCs/>
          <w:sz w:val="24"/>
          <w:szCs w:val="24"/>
        </w:rPr>
        <w:t xml:space="preserve"> </w:t>
      </w:r>
      <w:r w:rsidRPr="007C5004">
        <w:rPr>
          <w:rFonts w:ascii="Book Antiqua" w:hAnsi="Book Antiqua" w:cstheme="majorBidi"/>
          <w:sz w:val="24"/>
          <w:szCs w:val="24"/>
        </w:rPr>
        <w:t>predikat cumlaude. Sebelum itu sudah berhasil meraih ijazah</w:t>
      </w:r>
      <w:r w:rsidRPr="007C5004">
        <w:rPr>
          <w:rFonts w:ascii="Book Antiqua" w:hAnsi="Book Antiqua" w:cstheme="majorBidi"/>
          <w:b/>
          <w:bCs/>
          <w:sz w:val="24"/>
          <w:szCs w:val="24"/>
        </w:rPr>
        <w:t xml:space="preserve"> </w:t>
      </w:r>
      <w:r w:rsidRPr="007C5004">
        <w:rPr>
          <w:rFonts w:ascii="Book Antiqua" w:hAnsi="Book Antiqua" w:cstheme="majorBidi"/>
          <w:sz w:val="24"/>
          <w:szCs w:val="24"/>
        </w:rPr>
        <w:t>bergelar Maulawi di tahun 1959 dan juga title Alim dari</w:t>
      </w:r>
      <w:r w:rsidRPr="007C5004">
        <w:rPr>
          <w:rFonts w:ascii="Book Antiqua" w:hAnsi="Book Antiqua" w:cstheme="majorBidi"/>
          <w:b/>
          <w:bCs/>
          <w:sz w:val="24"/>
          <w:szCs w:val="24"/>
        </w:rPr>
        <w:t xml:space="preserve"> </w:t>
      </w:r>
      <w:r w:rsidRPr="007C5004">
        <w:rPr>
          <w:rFonts w:ascii="Book Antiqua" w:hAnsi="Book Antiqua" w:cstheme="majorBidi"/>
          <w:sz w:val="24"/>
          <w:szCs w:val="24"/>
        </w:rPr>
        <w:t>Hai’ah Al-Ikhtibarat li Al-Ulum Asy-Syarqiyyah di India pada tahun 1960.</w:t>
      </w:r>
    </w:p>
    <w:p w14:paraId="419E82DA" w14:textId="77777777" w:rsidR="00761797" w:rsidRDefault="007C5004" w:rsidP="00761797">
      <w:pPr>
        <w:spacing w:line="360" w:lineRule="auto"/>
        <w:ind w:firstLine="720"/>
        <w:jc w:val="both"/>
        <w:rPr>
          <w:rFonts w:ascii="Book Antiqua" w:hAnsi="Book Antiqua" w:cstheme="majorBidi"/>
          <w:sz w:val="24"/>
          <w:szCs w:val="24"/>
        </w:rPr>
      </w:pPr>
      <w:r w:rsidRPr="007C5004">
        <w:rPr>
          <w:rFonts w:ascii="Book Antiqua" w:hAnsi="Book Antiqua" w:cstheme="majorBidi"/>
          <w:sz w:val="24"/>
          <w:szCs w:val="24"/>
        </w:rPr>
        <w:t>Syeikh Shafiyur-Rahman Mubarakfury banyak menghabiskan waktu untuk mengajar, berkhotbah dan menyampaikan kajian-kajian umum di Allahabad, India. Kemudian pernah diundang untuk mengajar di Madrasah Faidh’Amm selama 2 tahun dan pernah mengajar di Universitas Ar-Rasyad di A’zhamkadah. Selanjutnya diundang untuk mengajar di Madrasah Darul Hadist pada tahun 1966 selama 3 tahun. Syeikh Shafiyur-Rahman Mubarakfury merupakan orang yang dipercaya sebagai pembantu ketua bagian pengajaran dan urusan internal dan wakil ketua umum yang bertanggung jawab terhadap urusan internal maupun eksternal, serta sebagai supervisor staf pengajar di Jami’ Saiwani selama 4 tahun akademik.</w:t>
      </w:r>
    </w:p>
    <w:p w14:paraId="7A292FF0" w14:textId="77777777" w:rsidR="00761797" w:rsidRDefault="007C5004" w:rsidP="00761797">
      <w:pPr>
        <w:spacing w:line="360" w:lineRule="auto"/>
        <w:ind w:firstLine="720"/>
        <w:jc w:val="both"/>
        <w:rPr>
          <w:rFonts w:ascii="Book Antiqua" w:hAnsi="Book Antiqua" w:cstheme="majorBidi"/>
          <w:sz w:val="24"/>
          <w:szCs w:val="28"/>
        </w:rPr>
      </w:pPr>
      <w:r w:rsidRPr="007C5004">
        <w:rPr>
          <w:rFonts w:ascii="Book Antiqua" w:hAnsi="Book Antiqua" w:cstheme="majorBidi"/>
          <w:sz w:val="24"/>
          <w:szCs w:val="24"/>
        </w:rPr>
        <w:t>Syeikh Shafiyur-Rahman Mubarakfury kembali ke tanah air pada tahun 1972 dan pernah mengajar di Madrasah Darut Ta’lim, serta menjabat sebagai Direktur Pengajaran selama 2 tahun. Syeikh Shafiyur-Rahman Mubarakfury lebih banyak melaksanakan amanat di bidang kegiatan belajar mengajar dan dakwah selama 10 tahun. Kemudian menjadi pemimpin redaksi majalah bulanan Muhaddist yang terbit di India dalam bahasa Urdu dan sempat meraih gelar formal dengan titel Fadhilah di bidang sastra Arab pada tahun 1976</w:t>
      </w:r>
      <w:r w:rsidRPr="007C5004">
        <w:rPr>
          <w:rFonts w:ascii="Book Antiqua" w:hAnsi="Book Antiqua" w:cstheme="majorBidi"/>
          <w:sz w:val="24"/>
          <w:szCs w:val="24"/>
          <w:lang w:val="en-US"/>
        </w:rPr>
        <w:t xml:space="preserve"> </w:t>
      </w:r>
      <w:r w:rsidRPr="007C5004">
        <w:rPr>
          <w:rFonts w:ascii="Book Antiqua" w:hAnsi="Book Antiqua" w:cstheme="majorBidi"/>
          <w:sz w:val="24"/>
          <w:szCs w:val="24"/>
          <w:lang w:val="en-US"/>
        </w:rPr>
        <w:fldChar w:fldCharType="begin"/>
      </w:r>
      <w:r w:rsidRPr="007C5004">
        <w:rPr>
          <w:rFonts w:ascii="Book Antiqua" w:hAnsi="Book Antiqua" w:cstheme="majorBidi"/>
          <w:sz w:val="24"/>
          <w:szCs w:val="24"/>
          <w:lang w:val="en-US"/>
        </w:rPr>
        <w:instrText xml:space="preserve"> ADDIN ZOTERO_ITEM CSL_CITATION {"citationID":"ufhYFllY","properties":{"formattedCitation":"(Senang, 2022)","plainCitation":"(Senang, 2022)","noteIndex":0},"citationItems":[{"id":380,"uris":["http://zotero.org/users/local/utHoWefd/items/4KS4ALMV"],"itemData":{"id":380,"type":"article-journal","abstract":"Leaders are servants for those they lead, a leader must be able to carry out their duties, fulfill the aspirations and needs of those they lead, while the nail philosophy is a new paradigm in Islamic education leadership to shape the personality of a leader who is ready to carry out his duties and can understand his position. and society, in Islam it is explained that a leader must have characteristics, namely a) knowledgeable, creative initiative, sensitive, open-minded and always responsive, b). Act fairly, honestly and consistently, c). Responsible, d). Selective of information, e). Always give a warning, f). Able to provide instructions and directions, g). Likes to discuss, h). Istiqomah and tough stance, i). Happy to do good, j). Always willing to lighten the burden of others, k). Creative and trusting, l). Have a competitive spirit, m). Aesthetics, good personality and neat appearance, n). Always harmonious and professional in action, o). Disciplined and productive. A leader will face various types of wood (society), which cannot be forced. Leaders must be able to be the mediating nail, the binder or binder between different communities.","container-title":"Al-Idaroh: Jurnal Studi Manajemen Pendidikan Islam","DOI":"10.54437/alidaroh.v6i1.317","ISSN":"2579-3683, 2549-8339","issue":"1","journalAbbreviation":"Al-Idaroh","license":"http://creativecommons.org/licenses/by-sa/4.0","page":"1-16","source":"DOI.org (Crossref)","title":"Filosofi Paku dalam Kepemimpinan Pendidikan Islam","volume":"6","author":[{"family":"Senang","given":"Senang"}],"issued":{"date-parts":[["2022",3,17]]}}}],"schema":"https://github.com/citation-style-language/schema/raw/master/csl-citation.json"} </w:instrText>
      </w:r>
      <w:r w:rsidRPr="007C5004">
        <w:rPr>
          <w:rFonts w:ascii="Book Antiqua" w:hAnsi="Book Antiqua" w:cstheme="majorBidi"/>
          <w:sz w:val="24"/>
          <w:szCs w:val="24"/>
          <w:lang w:val="en-US"/>
        </w:rPr>
        <w:fldChar w:fldCharType="separate"/>
      </w:r>
      <w:r w:rsidRPr="007C5004">
        <w:rPr>
          <w:rFonts w:ascii="Book Antiqua" w:hAnsi="Book Antiqua"/>
          <w:sz w:val="24"/>
        </w:rPr>
        <w:t>(Senang, 2022)</w:t>
      </w:r>
      <w:r w:rsidRPr="007C5004">
        <w:rPr>
          <w:rFonts w:ascii="Book Antiqua" w:hAnsi="Book Antiqua" w:cstheme="majorBidi"/>
          <w:sz w:val="24"/>
          <w:szCs w:val="24"/>
          <w:lang w:val="en-US"/>
        </w:rPr>
        <w:fldChar w:fldCharType="end"/>
      </w:r>
      <w:r w:rsidRPr="007C5004">
        <w:rPr>
          <w:rFonts w:ascii="Book Antiqua" w:hAnsi="Book Antiqua" w:cstheme="majorBidi"/>
          <w:sz w:val="24"/>
          <w:szCs w:val="24"/>
        </w:rPr>
        <w:t>.</w:t>
      </w:r>
    </w:p>
    <w:p w14:paraId="656B6C56" w14:textId="77777777" w:rsidR="00761797" w:rsidRDefault="007C5004" w:rsidP="00761797">
      <w:pPr>
        <w:spacing w:line="360" w:lineRule="auto"/>
        <w:ind w:firstLine="720"/>
        <w:jc w:val="both"/>
        <w:rPr>
          <w:rFonts w:ascii="Book Antiqua" w:hAnsi="Book Antiqua" w:cstheme="majorBidi"/>
          <w:sz w:val="24"/>
          <w:szCs w:val="28"/>
        </w:rPr>
      </w:pPr>
      <w:r w:rsidRPr="007C5004">
        <w:rPr>
          <w:rFonts w:ascii="Book Antiqua" w:hAnsi="Book Antiqua" w:cstheme="majorBidi"/>
          <w:sz w:val="24"/>
          <w:szCs w:val="24"/>
        </w:rPr>
        <w:t>Selanjutnya, Syeikh Shafiyur-Rahman Mubarakfury bekerja di Universitas Islam Madinah, tepatnya di Markaz Khidmah As-Sunnah An Nabawiyyah selama 10 tahun, mulai dari tahun 1988 sampai dengan 1997. Setelah itu, juga pernah pindah ke Royadh untuk mengawasi persiapan percetakan kitab-kitab hadis yang diterbitkan oleh penerbit Darus Salam.</w:t>
      </w:r>
    </w:p>
    <w:p w14:paraId="02A18117" w14:textId="77777777" w:rsidR="00761797" w:rsidRDefault="007C5004" w:rsidP="00761797">
      <w:pPr>
        <w:spacing w:line="360" w:lineRule="auto"/>
        <w:ind w:firstLine="720"/>
        <w:jc w:val="both"/>
        <w:rPr>
          <w:rFonts w:ascii="Book Antiqua" w:hAnsi="Book Antiqua" w:cstheme="majorBidi"/>
          <w:sz w:val="24"/>
          <w:szCs w:val="28"/>
        </w:rPr>
      </w:pPr>
      <w:r w:rsidRPr="007C5004">
        <w:rPr>
          <w:rFonts w:ascii="Book Antiqua" w:hAnsi="Book Antiqua" w:cstheme="majorBidi"/>
          <w:sz w:val="24"/>
          <w:szCs w:val="24"/>
        </w:rPr>
        <w:t xml:space="preserve">Syeikh Shafiyur-Rahman Mubarakfury termasuk seorang ulama yang sangat menyadari betapa besarnya tantangan yang dihadapi oleh umat Islam. Menurutnya, </w:t>
      </w:r>
      <w:r w:rsidRPr="007C5004">
        <w:rPr>
          <w:rFonts w:ascii="Book Antiqua" w:hAnsi="Book Antiqua" w:cstheme="majorBidi"/>
          <w:sz w:val="24"/>
          <w:szCs w:val="24"/>
        </w:rPr>
        <w:lastRenderedPageBreak/>
        <w:t>penyebab utama hinaan, kelemahan dan keterpurukan umat Islam diakibatkan oleh ketertarikan umat terhadap dunia dan meninggalkan jihad. Oleh karena itu, Syeikh Shafiyur-Rahman Mubarakfury menuntut agar ruh jihad kembali ditanamkan, disebarkan dalam jiwa kaum muslim. Menurutnya, seluruh kaum muslimin harus memberikan bantuan kepada bangsa-bangsa muslim yang saat ini terzhalimi dan terjajah. Syeikh Shafiyur-Rahman Mubarakfury senantiasa berupaya menyatukan kaum Muslimin yang berjuang di jalan Allah agar terhindar dari segala bentuk perpecahan.</w:t>
      </w:r>
    </w:p>
    <w:p w14:paraId="63AAD871" w14:textId="77777777" w:rsidR="00BD23DD" w:rsidRDefault="007C5004" w:rsidP="00BD23DD">
      <w:pPr>
        <w:spacing w:line="360" w:lineRule="auto"/>
        <w:ind w:firstLine="720"/>
        <w:jc w:val="both"/>
        <w:rPr>
          <w:rFonts w:ascii="Book Antiqua" w:hAnsi="Book Antiqua" w:cstheme="majorBidi"/>
          <w:sz w:val="24"/>
          <w:szCs w:val="24"/>
        </w:rPr>
      </w:pPr>
      <w:r w:rsidRPr="007C5004">
        <w:rPr>
          <w:rFonts w:ascii="Book Antiqua" w:hAnsi="Book Antiqua" w:cstheme="majorBidi"/>
          <w:sz w:val="24"/>
          <w:szCs w:val="24"/>
        </w:rPr>
        <w:t>Syeikh Shafiyur-Rahman Mubarakfury meninggal dunia pada hari Jumat, 10 Dzul Qa</w:t>
      </w:r>
      <w:r w:rsidRPr="007C5004">
        <w:rPr>
          <w:rFonts w:ascii="Times New Roman" w:hAnsi="Times New Roman" w:cs="Times New Roman"/>
          <w:sz w:val="24"/>
          <w:szCs w:val="24"/>
        </w:rPr>
        <w:t>‟</w:t>
      </w:r>
      <w:r w:rsidRPr="007C5004">
        <w:rPr>
          <w:rFonts w:ascii="Book Antiqua" w:hAnsi="Book Antiqua" w:cstheme="majorBidi"/>
          <w:sz w:val="24"/>
          <w:szCs w:val="24"/>
        </w:rPr>
        <w:t xml:space="preserve">dah 1427 (1 Desember 2006). Menjelang akhir hidupnya Syeikh Shafiyur-Rahman Mubarakfury sempat melakukan perjalanan ke India selama beberapa bulan untuk berobat. Namun, akibat sakit yang sudah cukup lama diderita, Syeikh yang terkenal dengan karya penulisan kitab Ar-Rahiqul-Makhtum ini meninggal di tempat kelahirannya Mubarakpur, India </w:t>
      </w:r>
      <w:r w:rsidRPr="007C5004">
        <w:rPr>
          <w:rFonts w:ascii="Book Antiqua" w:hAnsi="Book Antiqua" w:cstheme="majorBidi"/>
          <w:sz w:val="24"/>
          <w:szCs w:val="24"/>
        </w:rPr>
        <w:fldChar w:fldCharType="begin"/>
      </w:r>
      <w:r w:rsidRPr="007C5004">
        <w:rPr>
          <w:rFonts w:ascii="Book Antiqua" w:hAnsi="Book Antiqua" w:cstheme="majorBidi"/>
          <w:sz w:val="24"/>
          <w:szCs w:val="24"/>
        </w:rPr>
        <w:instrText xml:space="preserve"> ADDIN ZOTERO_ITEM CSL_CITATION {"citationID":"4qjJdY0F","properties":{"formattedCitation":"(Zulaekah &amp; Nurul Indah, 2021)","plainCitation":"(Zulaekah &amp; Nurul Indah, 2021)","noteIndex":0},"citationItems":[{"id":382,"uris":["http://zotero.org/users/local/utHoWefd/items/JM2AZXG2"],"itemData":{"id":382,"type":"article-journal","container-title":"Jurnal Al Muharrik Karimun","issue":"2","title":"SEMINAR SEHARI TENTANG SHIROH NABAWIYAH","volume":"1","author":[{"family":"Zulaekah","given":""},{"family":"Nurul Indah","given":""}],"issued":{"date-parts":[["2021"]]}}}],"schema":"https://github.com/citation-style-language/schema/raw/master/csl-citation.json"} </w:instrText>
      </w:r>
      <w:r w:rsidRPr="007C5004">
        <w:rPr>
          <w:rFonts w:ascii="Book Antiqua" w:hAnsi="Book Antiqua" w:cstheme="majorBidi"/>
          <w:sz w:val="24"/>
          <w:szCs w:val="24"/>
        </w:rPr>
        <w:fldChar w:fldCharType="separate"/>
      </w:r>
      <w:r w:rsidRPr="007C5004">
        <w:rPr>
          <w:rFonts w:ascii="Book Antiqua" w:hAnsi="Book Antiqua"/>
          <w:sz w:val="24"/>
        </w:rPr>
        <w:t>(Zulaekah &amp; Nurul Indah, 2021)</w:t>
      </w:r>
      <w:r w:rsidRPr="007C5004">
        <w:rPr>
          <w:rFonts w:ascii="Book Antiqua" w:hAnsi="Book Antiqua" w:cstheme="majorBidi"/>
          <w:sz w:val="24"/>
          <w:szCs w:val="24"/>
        </w:rPr>
        <w:fldChar w:fldCharType="end"/>
      </w:r>
      <w:r w:rsidRPr="007C5004">
        <w:rPr>
          <w:rFonts w:ascii="Book Antiqua" w:hAnsi="Book Antiqua" w:cstheme="majorBidi"/>
          <w:sz w:val="24"/>
          <w:szCs w:val="24"/>
        </w:rPr>
        <w:t>.</w:t>
      </w:r>
    </w:p>
    <w:p w14:paraId="70961F96" w14:textId="77777777" w:rsidR="00BD23DD" w:rsidRDefault="00BD23DD" w:rsidP="00BD23DD">
      <w:pPr>
        <w:spacing w:line="360" w:lineRule="auto"/>
        <w:jc w:val="both"/>
        <w:rPr>
          <w:rFonts w:ascii="Book Antiqua" w:hAnsi="Book Antiqua" w:cstheme="majorBidi"/>
          <w:sz w:val="24"/>
          <w:szCs w:val="24"/>
        </w:rPr>
      </w:pPr>
    </w:p>
    <w:p w14:paraId="2E2B8AD5" w14:textId="77777777" w:rsidR="00BD5541" w:rsidRDefault="00CF5352" w:rsidP="00BD5541">
      <w:pPr>
        <w:spacing w:line="360" w:lineRule="auto"/>
        <w:jc w:val="both"/>
        <w:rPr>
          <w:rFonts w:ascii="Book Antiqua" w:hAnsi="Book Antiqua" w:cstheme="majorBidi"/>
          <w:b/>
          <w:bCs/>
          <w:sz w:val="24"/>
          <w:szCs w:val="24"/>
        </w:rPr>
      </w:pPr>
      <w:r w:rsidRPr="00BD23DD">
        <w:rPr>
          <w:rFonts w:ascii="Book Antiqua" w:hAnsi="Book Antiqua" w:cstheme="majorBidi"/>
          <w:b/>
          <w:bCs/>
          <w:sz w:val="24"/>
          <w:szCs w:val="24"/>
        </w:rPr>
        <w:t>Nilai-</w:t>
      </w:r>
      <w:r w:rsidR="00BD23DD">
        <w:rPr>
          <w:rFonts w:ascii="Book Antiqua" w:hAnsi="Book Antiqua" w:cstheme="majorBidi"/>
          <w:b/>
          <w:bCs/>
          <w:sz w:val="24"/>
          <w:szCs w:val="24"/>
          <w:lang w:val="en-US"/>
        </w:rPr>
        <w:t>n</w:t>
      </w:r>
      <w:r w:rsidRPr="00BD23DD">
        <w:rPr>
          <w:rFonts w:ascii="Book Antiqua" w:hAnsi="Book Antiqua" w:cstheme="majorBidi"/>
          <w:b/>
          <w:bCs/>
          <w:sz w:val="24"/>
          <w:szCs w:val="24"/>
        </w:rPr>
        <w:t xml:space="preserve">ilai Kesabaran dalam </w:t>
      </w:r>
      <w:r w:rsidRPr="00BD5541">
        <w:rPr>
          <w:rFonts w:ascii="Book Antiqua" w:hAnsi="Book Antiqua" w:cstheme="majorBidi"/>
          <w:b/>
          <w:bCs/>
          <w:i/>
          <w:iCs/>
          <w:sz w:val="24"/>
          <w:szCs w:val="24"/>
        </w:rPr>
        <w:t>Sirah Nabawiyah</w:t>
      </w:r>
      <w:r w:rsidRPr="00BD23DD">
        <w:rPr>
          <w:rFonts w:ascii="Book Antiqua" w:hAnsi="Book Antiqua" w:cstheme="majorBidi"/>
          <w:b/>
          <w:bCs/>
          <w:sz w:val="24"/>
          <w:szCs w:val="24"/>
        </w:rPr>
        <w:t xml:space="preserve"> Karya Syaifurrahman Al-Mubarakfury</w:t>
      </w:r>
    </w:p>
    <w:p w14:paraId="50657E85" w14:textId="77777777" w:rsidR="00E0466B" w:rsidRDefault="00CF5352" w:rsidP="00E0466B">
      <w:pPr>
        <w:spacing w:line="360" w:lineRule="auto"/>
        <w:ind w:firstLine="720"/>
        <w:jc w:val="both"/>
        <w:rPr>
          <w:rFonts w:ascii="Book Antiqua" w:hAnsi="Book Antiqua"/>
          <w:sz w:val="24"/>
          <w:szCs w:val="24"/>
        </w:rPr>
      </w:pPr>
      <w:r w:rsidRPr="00BD5541">
        <w:rPr>
          <w:rStyle w:val="Kuat"/>
          <w:rFonts w:ascii="Book Antiqua" w:hAnsi="Book Antiqua"/>
          <w:b w:val="0"/>
          <w:bCs w:val="0"/>
          <w:sz w:val="24"/>
          <w:szCs w:val="24"/>
        </w:rPr>
        <w:t>Hasil penelitian menunjukkan</w:t>
      </w:r>
      <w:r w:rsidRPr="00BD23DD">
        <w:rPr>
          <w:rFonts w:ascii="Book Antiqua" w:hAnsi="Book Antiqua"/>
          <w:sz w:val="24"/>
          <w:szCs w:val="24"/>
        </w:rPr>
        <w:t xml:space="preserve"> bahwa nilai kesabaran merupakan salah satu tema sentral yang sangat dominan dalam Sirah Nabawiyah karya Syaikh Shafiyurrahman Al-Mubarakfury. Dalam kitab </w:t>
      </w:r>
      <w:r w:rsidRPr="00BD23DD">
        <w:rPr>
          <w:rStyle w:val="Penekanan"/>
          <w:rFonts w:ascii="Book Antiqua" w:hAnsi="Book Antiqua"/>
          <w:sz w:val="24"/>
          <w:szCs w:val="24"/>
        </w:rPr>
        <w:t>Ar-Rahiq Al-Makhtum</w:t>
      </w:r>
      <w:r w:rsidRPr="00BD23DD">
        <w:rPr>
          <w:rFonts w:ascii="Book Antiqua" w:hAnsi="Book Antiqua"/>
          <w:sz w:val="24"/>
          <w:szCs w:val="24"/>
        </w:rPr>
        <w:t xml:space="preserve">, kesabaran Rasulullah saw. tidak hanya ditampilkan sebagai sikap pasif dalam menghadapi ujian, tetapi sebagai kekuatan aktif yang menjadi fondasi keberhasilan dakwah Islam. Hal ini sejalan dengan konsep sabar dalam Islam yang menurut Al-Ghazali merupakan kemampuan jiwa dalam mengendalikan diri dari dorongan hawa nafsu serta tetap teguh dalam ketaatan kepada Allah </w:t>
      </w:r>
      <w:r w:rsidRPr="00BD23DD">
        <w:rPr>
          <w:rFonts w:ascii="Book Antiqua" w:hAnsi="Book Antiqua"/>
          <w:sz w:val="24"/>
          <w:szCs w:val="24"/>
        </w:rPr>
        <w:fldChar w:fldCharType="begin"/>
      </w:r>
      <w:r w:rsidRPr="00BD23DD">
        <w:rPr>
          <w:rFonts w:ascii="Book Antiqua" w:hAnsi="Book Antiqua"/>
          <w:sz w:val="24"/>
          <w:szCs w:val="24"/>
        </w:rPr>
        <w:instrText xml:space="preserve"> ADDIN ZOTERO_ITEM CSL_CITATION {"citationID":"2NjrFWGO","properties":{"formattedCitation":"(Misbachul Munir, 2019)","plainCitation":"(Misbachul Munir, 2019)","noteIndex":0},"citationItems":[{"id":383,"uris":["http://zotero.org/users/local/utHoWefd/items/N5BX4RMS"],"itemData":{"id":383,"type":"article-journal","container-title":"Spritual","issue":"2","title":"KONSEP SABAR MENURUT AL-GHAZALI DALAM KITAB Ihya Ulum Al-Din","volume":"5","author":[{"family":"Misbachul Munir","given":""}],"issued":{"date-parts":[["2019"]]}}}],"schema":"https://github.com/citation-style-language/schema/raw/master/csl-citation.json"} </w:instrText>
      </w:r>
      <w:r w:rsidRPr="00BD23DD">
        <w:rPr>
          <w:rFonts w:ascii="Book Antiqua" w:hAnsi="Book Antiqua"/>
          <w:sz w:val="24"/>
          <w:szCs w:val="24"/>
        </w:rPr>
        <w:fldChar w:fldCharType="separate"/>
      </w:r>
      <w:r w:rsidRPr="00BD23DD">
        <w:rPr>
          <w:rFonts w:ascii="Book Antiqua" w:hAnsi="Book Antiqua"/>
          <w:sz w:val="24"/>
          <w:szCs w:val="24"/>
        </w:rPr>
        <w:t>(Misbachul Munir, 2019)</w:t>
      </w:r>
      <w:r w:rsidRPr="00BD23DD">
        <w:rPr>
          <w:rFonts w:ascii="Book Antiqua" w:hAnsi="Book Antiqua"/>
          <w:sz w:val="24"/>
          <w:szCs w:val="24"/>
        </w:rPr>
        <w:fldChar w:fldCharType="end"/>
      </w:r>
      <w:r w:rsidRPr="00BD23DD">
        <w:rPr>
          <w:rFonts w:ascii="Book Antiqua" w:hAnsi="Book Antiqua"/>
          <w:sz w:val="24"/>
          <w:szCs w:val="24"/>
        </w:rPr>
        <w:t>.</w:t>
      </w:r>
    </w:p>
    <w:p w14:paraId="5216CA3D" w14:textId="77777777" w:rsidR="00C9203F" w:rsidRDefault="00CF5352" w:rsidP="00C9203F">
      <w:pPr>
        <w:spacing w:line="360" w:lineRule="auto"/>
        <w:ind w:firstLine="720"/>
        <w:jc w:val="both"/>
        <w:rPr>
          <w:rFonts w:ascii="Book Antiqua" w:hAnsi="Book Antiqua"/>
          <w:sz w:val="24"/>
          <w:szCs w:val="24"/>
        </w:rPr>
      </w:pPr>
      <w:r w:rsidRPr="00BD23DD">
        <w:rPr>
          <w:rFonts w:ascii="Book Antiqua" w:hAnsi="Book Antiqua"/>
          <w:sz w:val="24"/>
          <w:szCs w:val="24"/>
        </w:rPr>
        <w:t xml:space="preserve">Kesabaran Rasulullah saw. tergambar jelas dalam berbagai peristiwa sejarah dakwah yang dipaparkan secara sistematis oleh Al-Mubarakfury. Kesabaran tersebut tidak hanya bersifat spiritual, tetapi juga mencakup dimensi sosial, emosional, dan strategis. Penelitian ini menemukan bahwa kesabaran Nabi menjadi kekuatan utama dalam membentuk karakter kepemimpinan dan keberhasilan misi kenabian. Temuan ini sejalan dengan pandangan An-Nahlawi yang menyatakan bahwa keteladanan Nabi </w:t>
      </w:r>
      <w:r w:rsidRPr="00BD23DD">
        <w:rPr>
          <w:rFonts w:ascii="Book Antiqua" w:hAnsi="Book Antiqua"/>
          <w:sz w:val="24"/>
          <w:szCs w:val="24"/>
        </w:rPr>
        <w:lastRenderedPageBreak/>
        <w:t xml:space="preserve">merupakan metode pendidikan Islam paling efektif dalam pembentukan karakter </w:t>
      </w:r>
      <w:r w:rsidRPr="00BD23DD">
        <w:rPr>
          <w:rFonts w:ascii="Book Antiqua" w:hAnsi="Book Antiqua"/>
          <w:sz w:val="24"/>
          <w:szCs w:val="24"/>
        </w:rPr>
        <w:fldChar w:fldCharType="begin"/>
      </w:r>
      <w:r w:rsidRPr="00BD23DD">
        <w:rPr>
          <w:rFonts w:ascii="Book Antiqua" w:hAnsi="Book Antiqua"/>
          <w:sz w:val="24"/>
          <w:szCs w:val="24"/>
        </w:rPr>
        <w:instrText xml:space="preserve"> ADDIN ZOTERO_ITEM CSL_CITATION {"citationID":"SQMBCgH3","properties":{"formattedCitation":"(Ali Mustofa, 2019)","plainCitation":"(Ali Mustofa, 2019)","noteIndex":0},"citationItems":[{"id":384,"uris":["http://zotero.org/users/local/utHoWefd/items/ZGE4J73J"],"itemData":{"id":384,"type":"article-journal","container-title":"Cendekia: Jurnal Studi Keislaman","issue":"1","title":"METODE KETELADANAN PERSPEKTIF PENDIDIKAN ISLAM","volume":"5","author":[{"family":"Ali Mustofa","given":""}],"issued":{"date-parts":[["2019"]]}}}],"schema":"https://github.com/citation-style-language/schema/raw/master/csl-citation.json"} </w:instrText>
      </w:r>
      <w:r w:rsidRPr="00BD23DD">
        <w:rPr>
          <w:rFonts w:ascii="Book Antiqua" w:hAnsi="Book Antiqua"/>
          <w:sz w:val="24"/>
          <w:szCs w:val="24"/>
        </w:rPr>
        <w:fldChar w:fldCharType="separate"/>
      </w:r>
      <w:r w:rsidRPr="00BD23DD">
        <w:rPr>
          <w:rFonts w:ascii="Book Antiqua" w:hAnsi="Book Antiqua"/>
          <w:sz w:val="24"/>
          <w:szCs w:val="24"/>
        </w:rPr>
        <w:t>(Ali Mustofa, 2019)</w:t>
      </w:r>
      <w:r w:rsidRPr="00BD23DD">
        <w:rPr>
          <w:rFonts w:ascii="Book Antiqua" w:hAnsi="Book Antiqua"/>
          <w:sz w:val="24"/>
          <w:szCs w:val="24"/>
        </w:rPr>
        <w:fldChar w:fldCharType="end"/>
      </w:r>
      <w:r w:rsidRPr="00BD23DD">
        <w:rPr>
          <w:rFonts w:ascii="Book Antiqua" w:hAnsi="Book Antiqua"/>
          <w:sz w:val="24"/>
          <w:szCs w:val="24"/>
        </w:rPr>
        <w:t>.</w:t>
      </w:r>
    </w:p>
    <w:p w14:paraId="7A1F31BF" w14:textId="77777777" w:rsidR="00B426D7" w:rsidRDefault="00CF5352" w:rsidP="00B426D7">
      <w:pPr>
        <w:spacing w:line="360" w:lineRule="auto"/>
        <w:ind w:firstLine="720"/>
        <w:jc w:val="both"/>
        <w:rPr>
          <w:rFonts w:ascii="Book Antiqua" w:hAnsi="Book Antiqua"/>
          <w:sz w:val="24"/>
          <w:szCs w:val="24"/>
        </w:rPr>
      </w:pPr>
      <w:r w:rsidRPr="00BD23DD">
        <w:rPr>
          <w:rFonts w:ascii="Book Antiqua" w:hAnsi="Book Antiqua"/>
          <w:sz w:val="24"/>
          <w:szCs w:val="24"/>
        </w:rPr>
        <w:t xml:space="preserve">Salah satu bentuk kesabaran Rasulullah saw. yang menonjol adalah kesabaran dalam dakwah. Peristiwa dakwah di Thaif menjadi gambaran nyata bagaimana Nabi menghadapi penolakan, cacian, dan kekerasan fisik dengan penuh kelembutan. Dalam kondisi terluka, beliau justru mendoakan kebaikan bagi penduduk Thaif. Kesabaran ini menunjukkan bahwa dakwah Islam dibangun di atas nilai kasih sayang dan keteguhan hati. Menurut </w:t>
      </w:r>
      <w:r w:rsidRPr="00BD23DD">
        <w:rPr>
          <w:rFonts w:ascii="Book Antiqua" w:hAnsi="Book Antiqua"/>
          <w:sz w:val="24"/>
          <w:szCs w:val="24"/>
        </w:rPr>
        <w:fldChar w:fldCharType="begin"/>
      </w:r>
      <w:r w:rsidRPr="00BD23DD">
        <w:rPr>
          <w:rFonts w:ascii="Book Antiqua" w:hAnsi="Book Antiqua"/>
          <w:sz w:val="24"/>
          <w:szCs w:val="24"/>
        </w:rPr>
        <w:instrText xml:space="preserve"> ADDIN ZOTERO_ITEM CSL_CITATION {"citationID":"Ylqyxq25","properties":{"formattedCitation":"(Nabiilah Tsabitul \\uc0\\u8216{}Azmi et al., 2025)","plainCitation":"(Nabiilah Tsabitul ‘Azmi et al., 2025)","dontUpdate":true,"noteIndex":0},"citationItems":[{"id":385,"uris":["http://zotero.org/users/local/utHoWefd/items/99HDIQMT"],"itemData":{"id":385,"type":"article-journal","container-title":"KAMPUS AKADEMIK PUBLISING  Jurnal Ilmiah Nusantara (JINU)","issue":"3","title":"ANALISIS NILAI-NILAI PENDIDIKAN AKHLAK TENTANG SABAR DAN IKHLAS DALAM NOVEL SANG ABDI NDALEM KARYA ELIN KHANIN","volume":"2","author":[{"family":"Nabiilah Tsabitul ‘Azmi","given":""},{"family":"Nurul Mubin","given":""},{"family":"Sofan Rizqi","given":""}],"issued":{"date-parts":[["2025"]]}}}],"schema":"https://github.com/citation-style-language/schema/raw/master/csl-citation.json"} </w:instrText>
      </w:r>
      <w:r w:rsidRPr="00BD23DD">
        <w:rPr>
          <w:rFonts w:ascii="Book Antiqua" w:hAnsi="Book Antiqua"/>
          <w:sz w:val="24"/>
          <w:szCs w:val="24"/>
        </w:rPr>
        <w:fldChar w:fldCharType="separate"/>
      </w:r>
      <w:r w:rsidRPr="00BD23DD">
        <w:rPr>
          <w:rFonts w:ascii="Book Antiqua" w:hAnsi="Book Antiqua"/>
          <w:sz w:val="24"/>
          <w:szCs w:val="24"/>
        </w:rPr>
        <w:t>Nabiilah Tsabitul ‘Azmi et al (2025)</w:t>
      </w:r>
      <w:r w:rsidRPr="00BD23DD">
        <w:rPr>
          <w:rFonts w:ascii="Book Antiqua" w:hAnsi="Book Antiqua"/>
          <w:sz w:val="24"/>
          <w:szCs w:val="24"/>
        </w:rPr>
        <w:fldChar w:fldCharType="end"/>
      </w:r>
      <w:r w:rsidRPr="00BD23DD">
        <w:rPr>
          <w:rFonts w:ascii="Book Antiqua" w:hAnsi="Book Antiqua"/>
          <w:sz w:val="24"/>
          <w:szCs w:val="24"/>
        </w:rPr>
        <w:t xml:space="preserve"> kesabaran dan kelembutan dalam dakwah merupakan prinsip utama pendidikan Islam yang berorientasi pada pembentukan akhlak.</w:t>
      </w:r>
    </w:p>
    <w:p w14:paraId="71C83CFB" w14:textId="77777777" w:rsidR="00B426D7" w:rsidRDefault="00CF5352" w:rsidP="00B426D7">
      <w:pPr>
        <w:spacing w:line="360" w:lineRule="auto"/>
        <w:ind w:firstLine="720"/>
        <w:jc w:val="both"/>
        <w:rPr>
          <w:rFonts w:ascii="Book Antiqua" w:hAnsi="Book Antiqua"/>
          <w:sz w:val="24"/>
          <w:szCs w:val="24"/>
        </w:rPr>
      </w:pPr>
      <w:r w:rsidRPr="00BD23DD">
        <w:rPr>
          <w:rFonts w:ascii="Book Antiqua" w:hAnsi="Book Antiqua"/>
          <w:sz w:val="24"/>
          <w:szCs w:val="24"/>
        </w:rPr>
        <w:t>Peristiwa di Thaif juga memperlihatkan kesabaran Rasulullah saw. sebagai strategi dakwah jangka panjang. Beliau tidak memilih balas dendam, tetapi menanam harapan terhadap generasi masa depan. Sikap ini menunjukkan bahwa kesabaran bukan sekadar menahan emosi, melainkan kemampuan membaca situasi dan memilih tindakan yang membawa maslahat lebih besar. Temuan ini relevan dengan teori pendidikan profetik yang menekankan pentingnya kebijaksanaan dan kesabaran sebagai landasan transformasi sosial.</w:t>
      </w:r>
    </w:p>
    <w:p w14:paraId="22C152DE" w14:textId="77777777" w:rsidR="00B426D7" w:rsidRDefault="00CF5352" w:rsidP="00B426D7">
      <w:pPr>
        <w:spacing w:line="360" w:lineRule="auto"/>
        <w:ind w:firstLine="720"/>
        <w:jc w:val="both"/>
        <w:rPr>
          <w:rFonts w:ascii="Book Antiqua" w:hAnsi="Book Antiqua"/>
          <w:sz w:val="24"/>
          <w:szCs w:val="24"/>
        </w:rPr>
      </w:pPr>
      <w:r w:rsidRPr="00BD23DD">
        <w:rPr>
          <w:rFonts w:ascii="Book Antiqua" w:hAnsi="Book Antiqua"/>
          <w:sz w:val="24"/>
          <w:szCs w:val="24"/>
        </w:rPr>
        <w:t>Selain dalam dakwah, kesabaran Rasulullah saw. juga tampak dalam rintangan diplomatik. Setelah hijrah ke Madinah, beliau menghadapi masyarakat yang heterogen dan berpotensi konflik. Namun, melalui Piagam Madinah, Rasulullah saw. menunjukkan kesabaran dalam membangun konsensus sosial dan menjaga stabilitas masyarakat. Kesabaran beliau terlihat dari kemampuannya menahan diri, mendengar berbagai pihak, dan menyusun kesepakatan yang adil. Hal ini sejalan dengan pendapat Qardhawi yang menyatakan bahwa kesabaran dalam kepemimpinan merupakan kunci keberhasilan dalam membangun masyarakat yang harmonis.</w:t>
      </w:r>
    </w:p>
    <w:p w14:paraId="22814A36" w14:textId="77777777" w:rsidR="00E01873" w:rsidRDefault="00CF5352" w:rsidP="00E01873">
      <w:pPr>
        <w:spacing w:line="360" w:lineRule="auto"/>
        <w:ind w:firstLine="720"/>
        <w:jc w:val="both"/>
        <w:rPr>
          <w:rFonts w:ascii="Book Antiqua" w:hAnsi="Book Antiqua"/>
          <w:sz w:val="24"/>
          <w:szCs w:val="24"/>
        </w:rPr>
      </w:pPr>
      <w:r w:rsidRPr="00BD23DD">
        <w:rPr>
          <w:rFonts w:ascii="Book Antiqua" w:hAnsi="Book Antiqua"/>
          <w:sz w:val="24"/>
          <w:szCs w:val="24"/>
        </w:rPr>
        <w:t>Kesabaran diplomatik Rasulullah saw. juga tercermin dalam peristiwa Hilful Fudhūl. Meskipun terjadi sebelum masa kenabian, partisipasi beliau dalam perjanjian tersebut menunjukkan kesabaran ideologis dalam memperjuangkan keadilan. Rasulullah saw. tidak menolak nilai kebaikan yang berasal dari pihak lain, tetapi justru mendukungnya demi kemaslahatan bersama. Sikap ini menunjukkan bahwa kesabaran dapat menjadi sarana membangun kerja sama lintas kelompok secara bijaksana.</w:t>
      </w:r>
    </w:p>
    <w:p w14:paraId="7E7ECD32" w14:textId="77777777" w:rsidR="009E25F6" w:rsidRDefault="00CF5352" w:rsidP="009E25F6">
      <w:pPr>
        <w:spacing w:line="360" w:lineRule="auto"/>
        <w:ind w:firstLine="720"/>
        <w:jc w:val="both"/>
        <w:rPr>
          <w:rFonts w:ascii="Book Antiqua" w:hAnsi="Book Antiqua"/>
          <w:sz w:val="24"/>
          <w:szCs w:val="24"/>
        </w:rPr>
      </w:pPr>
      <w:r w:rsidRPr="00BD23DD">
        <w:rPr>
          <w:rFonts w:ascii="Book Antiqua" w:hAnsi="Book Antiqua"/>
          <w:sz w:val="24"/>
          <w:szCs w:val="24"/>
        </w:rPr>
        <w:lastRenderedPageBreak/>
        <w:t>Perjanjian Hudaibiyah menjadi bukti lain kesabaran strategis Rasulullah saw. Dalam situasi yang tampak merugikan umat Islam, beliau tetap memilih jalan damai dan menahan emosi. Kesabaran tersebut akhirnya membuahkan kemenangan besar bagi Islam di masa berikutnya. Menurut Ibnu Qayyim Al-Jauziyyah, kesabaran dalam mengambil keputusan strategis merupakan tanda kematangan iman dan kebijaksanaan seorang pemimpin.</w:t>
      </w:r>
    </w:p>
    <w:p w14:paraId="38B31EE9" w14:textId="77777777" w:rsidR="009E25F6" w:rsidRDefault="00CF5352" w:rsidP="009E25F6">
      <w:pPr>
        <w:spacing w:line="360" w:lineRule="auto"/>
        <w:ind w:firstLine="720"/>
        <w:jc w:val="both"/>
        <w:rPr>
          <w:rFonts w:ascii="Book Antiqua" w:hAnsi="Book Antiqua"/>
          <w:sz w:val="24"/>
          <w:szCs w:val="24"/>
        </w:rPr>
      </w:pPr>
      <w:r w:rsidRPr="00BD23DD">
        <w:rPr>
          <w:rFonts w:ascii="Book Antiqua" w:hAnsi="Book Antiqua"/>
          <w:sz w:val="24"/>
          <w:szCs w:val="24"/>
        </w:rPr>
        <w:t>Dalam konteks kehidupan keluarga, penelitian ini menemukan bahwa kesabaran Rasulullah saw. juga menjadi teladan dalam membangun rumah tangga harmonis. Rasulullah saw. menghadapi kecemburuan istri-istrinya dengan kelembutan dan pengertian. Beliau tidak merespons dengan kemarahan, tetapi dengan dialog yang bijaksana. Hal ini menunjukkan bahwa kesabaran emosional menjadi kunci keharmonisan keluarga. Menurut Daradjat (1996), keteladanan Nabi dalam keluarga merupakan model pendidikan akhlak yang sangat efektif bagi umat Islam.</w:t>
      </w:r>
    </w:p>
    <w:p w14:paraId="5ED1EF1D" w14:textId="77777777" w:rsidR="004311B2" w:rsidRDefault="00CF5352" w:rsidP="004311B2">
      <w:pPr>
        <w:spacing w:line="360" w:lineRule="auto"/>
        <w:ind w:firstLine="720"/>
        <w:jc w:val="both"/>
        <w:rPr>
          <w:rFonts w:ascii="Book Antiqua" w:hAnsi="Book Antiqua"/>
          <w:sz w:val="24"/>
          <w:szCs w:val="24"/>
        </w:rPr>
      </w:pPr>
      <w:r w:rsidRPr="00BD23DD">
        <w:rPr>
          <w:rFonts w:ascii="Book Antiqua" w:hAnsi="Book Antiqua"/>
          <w:sz w:val="24"/>
          <w:szCs w:val="24"/>
        </w:rPr>
        <w:t>Kesabaran Rasulullah saw. juga terlihat saat menghadapi fitnah terhadap Aisyah r.a. Dalam situasi yang sangat berat, beliau tidak tergesa-gesa mengambil keputusan. Rasulullah saw. memilih menunggu wahyu dan bermusyawarah dengan para sahabat. Sikap ini menunjukkan bahwa kesabaran harus disertai dengan kebijaksanaan dan kehati-hatian. Temuan ini sejalan dengan konsep sabar menurut Ibnu Katsir yang menekankan pentingnya menahan diri dari tindakan tergesa-gesa. Kesabaran dalam kehidupan keluarga juga tampak dalam kesederhanaan hidup Rasulullah saw. Meskipun sebagai pemimpin umat, beliau tetap menjalani kehidupan sederhana dan menghadapi tuntutan keluarga dengan penuh pengertian. Kesabaran ini menunjukkan keseimbangan antara tanggung jawab dakwah dan kehidupan rumah tangga. Menurut An-Nahlawi, kesabaran dalam keluarga merupakan fondasi utama dalam membentuk generasi berakhlak mulia.</w:t>
      </w:r>
    </w:p>
    <w:p w14:paraId="54FE320C" w14:textId="77777777" w:rsidR="004311B2" w:rsidRDefault="00CF5352" w:rsidP="004311B2">
      <w:pPr>
        <w:spacing w:line="360" w:lineRule="auto"/>
        <w:ind w:firstLine="720"/>
        <w:jc w:val="both"/>
        <w:rPr>
          <w:rFonts w:ascii="Book Antiqua" w:hAnsi="Book Antiqua"/>
          <w:sz w:val="24"/>
          <w:szCs w:val="24"/>
        </w:rPr>
      </w:pPr>
      <w:r w:rsidRPr="00BD23DD">
        <w:rPr>
          <w:rFonts w:ascii="Book Antiqua" w:hAnsi="Book Antiqua"/>
          <w:sz w:val="24"/>
          <w:szCs w:val="24"/>
        </w:rPr>
        <w:t>Dalam konteks perjuangan fisik dan peperangan, kesabaran Rasulullah saw. menjadi kekuatan utama dalam menghadapi berbagai ujian. Pada Perang Badar, beliau menunjukkan kesabaran spiritual melalui doa dan tawakal di tengah keterbatasan pasukan. Kesabaran ini menjadi faktor penting kemenangan kaum Muslimin. Hal ini sesuai dengan pandangan Al-Ghazali bahwa kesabaran dan tawakal merupakan dua kekuatan spiritual yang tidak terpisahkan.</w:t>
      </w:r>
    </w:p>
    <w:p w14:paraId="469B4EDA" w14:textId="77777777" w:rsidR="004311B2" w:rsidRDefault="00CF5352" w:rsidP="004311B2">
      <w:pPr>
        <w:spacing w:line="360" w:lineRule="auto"/>
        <w:ind w:firstLine="720"/>
        <w:jc w:val="both"/>
        <w:rPr>
          <w:rFonts w:ascii="Book Antiqua" w:hAnsi="Book Antiqua"/>
          <w:sz w:val="24"/>
          <w:szCs w:val="24"/>
        </w:rPr>
      </w:pPr>
      <w:r w:rsidRPr="00BD23DD">
        <w:rPr>
          <w:rFonts w:ascii="Book Antiqua" w:hAnsi="Book Antiqua"/>
          <w:sz w:val="24"/>
          <w:szCs w:val="24"/>
        </w:rPr>
        <w:lastRenderedPageBreak/>
        <w:t xml:space="preserve">Perang Uhud dan Khandaq juga memperlihatkan kesabaran Rasulullah saw. dalam menghadapi luka fisik, kekalahan, dan pengkhianatan. Beliau tidak menyalahkan sahabat, tetapi menguatkan mereka dengan penuh kasih sayang. Kesabaran ini mencerminkan kematangan spiritual dan emosional seorang pemimpin. Kesabaran Nabi merupakan teladan universal dalam menghadapi ujian kehidupan </w:t>
      </w:r>
      <w:r w:rsidRPr="00BD23DD">
        <w:rPr>
          <w:rFonts w:ascii="Book Antiqua" w:hAnsi="Book Antiqua"/>
          <w:sz w:val="24"/>
          <w:szCs w:val="24"/>
        </w:rPr>
        <w:fldChar w:fldCharType="begin"/>
      </w:r>
      <w:r w:rsidRPr="00BD23DD">
        <w:rPr>
          <w:rFonts w:ascii="Book Antiqua" w:hAnsi="Book Antiqua"/>
          <w:sz w:val="24"/>
          <w:szCs w:val="24"/>
        </w:rPr>
        <w:instrText xml:space="preserve"> ADDIN ZOTERO_ITEM CSL_CITATION {"citationID":"OhZrmFA3","properties":{"formattedCitation":"(Nanda Inka Fitri et al, 2025)","plainCitation":"(Nanda Inka Fitri et al, 2025)","noteIndex":0},"citationItems":[{"id":386,"uris":["http://zotero.org/users/local/utHoWefd/items/9I94IPZK"],"itemData":{"id":386,"type":"article-journal","container-title":"Pendas : Jurnal Ilmiah Pendidikan Dasar","issue":"2","title":"SABAaR DALAM MENGHADAPI PERMASALAHAN DALAM PERSPEKTIF HADIST NABI SAW","volume":"10","author":[{"family":"Nanda Inka Fitri et al","given":""}],"issued":{"date-parts":[["2025"]]}}}],"schema":"https://github.com/citation-style-language/schema/raw/master/csl-citation.json"} </w:instrText>
      </w:r>
      <w:r w:rsidRPr="00BD23DD">
        <w:rPr>
          <w:rFonts w:ascii="Book Antiqua" w:hAnsi="Book Antiqua"/>
          <w:sz w:val="24"/>
          <w:szCs w:val="24"/>
        </w:rPr>
        <w:fldChar w:fldCharType="separate"/>
      </w:r>
      <w:r w:rsidRPr="00BD23DD">
        <w:rPr>
          <w:rFonts w:ascii="Book Antiqua" w:hAnsi="Book Antiqua"/>
          <w:sz w:val="24"/>
          <w:szCs w:val="24"/>
        </w:rPr>
        <w:t>(Nanda Inka Fitri et al, 2025)</w:t>
      </w:r>
      <w:r w:rsidRPr="00BD23DD">
        <w:rPr>
          <w:rFonts w:ascii="Book Antiqua" w:hAnsi="Book Antiqua"/>
          <w:sz w:val="24"/>
          <w:szCs w:val="24"/>
        </w:rPr>
        <w:fldChar w:fldCharType="end"/>
      </w:r>
      <w:r w:rsidRPr="00BD23DD">
        <w:rPr>
          <w:rFonts w:ascii="Book Antiqua" w:hAnsi="Book Antiqua"/>
          <w:sz w:val="24"/>
          <w:szCs w:val="24"/>
        </w:rPr>
        <w:t>.</w:t>
      </w:r>
    </w:p>
    <w:p w14:paraId="28905A9E" w14:textId="77777777" w:rsidR="00775AAB" w:rsidRDefault="00CF5352" w:rsidP="00775AAB">
      <w:pPr>
        <w:spacing w:line="360" w:lineRule="auto"/>
        <w:ind w:firstLine="720"/>
        <w:jc w:val="both"/>
        <w:rPr>
          <w:rFonts w:ascii="Book Antiqua" w:hAnsi="Book Antiqua" w:cstheme="majorBidi"/>
          <w:sz w:val="24"/>
          <w:szCs w:val="24"/>
        </w:rPr>
      </w:pPr>
      <w:r w:rsidRPr="00BD23DD">
        <w:rPr>
          <w:rFonts w:ascii="Book Antiqua" w:hAnsi="Book Antiqua"/>
          <w:sz w:val="24"/>
          <w:szCs w:val="24"/>
        </w:rPr>
        <w:t>Secara keseluruhan, penelitian ini menyimpulkan bahwa kesabaran dalam Sirah Nabawiyah bukan sekadar sikap menahan diri, tetapi merupakan kekuatan spiritual, emosional, dan strategis yang menjadi fondasi keberhasilan dakwah Rasulullah saw. Nilai kesabaran tersebut relevan untuk diterapkan dalam kehidupan modern, khususnya dalam pendidikan karakter, kepemimpinan, dan pembentukan keluarga harmonis. Kesabaran Nabi menjadi teladan universal yang dapat dijadikan model pembinaan akhlak dan penguatan karakter religius dalam pendidikan Islam.</w:t>
      </w:r>
    </w:p>
    <w:p w14:paraId="1FA8E612" w14:textId="77777777" w:rsidR="00775AAB" w:rsidRDefault="00775AAB" w:rsidP="00775AAB">
      <w:pPr>
        <w:spacing w:line="360" w:lineRule="auto"/>
        <w:jc w:val="both"/>
        <w:rPr>
          <w:rFonts w:ascii="Book Antiqua" w:hAnsi="Book Antiqua" w:cstheme="majorBidi"/>
          <w:sz w:val="24"/>
          <w:szCs w:val="24"/>
        </w:rPr>
      </w:pPr>
    </w:p>
    <w:p w14:paraId="44AFEE12" w14:textId="654D2B69" w:rsidR="00CF5352" w:rsidRPr="00775AAB" w:rsidRDefault="00CF5352" w:rsidP="00775AAB">
      <w:pPr>
        <w:spacing w:line="360" w:lineRule="auto"/>
        <w:jc w:val="both"/>
        <w:rPr>
          <w:rFonts w:ascii="Book Antiqua" w:hAnsi="Book Antiqua" w:cstheme="majorBidi"/>
          <w:sz w:val="24"/>
          <w:szCs w:val="24"/>
        </w:rPr>
      </w:pPr>
      <w:r w:rsidRPr="00BD23DD">
        <w:rPr>
          <w:rFonts w:ascii="Book Antiqua" w:hAnsi="Book Antiqua"/>
          <w:b/>
          <w:bCs/>
          <w:sz w:val="24"/>
          <w:szCs w:val="24"/>
        </w:rPr>
        <w:t>Relevansi</w:t>
      </w:r>
      <w:r w:rsidRPr="00BD23DD">
        <w:rPr>
          <w:rFonts w:ascii="Book Antiqua" w:hAnsi="Book Antiqua"/>
          <w:b/>
          <w:bCs/>
          <w:sz w:val="24"/>
          <w:szCs w:val="24"/>
          <w:lang w:val="en-US"/>
        </w:rPr>
        <w:t xml:space="preserve"> </w:t>
      </w:r>
      <w:r w:rsidRPr="00BD23DD">
        <w:rPr>
          <w:rFonts w:ascii="Book Antiqua" w:hAnsi="Book Antiqua"/>
          <w:b/>
          <w:bCs/>
          <w:sz w:val="24"/>
          <w:szCs w:val="24"/>
        </w:rPr>
        <w:t>Nilai-</w:t>
      </w:r>
      <w:r w:rsidR="00775AAB">
        <w:rPr>
          <w:rFonts w:ascii="Book Antiqua" w:hAnsi="Book Antiqua"/>
          <w:b/>
          <w:bCs/>
          <w:sz w:val="24"/>
          <w:szCs w:val="24"/>
          <w:lang w:val="en-US"/>
        </w:rPr>
        <w:t>n</w:t>
      </w:r>
      <w:r w:rsidRPr="00BD23DD">
        <w:rPr>
          <w:rFonts w:ascii="Book Antiqua" w:hAnsi="Book Antiqua"/>
          <w:b/>
          <w:bCs/>
          <w:sz w:val="24"/>
          <w:szCs w:val="24"/>
        </w:rPr>
        <w:t xml:space="preserve">ilai Kesabaran </w:t>
      </w:r>
      <w:r w:rsidRPr="00BD23DD">
        <w:rPr>
          <w:rFonts w:ascii="Book Antiqua" w:hAnsi="Book Antiqua"/>
          <w:b/>
          <w:bCs/>
          <w:sz w:val="24"/>
          <w:szCs w:val="24"/>
          <w:lang w:val="en-US"/>
        </w:rPr>
        <w:t>d</w:t>
      </w:r>
      <w:r w:rsidRPr="00BD23DD">
        <w:rPr>
          <w:rFonts w:ascii="Book Antiqua" w:hAnsi="Book Antiqua"/>
          <w:b/>
          <w:bCs/>
          <w:sz w:val="24"/>
          <w:szCs w:val="24"/>
        </w:rPr>
        <w:t xml:space="preserve">alam </w:t>
      </w:r>
      <w:r w:rsidRPr="00775AAB">
        <w:rPr>
          <w:rFonts w:ascii="Book Antiqua" w:hAnsi="Book Antiqua"/>
          <w:b/>
          <w:bCs/>
          <w:i/>
          <w:iCs/>
          <w:sz w:val="24"/>
          <w:szCs w:val="24"/>
        </w:rPr>
        <w:t>Sirah Nabawiyah</w:t>
      </w:r>
      <w:r w:rsidRPr="00BD23DD">
        <w:rPr>
          <w:rFonts w:ascii="Book Antiqua" w:hAnsi="Book Antiqua"/>
          <w:b/>
          <w:bCs/>
          <w:sz w:val="24"/>
          <w:szCs w:val="24"/>
        </w:rPr>
        <w:t xml:space="preserve"> Karya Syaikh Shafiyurrahman Al-Mubarakfury Terhadap Pembentukan Karakter Religius </w:t>
      </w:r>
      <w:r w:rsidRPr="00BD23DD">
        <w:rPr>
          <w:rFonts w:ascii="Book Antiqua" w:hAnsi="Book Antiqua"/>
          <w:b/>
          <w:bCs/>
          <w:sz w:val="24"/>
          <w:szCs w:val="24"/>
          <w:lang w:val="en-US"/>
        </w:rPr>
        <w:t>d</w:t>
      </w:r>
      <w:r w:rsidRPr="00BD23DD">
        <w:rPr>
          <w:rFonts w:ascii="Book Antiqua" w:hAnsi="Book Antiqua"/>
          <w:b/>
          <w:bCs/>
          <w:sz w:val="24"/>
          <w:szCs w:val="24"/>
        </w:rPr>
        <w:t>alam Kehidupan Umat Islam</w:t>
      </w:r>
    </w:p>
    <w:p w14:paraId="2C4CFFFB"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 xml:space="preserve">Relevansi nilai-nilai kesabaran dalam </w:t>
      </w:r>
      <w:r w:rsidRPr="00BD23DD">
        <w:rPr>
          <w:rStyle w:val="Penekanan"/>
          <w:rFonts w:ascii="Book Antiqua" w:hAnsi="Book Antiqua"/>
          <w:sz w:val="24"/>
          <w:szCs w:val="24"/>
        </w:rPr>
        <w:t>Sirah Nabawiyah</w:t>
      </w:r>
      <w:r w:rsidRPr="00BD23DD">
        <w:rPr>
          <w:rFonts w:ascii="Book Antiqua" w:hAnsi="Book Antiqua"/>
          <w:sz w:val="24"/>
          <w:szCs w:val="24"/>
        </w:rPr>
        <w:t xml:space="preserve"> karya Syaikh Shafiyurrahman Al-Mubarakfury terhadap pembentukan karakter religius umat Islam dapat dipahami melalui keteladanan Rasulullah saw. dalam menghadapi berbagai ujian kehidupan. Dalam sirah tersebut, kesabaran ditampilkan sebagai fondasi utama dalam membangun keimanan, keteguhan hati, dan kematangan spiritual. Kesabaran yang dicontohkan Rasulullah saw. tidak hanya berupa kemampuan menahan diri dari amarah, tetapi juga mencakup keteguhan dalam menjalankan perintah Allah dan menjauhi larangan-Nya. Oleh karena itu, nilai kesabaran memiliki relevansi yang sangat kuat dalam membentuk karakter religius umat Islam yang berakhlak mulia.</w:t>
      </w:r>
    </w:p>
    <w:p w14:paraId="2105190D"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 xml:space="preserve">Berdasarkan hasil temuan penelitian ini, nilai kesabaran yang ditunjukkan Rasulullah saw. dalam berbagai peristiwa seperti dakwah di Makkah, perjanjian damai, konflik keluarga, dan perjuangan di medan perang menunjukkan bahwa kesabaran merupakan inti dari pembentukan karakter religius. Kesabaran membentuk kepribadian yang tenang, tidak mudah putus asa, serta mampu menghadapi berbagai </w:t>
      </w:r>
      <w:r w:rsidRPr="00BD23DD">
        <w:rPr>
          <w:rFonts w:ascii="Book Antiqua" w:hAnsi="Book Antiqua"/>
          <w:sz w:val="24"/>
          <w:szCs w:val="24"/>
        </w:rPr>
        <w:lastRenderedPageBreak/>
        <w:t>persoalan dengan sikap tawakal dan keimanan yang kuat. Nilai tersebut menjadi pedoman bagi umat Islam dalam menjalani kehidupan yang penuh tantangan dan dinamika.</w:t>
      </w:r>
    </w:p>
    <w:p w14:paraId="5B9ECB88"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Berdasarkan hasil tersebut, maka hal ini juga relevan dengan pendapat Abdullah Nashih Ulwan yang menyatakan bahwa pendidikan karakter dalam Islam sangat efektif dilakukan melalui keteladanan Rasulullah saw. Menurutnya, kisah kehidupan Nabi mengandung nilai-nilai pendidikan akhlak yang mampu membentuk karakter religius seseorang. Keteladanan kesabaran Rasulullah saw. dalam menghadapi berbagai ujian dapat menjadi model pembelajaran yang efektif bagi umat Islam dalam membangun kepribadian yang beriman dan berakhlak mulia.</w:t>
      </w:r>
    </w:p>
    <w:p w14:paraId="75F30901"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Berdasarkan hasil tersebut, relevansi nilai kesabaran ini juga didukung oleh pendapat Zakiah Daradjat yang menjelaskan bahwa pendidikan agama Islam bertujuan membentuk kepribadian muslim yang utuh melalui internalisasi nilai-nilai keimanan dan akhlak. Kesabaran sebagai salah satu nilai utama dalam ajaran Islam berperan penting dalam membentuk keseimbangan emosional dan spiritual. Melalui pembiasaan sikap sabar, seseorang akan mampu mengendalikan diri, menjaga hubungan sosial yang harmonis, serta memiliki ketenangan dalam menghadapi ujian kehidupan.</w:t>
      </w:r>
    </w:p>
    <w:p w14:paraId="07AD5B16"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Berdasarkan hasil tersebut, nilai kesabaran dalam sirah Nabawiyah juga sejalan dengan pandangan Imam Al-Ghazali yang menempatkan kesabaran sebagai salah satu pilar akhlak dalam pembinaan jiwa. Al-Ghazali menjelaskan bahwa kesabaran merupakan kunci dalam menjaga keimanan dan mengendalikan hawa nafsu. Seseorang yang memiliki kesabaran akan lebih mudah mencapai ketenangan hati dan kedekatan dengan Allah SWT. Dengan demikian, nilai kesabaran yang diteladankan Rasulullah saw. sangat relevan dalam membentuk karakter religius yang kuat dan seimbang.</w:t>
      </w:r>
    </w:p>
    <w:p w14:paraId="208C07E0"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Selain itu, kesabaran Rasulullah saw. dalam menghadapi konflik sosial dan perbedaan pendapat menunjukkan pentingnya sikap toleransi dan kebijaksanaan dalam kehidupan bermasyarakat. Karakter religius yang dibangun melalui kesabaran akan melahirkan pribadi yang mampu menghargai perbedaan, menjaga persatuan, serta mengedepankan musyawarah dalam menyelesaikan masalah. Hal ini menunjukkan bahwa kesabaran tidak hanya berfungsi secara individual, tetapi juga berperan dalam membangun harmoni sosial dalam kehidupan umat Islam.</w:t>
      </w:r>
      <w:r w:rsidRPr="00BD23DD">
        <w:rPr>
          <w:rFonts w:ascii="Book Antiqua" w:hAnsi="Book Antiqua"/>
          <w:sz w:val="24"/>
          <w:szCs w:val="24"/>
          <w:lang w:val="en-US"/>
        </w:rPr>
        <w:t xml:space="preserve"> </w:t>
      </w:r>
      <w:r w:rsidRPr="00BD23DD">
        <w:rPr>
          <w:rFonts w:ascii="Book Antiqua" w:hAnsi="Book Antiqua"/>
          <w:sz w:val="24"/>
          <w:szCs w:val="24"/>
        </w:rPr>
        <w:t>Berdasarkan hasil tersebut, maka hal ini juga relevan dengan hasil penelitian</w:t>
      </w:r>
      <w:r w:rsidRPr="00BD23DD">
        <w:rPr>
          <w:rFonts w:ascii="Book Antiqua" w:hAnsi="Book Antiqua"/>
          <w:sz w:val="24"/>
          <w:szCs w:val="24"/>
          <w:lang w:val="en-US"/>
        </w:rPr>
        <w:t xml:space="preserve"> </w:t>
      </w:r>
      <w:r w:rsidRPr="00BD23DD">
        <w:rPr>
          <w:rFonts w:ascii="Book Antiqua" w:hAnsi="Book Antiqua"/>
          <w:sz w:val="24"/>
          <w:szCs w:val="24"/>
          <w:lang w:val="en-US"/>
        </w:rPr>
        <w:fldChar w:fldCharType="begin"/>
      </w:r>
      <w:r w:rsidRPr="00BD23DD">
        <w:rPr>
          <w:rFonts w:ascii="Book Antiqua" w:hAnsi="Book Antiqua"/>
          <w:sz w:val="24"/>
          <w:szCs w:val="24"/>
          <w:lang w:val="en-US"/>
        </w:rPr>
        <w:instrText xml:space="preserve"> ADDIN ZOTERO_ITEM CSL_CITATION {"citationID":"N8Iuuv1b","properties":{"formattedCitation":"(Vika Kartika Sari et al., 2023)","plainCitation":"(Vika Kartika Sari et al., 2023)","dontUpdate":true,"noteIndex":0},"citationItems":[{"id":387,"uris":["http://zotero.org/users/local/utHoWefd/items/JJKG6UWQ"],"itemData":{"id":387,"type":"article-journal","container-title":"Belajea: Jurnal Pendidikan Islam","issue":"2","title":"Humanistic Approach in Islamic Religious Education Curriculum Development","volume":"8","author":[{"family":"Vika Kartika Sari","given":""},{"family":"Hasan Basri","given":""},{"family":"Nur Zakiyah","given":""},{"family":"Abd Razak Zakaria","given":""}],"issued":{"date-parts":[["2023"]]}}}],"schema":"https://github.com/citation-style-language/schema/raw/master/csl-citation.json"} </w:instrText>
      </w:r>
      <w:r w:rsidRPr="00BD23DD">
        <w:rPr>
          <w:rFonts w:ascii="Book Antiqua" w:hAnsi="Book Antiqua"/>
          <w:sz w:val="24"/>
          <w:szCs w:val="24"/>
          <w:lang w:val="en-US"/>
        </w:rPr>
        <w:fldChar w:fldCharType="separate"/>
      </w:r>
      <w:r w:rsidRPr="00BD23DD">
        <w:rPr>
          <w:rFonts w:ascii="Book Antiqua" w:hAnsi="Book Antiqua"/>
          <w:sz w:val="24"/>
          <w:szCs w:val="24"/>
        </w:rPr>
        <w:t>Vika Kartika Sari et al</w:t>
      </w:r>
      <w:r w:rsidRPr="00BD23DD">
        <w:rPr>
          <w:rFonts w:ascii="Book Antiqua" w:hAnsi="Book Antiqua"/>
          <w:sz w:val="24"/>
          <w:szCs w:val="24"/>
          <w:lang w:val="en-US"/>
        </w:rPr>
        <w:t xml:space="preserve"> (</w:t>
      </w:r>
      <w:r w:rsidRPr="00BD23DD">
        <w:rPr>
          <w:rFonts w:ascii="Book Antiqua" w:hAnsi="Book Antiqua"/>
          <w:sz w:val="24"/>
          <w:szCs w:val="24"/>
        </w:rPr>
        <w:t>2023)</w:t>
      </w:r>
      <w:r w:rsidRPr="00BD23DD">
        <w:rPr>
          <w:rFonts w:ascii="Book Antiqua" w:hAnsi="Book Antiqua"/>
          <w:sz w:val="24"/>
          <w:szCs w:val="24"/>
          <w:lang w:val="en-US"/>
        </w:rPr>
        <w:fldChar w:fldCharType="end"/>
      </w:r>
      <w:r w:rsidRPr="00BD23DD">
        <w:rPr>
          <w:rFonts w:ascii="Book Antiqua" w:hAnsi="Book Antiqua"/>
          <w:sz w:val="24"/>
          <w:szCs w:val="24"/>
        </w:rPr>
        <w:t xml:space="preserve"> yang menyatakan bahwa pembentukan karakter religius </w:t>
      </w:r>
      <w:r w:rsidRPr="00BD23DD">
        <w:rPr>
          <w:rFonts w:ascii="Book Antiqua" w:hAnsi="Book Antiqua"/>
          <w:sz w:val="24"/>
          <w:szCs w:val="24"/>
        </w:rPr>
        <w:lastRenderedPageBreak/>
        <w:t>memerlukan proses internalisasi nilai-nilai spiritual secara berkelanjutan. Nilai kesabaran yang ditanamkan melalui pembelajaran dan keteladanan akan membentuk sikap tangguh, optimis, dan memiliki keimanan yang kuat. Dengan demikian, kesabaran dalam sirah Nabawiyah dapat menjadi sumber inspirasi dalam membangun karakter religius yang kokoh di tengah tantangan zaman modern.</w:t>
      </w:r>
    </w:p>
    <w:p w14:paraId="3716EEA6" w14:textId="77777777" w:rsidR="00CF5352" w:rsidRPr="00BD23DD" w:rsidRDefault="00CF5352" w:rsidP="00CF5352">
      <w:pPr>
        <w:spacing w:after="0" w:line="360" w:lineRule="auto"/>
        <w:ind w:firstLine="720"/>
        <w:jc w:val="both"/>
        <w:rPr>
          <w:rFonts w:ascii="Book Antiqua" w:hAnsi="Book Antiqua"/>
          <w:sz w:val="24"/>
          <w:szCs w:val="24"/>
        </w:rPr>
      </w:pPr>
      <w:r w:rsidRPr="00BD23DD">
        <w:rPr>
          <w:rFonts w:ascii="Book Antiqua" w:hAnsi="Book Antiqua"/>
          <w:sz w:val="24"/>
          <w:szCs w:val="24"/>
        </w:rPr>
        <w:t xml:space="preserve">Lebih lanjut, kesabaran Rasulullah saw. juga mengajarkan pentingnya konsistensi dalam beribadah dan berdakwah. Keteguhan beliau dalam menjalankan misi kenabian meskipun menghadapi berbagai rintangan menunjukkan bahwa karakter religius terbentuk melalui proses panjang yang memerlukan ketekunan dan kesabaran. Nilai ini relevan diterapkan dalam kehidupan umat Islam agar tetap istiqamah dalam menjalankan ajaran agama serta tidak mudah menyerah dalam menghadapi ujian kehidupan. </w:t>
      </w:r>
    </w:p>
    <w:p w14:paraId="158C4F42" w14:textId="05CE1AB8" w:rsidR="007B5534" w:rsidRPr="00BD23DD" w:rsidRDefault="00CF5352" w:rsidP="00CF5352">
      <w:pPr>
        <w:spacing w:line="360" w:lineRule="auto"/>
        <w:ind w:firstLine="720"/>
        <w:jc w:val="both"/>
        <w:rPr>
          <w:rFonts w:ascii="Book Antiqua" w:hAnsi="Book Antiqua" w:cstheme="majorBidi"/>
          <w:sz w:val="24"/>
          <w:szCs w:val="24"/>
        </w:rPr>
      </w:pPr>
      <w:r w:rsidRPr="00BD23DD">
        <w:rPr>
          <w:rFonts w:ascii="Book Antiqua" w:hAnsi="Book Antiqua"/>
          <w:sz w:val="24"/>
          <w:szCs w:val="24"/>
        </w:rPr>
        <w:t xml:space="preserve">Dengan demikian, dapat disimpulkan bahwa nilai-nilai kesabaran dalam </w:t>
      </w:r>
      <w:r w:rsidRPr="00BD23DD">
        <w:rPr>
          <w:rStyle w:val="Penekanan"/>
          <w:rFonts w:ascii="Book Antiqua" w:hAnsi="Book Antiqua"/>
          <w:sz w:val="24"/>
          <w:szCs w:val="24"/>
        </w:rPr>
        <w:t>Sirah Nabawiyah</w:t>
      </w:r>
      <w:r w:rsidRPr="00BD23DD">
        <w:rPr>
          <w:rFonts w:ascii="Book Antiqua" w:hAnsi="Book Antiqua"/>
          <w:sz w:val="24"/>
          <w:szCs w:val="24"/>
        </w:rPr>
        <w:t xml:space="preserve"> karya Syaikh Shafiyurrahman Al-Mubarakfury memiliki relevansi yang sangat kuat dalam pembentukan karakter religius umat Islam. Kesabaran yang dicontohkan Rasulullah saw. menjadi teladan ideal dalam membentuk kepribadian yang beriman, berakhlak mulia, serta mampu menghadapi berbagai tantangan dengan penuh keteguhan dan keikhlasan. Nilai tersebut tidak hanya penting dalam kehidupan spiritual, tetapi juga dalam kehidupan sosial dan pendidikan, sehingga kesabaran dapat menjadi landasan utama dalam membangun karakter religius yang kokoh dan berkelanjutan.</w:t>
      </w:r>
    </w:p>
    <w:p w14:paraId="62F8FA65" w14:textId="77777777" w:rsidR="008A4E66" w:rsidRPr="00A06136" w:rsidRDefault="008A4E66" w:rsidP="008A4E66">
      <w:pPr>
        <w:pStyle w:val="TeksIsi"/>
        <w:spacing w:line="360" w:lineRule="auto"/>
        <w:ind w:right="19" w:firstLine="719"/>
        <w:jc w:val="both"/>
        <w:rPr>
          <w:rFonts w:ascii="Book Antiqua" w:hAnsi="Book Antiqua" w:cs="Baghdad"/>
          <w:sz w:val="24"/>
          <w:szCs w:val="24"/>
        </w:rPr>
      </w:pPr>
    </w:p>
    <w:p w14:paraId="04AAEC6E" w14:textId="77777777" w:rsidR="008A4E66" w:rsidRPr="00A1768D" w:rsidRDefault="008A4E66" w:rsidP="008A4E66">
      <w:pPr>
        <w:pStyle w:val="DaftarParagraf"/>
        <w:spacing w:line="360" w:lineRule="auto"/>
        <w:ind w:left="0"/>
        <w:jc w:val="center"/>
        <w:rPr>
          <w:rFonts w:ascii="Book Antiqua" w:hAnsi="Book Antiqua" w:cstheme="majorBidi"/>
          <w:b/>
          <w:bCs/>
          <w:sz w:val="24"/>
          <w:szCs w:val="24"/>
          <w:lang w:val="en-ID"/>
        </w:rPr>
      </w:pPr>
      <w:r w:rsidRPr="00A1768D">
        <w:rPr>
          <w:rFonts w:ascii="Book Antiqua" w:hAnsi="Book Antiqua" w:cstheme="majorBidi"/>
          <w:b/>
          <w:bCs/>
          <w:sz w:val="24"/>
          <w:szCs w:val="24"/>
          <w:lang w:val="en-ID"/>
        </w:rPr>
        <w:t>KESIMPULAN</w:t>
      </w:r>
    </w:p>
    <w:p w14:paraId="73956787" w14:textId="77777777" w:rsidR="003E2FE9" w:rsidRDefault="00AB6229" w:rsidP="003E2FE9">
      <w:pPr>
        <w:spacing w:line="360" w:lineRule="auto"/>
        <w:ind w:firstLine="720"/>
        <w:jc w:val="both"/>
        <w:rPr>
          <w:rFonts w:ascii="Book Antiqua" w:hAnsi="Book Antiqua" w:cs="Tahoma"/>
          <w:sz w:val="24"/>
          <w:szCs w:val="24"/>
        </w:rPr>
      </w:pPr>
      <w:r w:rsidRPr="00832F2F">
        <w:rPr>
          <w:rFonts w:ascii="Book Antiqua" w:hAnsi="Book Antiqua"/>
          <w:sz w:val="24"/>
          <w:szCs w:val="24"/>
        </w:rPr>
        <w:t xml:space="preserve">Nilai-nilai kesabaran dalam </w:t>
      </w:r>
      <w:r w:rsidRPr="00832F2F">
        <w:rPr>
          <w:rStyle w:val="Penekanan"/>
          <w:rFonts w:ascii="Book Antiqua" w:hAnsi="Book Antiqua"/>
          <w:sz w:val="24"/>
          <w:szCs w:val="24"/>
        </w:rPr>
        <w:t>Sirah Nabawiyah</w:t>
      </w:r>
      <w:r w:rsidRPr="00832F2F">
        <w:rPr>
          <w:rFonts w:ascii="Book Antiqua" w:hAnsi="Book Antiqua"/>
          <w:sz w:val="24"/>
          <w:szCs w:val="24"/>
        </w:rPr>
        <w:t xml:space="preserve"> karya Syaikh Shafiyurrahman Al-Mubarakfury merupakan fondasi utama dalam pembentukan karakter Rasulullah saw. sebagai pemimpin umat dan teladan akhlak mulia. Kesabaran yang ditampilkan Rasulullah saw. tidak hanya terbatas pada kesabaran dalam berdakwah menghadapi penolakan dan kekerasan, tetapi juga mencakup kesabaran dalam membangun hubungan sosial, diplomasi, serta menjaga keutuhan keluarga. Dalam konteks dakwah, Rasulullah saw. menunjukkan keteguhan dan kelembutan meskipun menghadapi berbagai penolakan dan penderitaan fisik. Sementara itu, dalam konteks diplomatik seperti Piagam Madinah dan peristiwa Hilf al-Fudhul, kesabaran beliau tercermin </w:t>
      </w:r>
      <w:r w:rsidRPr="00832F2F">
        <w:rPr>
          <w:rFonts w:ascii="Book Antiqua" w:hAnsi="Book Antiqua"/>
          <w:sz w:val="24"/>
          <w:szCs w:val="24"/>
        </w:rPr>
        <w:lastRenderedPageBreak/>
        <w:t>dalam kemampuan membangun konsensus, menegakkan keadilan, serta mengedepankan inklusivitas sosial tanpa memaksakan kehendak. Nilai kesabaran juga tampak dalam kehidupan rumah tangga Rasulullah saw., seperti dalam menyikapi kecemburuan istri, menghadapi fitnah terhadap Aisyah r.a., serta menjaga kesederhanaan hidup dengan penuh kebijaksanaan dan ketenangan.</w:t>
      </w:r>
    </w:p>
    <w:p w14:paraId="6322C869" w14:textId="5029EDD2" w:rsidR="00AB6229" w:rsidRDefault="00AB6229" w:rsidP="003E2FE9">
      <w:pPr>
        <w:spacing w:line="360" w:lineRule="auto"/>
        <w:ind w:firstLine="720"/>
        <w:jc w:val="both"/>
        <w:rPr>
          <w:rFonts w:ascii="Book Antiqua" w:hAnsi="Book Antiqua"/>
          <w:sz w:val="24"/>
          <w:szCs w:val="24"/>
        </w:rPr>
      </w:pPr>
      <w:r w:rsidRPr="00832F2F">
        <w:rPr>
          <w:rFonts w:ascii="Book Antiqua" w:hAnsi="Book Antiqua"/>
          <w:sz w:val="24"/>
          <w:szCs w:val="24"/>
        </w:rPr>
        <w:t xml:space="preserve">Lebih lanjut, kesabaran Rasulullah saw. juga terlihat jelas dalam perjuangan fisik dan peperangan, baik pada Perang Badar, Uhud, maupun Khandaq. Kesabaran tersebut meliputi kesabaran spiritual melalui doa dan tawakal, kesabaran strategis dalam mengambil keputusan, kesabaran emosional dalam menghadapi luka dan pengkhianatan, serta kesabaran fisik dalam menghadapi kesulitan medan perang. Nilai-nilai ini menunjukkan bahwa kesabaran bukanlah sikap pasif, melainkan kekuatan moral dan spiritual yang menjadi kunci keberhasilan dakwah dan kepemimpinan Rasulullah saw. Dengan demikian, nilai-nilai kesabaran dalam </w:t>
      </w:r>
      <w:r w:rsidRPr="00832F2F">
        <w:rPr>
          <w:rStyle w:val="Penekanan"/>
          <w:rFonts w:ascii="Book Antiqua" w:hAnsi="Book Antiqua"/>
          <w:sz w:val="24"/>
          <w:szCs w:val="24"/>
        </w:rPr>
        <w:t>Sirah Nabawiyah</w:t>
      </w:r>
      <w:r w:rsidRPr="00832F2F">
        <w:rPr>
          <w:rFonts w:ascii="Book Antiqua" w:hAnsi="Book Antiqua"/>
          <w:sz w:val="24"/>
          <w:szCs w:val="24"/>
        </w:rPr>
        <w:t xml:space="preserve"> memiliki relevansi yang sangat kuat sebagai landasan pembentukan karakter religius umat Islam, baik dalam kehidupan pribadi, keluarga, sosial, maupun perjuangan menegakkan kebenaran. Kesabaran yang diteladankan Rasulullah saw. menjadi inspirasi abadi bagi umat Islam dalam membangun keimanan, keteguhan, dan akhlak mulia di tengah dinamika kehidupan yang terus berkembang.</w:t>
      </w:r>
    </w:p>
    <w:p w14:paraId="04E8C7B1" w14:textId="77777777" w:rsidR="003B79D8" w:rsidRPr="00AB6229" w:rsidRDefault="003B79D8" w:rsidP="003B79D8">
      <w:pPr>
        <w:spacing w:line="360" w:lineRule="auto"/>
        <w:jc w:val="both"/>
        <w:rPr>
          <w:rFonts w:ascii="Book Antiqua" w:hAnsi="Book Antiqua" w:cs="Tahoma"/>
          <w:sz w:val="24"/>
          <w:szCs w:val="24"/>
        </w:rPr>
      </w:pPr>
    </w:p>
    <w:p w14:paraId="528F4FF5" w14:textId="77777777" w:rsidR="008A4E66" w:rsidRPr="006171C7" w:rsidRDefault="008A4E66" w:rsidP="008A4E66">
      <w:pPr>
        <w:spacing w:after="0"/>
        <w:contextualSpacing/>
        <w:jc w:val="center"/>
        <w:rPr>
          <w:rFonts w:ascii="Book Antiqua" w:hAnsi="Book Antiqua"/>
          <w:b/>
          <w:bCs/>
          <w:sz w:val="24"/>
          <w:szCs w:val="24"/>
        </w:rPr>
      </w:pPr>
      <w:r w:rsidRPr="006171C7">
        <w:rPr>
          <w:rFonts w:ascii="Book Antiqua" w:hAnsi="Book Antiqua"/>
          <w:b/>
          <w:bCs/>
          <w:sz w:val="24"/>
          <w:szCs w:val="24"/>
        </w:rPr>
        <w:t>REFERENSI</w:t>
      </w:r>
    </w:p>
    <w:p w14:paraId="73AA441A"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fldChar w:fldCharType="begin"/>
      </w:r>
      <w:r w:rsidRPr="00161B1D">
        <w:rPr>
          <w:rFonts w:ascii="Book Antiqua" w:hAnsi="Book Antiqua"/>
          <w:sz w:val="24"/>
          <w:szCs w:val="24"/>
        </w:rPr>
        <w:instrText xml:space="preserve"> ADDIN ZOTERO_BIBL {"uncited":[],"omitted":[],"custom":[]} CSL_BIBLIOGRAPHY </w:instrText>
      </w:r>
      <w:r w:rsidRPr="00161B1D">
        <w:rPr>
          <w:rFonts w:ascii="Book Antiqua" w:hAnsi="Book Antiqua"/>
          <w:sz w:val="24"/>
          <w:szCs w:val="24"/>
        </w:rPr>
        <w:fldChar w:fldCharType="separate"/>
      </w:r>
      <w:r w:rsidRPr="00161B1D">
        <w:rPr>
          <w:rFonts w:ascii="Book Antiqua" w:hAnsi="Book Antiqua"/>
          <w:sz w:val="24"/>
          <w:szCs w:val="24"/>
        </w:rPr>
        <w:t xml:space="preserve">Abdurrahman. (2024). Metode Penelitian Kepustakaan dalam Pendidikan Islam. </w:t>
      </w:r>
      <w:r w:rsidRPr="00161B1D">
        <w:rPr>
          <w:rFonts w:ascii="Book Antiqua" w:hAnsi="Book Antiqua"/>
          <w:i/>
          <w:iCs/>
          <w:sz w:val="24"/>
          <w:szCs w:val="24"/>
        </w:rPr>
        <w:t>Adabuna</w:t>
      </w:r>
      <w:r w:rsidRPr="00161B1D">
        <w:rPr>
          <w:rFonts w:ascii="Times New Roman" w:hAnsi="Times New Roman" w:cs="Times New Roman"/>
          <w:i/>
          <w:iCs/>
          <w:sz w:val="24"/>
          <w:szCs w:val="24"/>
        </w:rPr>
        <w:t> </w:t>
      </w:r>
      <w:r w:rsidRPr="00161B1D">
        <w:rPr>
          <w:rFonts w:ascii="Book Antiqua" w:hAnsi="Book Antiqua"/>
          <w:i/>
          <w:iCs/>
          <w:sz w:val="24"/>
          <w:szCs w:val="24"/>
        </w:rPr>
        <w:t>: Jurnal Pendidikan Dan Pemikiran</w:t>
      </w:r>
      <w:r w:rsidRPr="00161B1D">
        <w:rPr>
          <w:rFonts w:ascii="Book Antiqua" w:hAnsi="Book Antiqua"/>
          <w:sz w:val="24"/>
          <w:szCs w:val="24"/>
        </w:rPr>
        <w:t xml:space="preserve">, </w:t>
      </w:r>
      <w:r w:rsidRPr="00161B1D">
        <w:rPr>
          <w:rFonts w:ascii="Book Antiqua" w:hAnsi="Book Antiqua"/>
          <w:i/>
          <w:iCs/>
          <w:sz w:val="24"/>
          <w:szCs w:val="24"/>
        </w:rPr>
        <w:t>3</w:t>
      </w:r>
      <w:r w:rsidRPr="00161B1D">
        <w:rPr>
          <w:rFonts w:ascii="Book Antiqua" w:hAnsi="Book Antiqua"/>
          <w:sz w:val="24"/>
          <w:szCs w:val="24"/>
        </w:rPr>
        <w:t>(2), 102–113. https://doi.org/10.38073/adabuna.v3i2.1563</w:t>
      </w:r>
    </w:p>
    <w:p w14:paraId="0E5AE79F" w14:textId="77777777" w:rsidR="003B1430" w:rsidRPr="00161B1D" w:rsidRDefault="003B1430" w:rsidP="003B1430">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Abdussamad, Z. (2024). Metode Penelitian Kualitatif. In </w:t>
      </w:r>
      <w:r w:rsidRPr="00161B1D">
        <w:rPr>
          <w:rFonts w:ascii="Book Antiqua" w:hAnsi="Book Antiqua"/>
          <w:i/>
          <w:iCs/>
          <w:sz w:val="24"/>
          <w:szCs w:val="24"/>
        </w:rPr>
        <w:t>Jurnal Penelitian Pendidikan Guru Sekolah Dasar</w:t>
      </w:r>
      <w:r w:rsidRPr="00161B1D">
        <w:rPr>
          <w:rFonts w:ascii="Book Antiqua" w:hAnsi="Book Antiqua"/>
          <w:sz w:val="24"/>
          <w:szCs w:val="24"/>
        </w:rPr>
        <w:t xml:space="preserve"> (Vol. 6, Issue August).</w:t>
      </w:r>
    </w:p>
    <w:p w14:paraId="66039959"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Aminah, F. A., &amp; Nadia, C. (2023). Pertolongan Allah Swt Dalam Konsep Sabar Hadis Riwiyat Tirmidzi Dari Abdullah Bin Abbas. </w:t>
      </w:r>
      <w:r w:rsidRPr="00161B1D">
        <w:rPr>
          <w:rFonts w:ascii="Book Antiqua" w:hAnsi="Book Antiqua"/>
          <w:i/>
          <w:iCs/>
          <w:sz w:val="24"/>
          <w:szCs w:val="24"/>
        </w:rPr>
        <w:t>Hibrul Ulama</w:t>
      </w:r>
      <w:r w:rsidRPr="00161B1D">
        <w:rPr>
          <w:rFonts w:ascii="Book Antiqua" w:hAnsi="Book Antiqua"/>
          <w:sz w:val="24"/>
          <w:szCs w:val="24"/>
        </w:rPr>
        <w:t xml:space="preserve">, </w:t>
      </w:r>
      <w:r w:rsidRPr="00161B1D">
        <w:rPr>
          <w:rFonts w:ascii="Book Antiqua" w:hAnsi="Book Antiqua"/>
          <w:i/>
          <w:iCs/>
          <w:sz w:val="24"/>
          <w:szCs w:val="24"/>
        </w:rPr>
        <w:t>5</w:t>
      </w:r>
      <w:r w:rsidRPr="00161B1D">
        <w:rPr>
          <w:rFonts w:ascii="Book Antiqua" w:hAnsi="Book Antiqua"/>
          <w:sz w:val="24"/>
          <w:szCs w:val="24"/>
        </w:rPr>
        <w:t>(2), 83–90. https://doi.org/10.47662/hibrululama.v5i2.523</w:t>
      </w:r>
    </w:p>
    <w:p w14:paraId="331EC792"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Anie, R. (2024). Nilai-Nilai Pendidikan Al-Qur’an dalam Pembentukan Karakter Islami. </w:t>
      </w:r>
      <w:r w:rsidRPr="00161B1D">
        <w:rPr>
          <w:rFonts w:ascii="Book Antiqua" w:hAnsi="Book Antiqua"/>
          <w:i/>
          <w:iCs/>
          <w:sz w:val="24"/>
          <w:szCs w:val="24"/>
        </w:rPr>
        <w:t>JSIM: Jurnal Ilmu Sosial Dan Pendidikan</w:t>
      </w:r>
      <w:r w:rsidRPr="00161B1D">
        <w:rPr>
          <w:rFonts w:ascii="Book Antiqua" w:hAnsi="Book Antiqua"/>
          <w:sz w:val="24"/>
          <w:szCs w:val="24"/>
        </w:rPr>
        <w:t xml:space="preserve">, </w:t>
      </w:r>
      <w:r w:rsidRPr="00161B1D">
        <w:rPr>
          <w:rFonts w:ascii="Book Antiqua" w:hAnsi="Book Antiqua"/>
          <w:i/>
          <w:iCs/>
          <w:sz w:val="24"/>
          <w:szCs w:val="24"/>
        </w:rPr>
        <w:t>5</w:t>
      </w:r>
      <w:r w:rsidRPr="00161B1D">
        <w:rPr>
          <w:rFonts w:ascii="Book Antiqua" w:hAnsi="Book Antiqua"/>
          <w:sz w:val="24"/>
          <w:szCs w:val="24"/>
        </w:rPr>
        <w:t>(5).</w:t>
      </w:r>
    </w:p>
    <w:p w14:paraId="2DB21252" w14:textId="77777777" w:rsidR="00F522CB" w:rsidRPr="002C014D" w:rsidRDefault="00F522CB" w:rsidP="00F522CB">
      <w:pPr>
        <w:ind w:left="567" w:right="-1" w:hanging="567"/>
        <w:jc w:val="both"/>
        <w:rPr>
          <w:rFonts w:ascii="Book Antiqua" w:hAnsi="Book Antiqua" w:cstheme="majorBidi"/>
          <w:sz w:val="24"/>
          <w:szCs w:val="24"/>
          <w:lang w:val="en-US"/>
        </w:rPr>
      </w:pPr>
      <w:r>
        <w:rPr>
          <w:rFonts w:ascii="Book Antiqua" w:hAnsi="Book Antiqua" w:cstheme="majorBidi"/>
          <w:sz w:val="24"/>
          <w:szCs w:val="24"/>
          <w:lang w:val="en-US"/>
        </w:rPr>
        <w:t xml:space="preserve">Assingkily, M. S. (2021). </w:t>
      </w:r>
      <w:r>
        <w:rPr>
          <w:rFonts w:ascii="Book Antiqua" w:hAnsi="Book Antiqua" w:cstheme="majorBidi"/>
          <w:i/>
          <w:iCs/>
          <w:sz w:val="24"/>
          <w:szCs w:val="24"/>
          <w:lang w:val="en-US"/>
        </w:rPr>
        <w:t xml:space="preserve">Metode Penelitian Pendidikan: Panduan Menulis Artikel Ilmiah dan Tugas Akhir. </w:t>
      </w:r>
      <w:r>
        <w:rPr>
          <w:rFonts w:ascii="Book Antiqua" w:hAnsi="Book Antiqua" w:cstheme="majorBidi"/>
          <w:sz w:val="24"/>
          <w:szCs w:val="24"/>
          <w:lang w:val="en-US"/>
        </w:rPr>
        <w:t>Yogyakarta: K-Media.</w:t>
      </w:r>
    </w:p>
    <w:p w14:paraId="713014EB"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Basri,</w:t>
      </w:r>
      <w:r w:rsidRPr="00161B1D">
        <w:rPr>
          <w:rFonts w:ascii="Book Antiqua" w:hAnsi="Book Antiqua"/>
          <w:sz w:val="24"/>
          <w:szCs w:val="24"/>
          <w:lang w:val="en-US"/>
        </w:rPr>
        <w:t xml:space="preserve"> H </w:t>
      </w:r>
      <w:r w:rsidRPr="00161B1D">
        <w:rPr>
          <w:rFonts w:ascii="Book Antiqua" w:hAnsi="Book Antiqua"/>
          <w:sz w:val="24"/>
          <w:szCs w:val="24"/>
        </w:rPr>
        <w:t xml:space="preserve"> &amp; Hasibuan</w:t>
      </w:r>
      <w:r w:rsidRPr="00161B1D">
        <w:rPr>
          <w:rFonts w:ascii="Book Antiqua" w:hAnsi="Book Antiqua"/>
          <w:sz w:val="24"/>
          <w:szCs w:val="24"/>
          <w:lang w:val="en-US"/>
        </w:rPr>
        <w:t>, H. R</w:t>
      </w:r>
      <w:r w:rsidRPr="00161B1D">
        <w:rPr>
          <w:rFonts w:ascii="Book Antiqua" w:hAnsi="Book Antiqua"/>
          <w:sz w:val="24"/>
          <w:szCs w:val="24"/>
        </w:rPr>
        <w:t xml:space="preserve">. (2024). Mengintegrasikan Nilai-nilai Akhlak dalam Novel Api Tauhid Terhadap Kurikulum Pendidikan Islam. </w:t>
      </w:r>
      <w:r w:rsidRPr="00161B1D">
        <w:rPr>
          <w:rFonts w:ascii="Book Antiqua" w:hAnsi="Book Antiqua"/>
          <w:i/>
          <w:iCs/>
          <w:sz w:val="24"/>
          <w:szCs w:val="24"/>
        </w:rPr>
        <w:t>JIPI: Jurnal Ilmu Pendidikan Islam</w:t>
      </w:r>
      <w:r w:rsidRPr="00161B1D">
        <w:rPr>
          <w:rFonts w:ascii="Book Antiqua" w:hAnsi="Book Antiqua"/>
          <w:sz w:val="24"/>
          <w:szCs w:val="24"/>
        </w:rPr>
        <w:t xml:space="preserve">, </w:t>
      </w:r>
      <w:r w:rsidRPr="00161B1D">
        <w:rPr>
          <w:rFonts w:ascii="Book Antiqua" w:hAnsi="Book Antiqua"/>
          <w:i/>
          <w:iCs/>
          <w:sz w:val="24"/>
          <w:szCs w:val="24"/>
        </w:rPr>
        <w:t>24</w:t>
      </w:r>
      <w:r w:rsidRPr="00161B1D">
        <w:rPr>
          <w:rFonts w:ascii="Book Antiqua" w:hAnsi="Book Antiqua"/>
          <w:sz w:val="24"/>
          <w:szCs w:val="24"/>
        </w:rPr>
        <w:t>(03).</w:t>
      </w:r>
    </w:p>
    <w:p w14:paraId="5C9F7BF2"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lastRenderedPageBreak/>
        <w:t xml:space="preserve">Ervina &amp; Saudah. (2024). Eksistensi Dongeng Sirah Nabawiyah Sebagai Stimulasi Pendidikan Karakter Religius Anak Usia Dini. </w:t>
      </w:r>
      <w:r w:rsidRPr="00161B1D">
        <w:rPr>
          <w:rFonts w:ascii="Book Antiqua" w:hAnsi="Book Antiqua"/>
          <w:i/>
          <w:iCs/>
          <w:sz w:val="24"/>
          <w:szCs w:val="24"/>
        </w:rPr>
        <w:t>Beujroh</w:t>
      </w:r>
      <w:r w:rsidRPr="00161B1D">
        <w:rPr>
          <w:rFonts w:ascii="Times New Roman" w:hAnsi="Times New Roman" w:cs="Times New Roman"/>
          <w:i/>
          <w:iCs/>
          <w:sz w:val="24"/>
          <w:szCs w:val="24"/>
        </w:rPr>
        <w:t> </w:t>
      </w:r>
      <w:r w:rsidRPr="00161B1D">
        <w:rPr>
          <w:rFonts w:ascii="Book Antiqua" w:hAnsi="Book Antiqua"/>
          <w:i/>
          <w:iCs/>
          <w:sz w:val="24"/>
          <w:szCs w:val="24"/>
        </w:rPr>
        <w:t>: Jurnal Pemberdayaan Dan Pengabdian Pada Masyarakat</w:t>
      </w:r>
      <w:r w:rsidRPr="00161B1D">
        <w:rPr>
          <w:rFonts w:ascii="Book Antiqua" w:hAnsi="Book Antiqua"/>
          <w:sz w:val="24"/>
          <w:szCs w:val="24"/>
        </w:rPr>
        <w:t xml:space="preserve">, </w:t>
      </w:r>
      <w:r w:rsidRPr="00161B1D">
        <w:rPr>
          <w:rFonts w:ascii="Book Antiqua" w:hAnsi="Book Antiqua"/>
          <w:i/>
          <w:iCs/>
          <w:sz w:val="24"/>
          <w:szCs w:val="24"/>
        </w:rPr>
        <w:t>2</w:t>
      </w:r>
      <w:r w:rsidRPr="00161B1D">
        <w:rPr>
          <w:rFonts w:ascii="Book Antiqua" w:hAnsi="Book Antiqua"/>
          <w:sz w:val="24"/>
          <w:szCs w:val="24"/>
        </w:rPr>
        <w:t>(1), 25–39. https://doi.org/10.61579/beujroh.v2i1.49</w:t>
      </w:r>
    </w:p>
    <w:p w14:paraId="6D62E76D"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Fitri</w:t>
      </w:r>
      <w:r w:rsidRPr="00161B1D">
        <w:rPr>
          <w:rFonts w:ascii="Book Antiqua" w:hAnsi="Book Antiqua"/>
          <w:sz w:val="24"/>
          <w:szCs w:val="24"/>
          <w:lang w:val="en-US"/>
        </w:rPr>
        <w:t xml:space="preserve">, N. I., </w:t>
      </w:r>
      <w:r w:rsidRPr="00161B1D">
        <w:rPr>
          <w:rFonts w:ascii="Book Antiqua" w:hAnsi="Book Antiqua"/>
          <w:sz w:val="24"/>
          <w:szCs w:val="24"/>
        </w:rPr>
        <w:t xml:space="preserve">et al. (2025). Sabaar Dalam Menghadapi Permasalahan Dalam Perspektif Hadist Nabi Saw. </w:t>
      </w:r>
      <w:r w:rsidRPr="00161B1D">
        <w:rPr>
          <w:rFonts w:ascii="Book Antiqua" w:hAnsi="Book Antiqua"/>
          <w:i/>
          <w:iCs/>
          <w:sz w:val="24"/>
          <w:szCs w:val="24"/>
        </w:rPr>
        <w:t>Pendas</w:t>
      </w:r>
      <w:r w:rsidRPr="00161B1D">
        <w:rPr>
          <w:rFonts w:ascii="Times New Roman" w:hAnsi="Times New Roman" w:cs="Times New Roman"/>
          <w:i/>
          <w:iCs/>
          <w:sz w:val="24"/>
          <w:szCs w:val="24"/>
        </w:rPr>
        <w:t> </w:t>
      </w:r>
      <w:r w:rsidRPr="00161B1D">
        <w:rPr>
          <w:rFonts w:ascii="Book Antiqua" w:hAnsi="Book Antiqua"/>
          <w:i/>
          <w:iCs/>
          <w:sz w:val="24"/>
          <w:szCs w:val="24"/>
        </w:rPr>
        <w:t>: Jurnal Ilmiah Pendidikan Dasar</w:t>
      </w:r>
      <w:r w:rsidRPr="00161B1D">
        <w:rPr>
          <w:rFonts w:ascii="Book Antiqua" w:hAnsi="Book Antiqua"/>
          <w:sz w:val="24"/>
          <w:szCs w:val="24"/>
        </w:rPr>
        <w:t xml:space="preserve">, </w:t>
      </w:r>
      <w:r w:rsidRPr="00161B1D">
        <w:rPr>
          <w:rFonts w:ascii="Book Antiqua" w:hAnsi="Book Antiqua"/>
          <w:i/>
          <w:iCs/>
          <w:sz w:val="24"/>
          <w:szCs w:val="24"/>
        </w:rPr>
        <w:t>10</w:t>
      </w:r>
      <w:r w:rsidRPr="00161B1D">
        <w:rPr>
          <w:rFonts w:ascii="Book Antiqua" w:hAnsi="Book Antiqua"/>
          <w:sz w:val="24"/>
          <w:szCs w:val="24"/>
        </w:rPr>
        <w:t>(2).</w:t>
      </w:r>
    </w:p>
    <w:p w14:paraId="06552BC0"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Julkaranain, M. (2019). Perjuangan Nabi Muhammad Saw. Periode Mekah Dan Madinah. </w:t>
      </w:r>
      <w:r w:rsidRPr="00161B1D">
        <w:rPr>
          <w:rFonts w:ascii="Book Antiqua" w:hAnsi="Book Antiqua"/>
          <w:i/>
          <w:iCs/>
          <w:sz w:val="24"/>
          <w:szCs w:val="24"/>
        </w:rPr>
        <w:t>Jurnal Diskursus Islam</w:t>
      </w:r>
      <w:r w:rsidRPr="00161B1D">
        <w:rPr>
          <w:rFonts w:ascii="Book Antiqua" w:hAnsi="Book Antiqua"/>
          <w:sz w:val="24"/>
          <w:szCs w:val="24"/>
        </w:rPr>
        <w:t xml:space="preserve">, </w:t>
      </w:r>
      <w:r w:rsidRPr="00161B1D">
        <w:rPr>
          <w:rFonts w:ascii="Book Antiqua" w:hAnsi="Book Antiqua"/>
          <w:i/>
          <w:iCs/>
          <w:sz w:val="24"/>
          <w:szCs w:val="24"/>
        </w:rPr>
        <w:t>7</w:t>
      </w:r>
      <w:r w:rsidRPr="00161B1D">
        <w:rPr>
          <w:rFonts w:ascii="Book Antiqua" w:hAnsi="Book Antiqua"/>
          <w:sz w:val="24"/>
          <w:szCs w:val="24"/>
        </w:rPr>
        <w:t>(1), 80–92. https://doi.org/10.24252/jdi.v7i1.9854</w:t>
      </w:r>
    </w:p>
    <w:p w14:paraId="0C7C0E7D"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Mustofa</w:t>
      </w:r>
      <w:r w:rsidRPr="00161B1D">
        <w:rPr>
          <w:rFonts w:ascii="Book Antiqua" w:hAnsi="Book Antiqua"/>
          <w:sz w:val="24"/>
          <w:szCs w:val="24"/>
          <w:lang w:val="en-US"/>
        </w:rPr>
        <w:t>, A</w:t>
      </w:r>
      <w:r w:rsidRPr="00161B1D">
        <w:rPr>
          <w:rFonts w:ascii="Book Antiqua" w:hAnsi="Book Antiqua"/>
          <w:sz w:val="24"/>
          <w:szCs w:val="24"/>
        </w:rPr>
        <w:t xml:space="preserve">. (2019). Metode Keteladanan Perspektif Pendidikan Islam. </w:t>
      </w:r>
      <w:r w:rsidRPr="00161B1D">
        <w:rPr>
          <w:rFonts w:ascii="Book Antiqua" w:hAnsi="Book Antiqua"/>
          <w:i/>
          <w:iCs/>
          <w:sz w:val="24"/>
          <w:szCs w:val="24"/>
        </w:rPr>
        <w:t>Cendekia: Jurnal Studi Keislaman</w:t>
      </w:r>
      <w:r w:rsidRPr="00161B1D">
        <w:rPr>
          <w:rFonts w:ascii="Book Antiqua" w:hAnsi="Book Antiqua"/>
          <w:sz w:val="24"/>
          <w:szCs w:val="24"/>
        </w:rPr>
        <w:t xml:space="preserve">, </w:t>
      </w:r>
      <w:r w:rsidRPr="00161B1D">
        <w:rPr>
          <w:rFonts w:ascii="Book Antiqua" w:hAnsi="Book Antiqua"/>
          <w:i/>
          <w:iCs/>
          <w:sz w:val="24"/>
          <w:szCs w:val="24"/>
        </w:rPr>
        <w:t>5</w:t>
      </w:r>
      <w:r w:rsidRPr="00161B1D">
        <w:rPr>
          <w:rFonts w:ascii="Book Antiqua" w:hAnsi="Book Antiqua"/>
          <w:sz w:val="24"/>
          <w:szCs w:val="24"/>
        </w:rPr>
        <w:t>(1).</w:t>
      </w:r>
    </w:p>
    <w:p w14:paraId="0E448B8F"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Munir</w:t>
      </w:r>
      <w:r w:rsidRPr="00161B1D">
        <w:rPr>
          <w:rFonts w:ascii="Book Antiqua" w:hAnsi="Book Antiqua"/>
          <w:sz w:val="24"/>
          <w:szCs w:val="24"/>
          <w:lang w:val="en-US"/>
        </w:rPr>
        <w:t>, M</w:t>
      </w:r>
      <w:r w:rsidRPr="00161B1D">
        <w:rPr>
          <w:rFonts w:ascii="Book Antiqua" w:hAnsi="Book Antiqua"/>
          <w:sz w:val="24"/>
          <w:szCs w:val="24"/>
        </w:rPr>
        <w:t xml:space="preserve">. (2019). Konsep Sabar Menurut Al-Ghazali Dalam Kitab Ihya Ulum Al-Din. </w:t>
      </w:r>
      <w:r w:rsidRPr="00161B1D">
        <w:rPr>
          <w:rFonts w:ascii="Book Antiqua" w:hAnsi="Book Antiqua"/>
          <w:i/>
          <w:iCs/>
          <w:sz w:val="24"/>
          <w:szCs w:val="24"/>
        </w:rPr>
        <w:t>Spritual</w:t>
      </w:r>
      <w:r w:rsidRPr="00161B1D">
        <w:rPr>
          <w:rFonts w:ascii="Book Antiqua" w:hAnsi="Book Antiqua"/>
          <w:sz w:val="24"/>
          <w:szCs w:val="24"/>
        </w:rPr>
        <w:t xml:space="preserve">, </w:t>
      </w:r>
      <w:r w:rsidRPr="00161B1D">
        <w:rPr>
          <w:rFonts w:ascii="Book Antiqua" w:hAnsi="Book Antiqua"/>
          <w:i/>
          <w:iCs/>
          <w:sz w:val="24"/>
          <w:szCs w:val="24"/>
        </w:rPr>
        <w:t>5</w:t>
      </w:r>
      <w:r w:rsidRPr="00161B1D">
        <w:rPr>
          <w:rFonts w:ascii="Book Antiqua" w:hAnsi="Book Antiqua"/>
          <w:sz w:val="24"/>
          <w:szCs w:val="24"/>
        </w:rPr>
        <w:t>(2).</w:t>
      </w:r>
    </w:p>
    <w:p w14:paraId="76AA9EA0"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Nuriyah, M</w:t>
      </w:r>
      <w:r w:rsidRPr="00161B1D">
        <w:rPr>
          <w:rFonts w:ascii="Book Antiqua" w:hAnsi="Book Antiqua"/>
          <w:sz w:val="24"/>
          <w:szCs w:val="24"/>
          <w:lang w:val="en-US"/>
        </w:rPr>
        <w:t xml:space="preserve">. </w:t>
      </w:r>
      <w:r w:rsidRPr="00161B1D">
        <w:rPr>
          <w:rFonts w:ascii="Book Antiqua" w:hAnsi="Book Antiqua"/>
          <w:sz w:val="24"/>
          <w:szCs w:val="24"/>
        </w:rPr>
        <w:t xml:space="preserve">A, &amp; Muhammad Alif. (2025). Makna Sabar Dalam Hadis: Studi Tematik dengan Pendekatan Grounded Theory. </w:t>
      </w:r>
      <w:r w:rsidRPr="00161B1D">
        <w:rPr>
          <w:rFonts w:ascii="Book Antiqua" w:hAnsi="Book Antiqua"/>
          <w:i/>
          <w:iCs/>
          <w:sz w:val="24"/>
          <w:szCs w:val="24"/>
        </w:rPr>
        <w:t>AL ISNAD: Journal of Indonesian Hadith Studies</w:t>
      </w:r>
      <w:r w:rsidRPr="00161B1D">
        <w:rPr>
          <w:rFonts w:ascii="Book Antiqua" w:hAnsi="Book Antiqua"/>
          <w:sz w:val="24"/>
          <w:szCs w:val="24"/>
        </w:rPr>
        <w:t xml:space="preserve">, </w:t>
      </w:r>
      <w:r w:rsidRPr="00161B1D">
        <w:rPr>
          <w:rFonts w:ascii="Book Antiqua" w:hAnsi="Book Antiqua"/>
          <w:i/>
          <w:iCs/>
          <w:sz w:val="24"/>
          <w:szCs w:val="24"/>
        </w:rPr>
        <w:t>6</w:t>
      </w:r>
      <w:r w:rsidRPr="00161B1D">
        <w:rPr>
          <w:rFonts w:ascii="Book Antiqua" w:hAnsi="Book Antiqua"/>
          <w:sz w:val="24"/>
          <w:szCs w:val="24"/>
        </w:rPr>
        <w:t>(2), 108–118. https://doi.org/10.51875/alisnad.v6i2.707</w:t>
      </w:r>
    </w:p>
    <w:p w14:paraId="0A944A60"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Rizki, S. N., &amp; Ningsih, E. P. (2024). Penerapan Pembelajaran Berdiferensiasi dalam Memenuhi Gaya Belajar Siswa Peserta Didik di Sekolah Dasar. </w:t>
      </w:r>
      <w:r w:rsidRPr="00161B1D">
        <w:rPr>
          <w:rFonts w:ascii="Book Antiqua" w:hAnsi="Book Antiqua"/>
          <w:i/>
          <w:iCs/>
          <w:sz w:val="24"/>
          <w:szCs w:val="24"/>
        </w:rPr>
        <w:t>Ludi Litterarri</w:t>
      </w:r>
      <w:r w:rsidRPr="00161B1D">
        <w:rPr>
          <w:rFonts w:ascii="Book Antiqua" w:hAnsi="Book Antiqua"/>
          <w:sz w:val="24"/>
          <w:szCs w:val="24"/>
        </w:rPr>
        <w:t xml:space="preserve">, </w:t>
      </w:r>
      <w:r w:rsidRPr="00161B1D">
        <w:rPr>
          <w:rFonts w:ascii="Book Antiqua" w:hAnsi="Book Antiqua"/>
          <w:i/>
          <w:iCs/>
          <w:sz w:val="24"/>
          <w:szCs w:val="24"/>
        </w:rPr>
        <w:t>1</w:t>
      </w:r>
      <w:r w:rsidRPr="00161B1D">
        <w:rPr>
          <w:rFonts w:ascii="Book Antiqua" w:hAnsi="Book Antiqua"/>
          <w:sz w:val="24"/>
          <w:szCs w:val="24"/>
        </w:rPr>
        <w:t>(1), 38–48. https://doi.org/10.62872/gk5d5q86</w:t>
      </w:r>
    </w:p>
    <w:p w14:paraId="75F60E14"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Sari, C. P., Zainiyati, H. S., &amp; Hana, R. A. (2020). Building Studentsâ€</w:t>
      </w:r>
      <w:r w:rsidRPr="00161B1D">
        <w:rPr>
          <w:rFonts w:ascii="Book Antiqua" w:hAnsi="Book Antiqua"/>
          <w:sz w:val="24"/>
          <w:szCs w:val="24"/>
          <w:vertAlign w:val="superscript"/>
        </w:rPr>
        <w:t>TM</w:t>
      </w:r>
      <w:r w:rsidRPr="00161B1D">
        <w:rPr>
          <w:rFonts w:ascii="Book Antiqua" w:hAnsi="Book Antiqua"/>
          <w:sz w:val="24"/>
          <w:szCs w:val="24"/>
        </w:rPr>
        <w:t xml:space="preserve"> Character through Prophetic Education at Madrasa. </w:t>
      </w:r>
      <w:r w:rsidRPr="00161B1D">
        <w:rPr>
          <w:rFonts w:ascii="Book Antiqua" w:hAnsi="Book Antiqua"/>
          <w:i/>
          <w:iCs/>
          <w:sz w:val="24"/>
          <w:szCs w:val="24"/>
        </w:rPr>
        <w:t>Jurnal Pendidikan Islam</w:t>
      </w:r>
      <w:r w:rsidRPr="00161B1D">
        <w:rPr>
          <w:rFonts w:ascii="Book Antiqua" w:hAnsi="Book Antiqua"/>
          <w:sz w:val="24"/>
          <w:szCs w:val="24"/>
        </w:rPr>
        <w:t xml:space="preserve">, </w:t>
      </w:r>
      <w:r w:rsidRPr="00161B1D">
        <w:rPr>
          <w:rFonts w:ascii="Book Antiqua" w:hAnsi="Book Antiqua"/>
          <w:i/>
          <w:iCs/>
          <w:sz w:val="24"/>
          <w:szCs w:val="24"/>
        </w:rPr>
        <w:t>6</w:t>
      </w:r>
      <w:r w:rsidRPr="00161B1D">
        <w:rPr>
          <w:rFonts w:ascii="Book Antiqua" w:hAnsi="Book Antiqua"/>
          <w:sz w:val="24"/>
          <w:szCs w:val="24"/>
        </w:rPr>
        <w:t>(1), 27–36. https://doi.org/10.15575/jpi.v6i1.6380</w:t>
      </w:r>
    </w:p>
    <w:p w14:paraId="7B8700DC"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Senang, S. (2022). Filosofi Paku dalam Kepemimpinan Pendidikan Islam. </w:t>
      </w:r>
      <w:r w:rsidRPr="00161B1D">
        <w:rPr>
          <w:rFonts w:ascii="Book Antiqua" w:hAnsi="Book Antiqua"/>
          <w:i/>
          <w:iCs/>
          <w:sz w:val="24"/>
          <w:szCs w:val="24"/>
        </w:rPr>
        <w:t>Al-Idaroh: Jurnal Studi Manajemen Pendidikan Islam</w:t>
      </w:r>
      <w:r w:rsidRPr="00161B1D">
        <w:rPr>
          <w:rFonts w:ascii="Book Antiqua" w:hAnsi="Book Antiqua"/>
          <w:sz w:val="24"/>
          <w:szCs w:val="24"/>
        </w:rPr>
        <w:t xml:space="preserve">, </w:t>
      </w:r>
      <w:r w:rsidRPr="00161B1D">
        <w:rPr>
          <w:rFonts w:ascii="Book Antiqua" w:hAnsi="Book Antiqua"/>
          <w:i/>
          <w:iCs/>
          <w:sz w:val="24"/>
          <w:szCs w:val="24"/>
        </w:rPr>
        <w:t>6</w:t>
      </w:r>
      <w:r w:rsidRPr="00161B1D">
        <w:rPr>
          <w:rFonts w:ascii="Book Antiqua" w:hAnsi="Book Antiqua"/>
          <w:sz w:val="24"/>
          <w:szCs w:val="24"/>
        </w:rPr>
        <w:t>(1), 1–16. https://doi.org/10.54437/alidaroh.v6i1.317</w:t>
      </w:r>
    </w:p>
    <w:p w14:paraId="0538F1D6"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Mulazamah,</w:t>
      </w:r>
      <w:r w:rsidRPr="00161B1D">
        <w:rPr>
          <w:rFonts w:ascii="Book Antiqua" w:hAnsi="Book Antiqua"/>
          <w:sz w:val="24"/>
          <w:szCs w:val="24"/>
          <w:lang w:val="en-US"/>
        </w:rPr>
        <w:t xml:space="preserve"> D.,</w:t>
      </w:r>
      <w:r w:rsidRPr="00161B1D">
        <w:rPr>
          <w:rFonts w:ascii="Book Antiqua" w:hAnsi="Book Antiqua"/>
          <w:sz w:val="24"/>
          <w:szCs w:val="24"/>
        </w:rPr>
        <w:t xml:space="preserve"> Aziz,</w:t>
      </w:r>
      <w:r w:rsidRPr="00161B1D">
        <w:rPr>
          <w:rFonts w:ascii="Book Antiqua" w:hAnsi="Book Antiqua"/>
          <w:sz w:val="24"/>
          <w:szCs w:val="24"/>
          <w:lang w:val="en-US"/>
        </w:rPr>
        <w:t xml:space="preserve"> Y. M</w:t>
      </w:r>
      <w:r w:rsidRPr="00161B1D">
        <w:rPr>
          <w:rFonts w:ascii="Book Antiqua" w:hAnsi="Book Antiqua"/>
          <w:sz w:val="24"/>
          <w:szCs w:val="24"/>
        </w:rPr>
        <w:t xml:space="preserve"> &amp; Ahmad Taufikurrifan. (2022). Sabar ala Rasulullah dan Implementasinya dalam Kehidupan Sehari-Hari. </w:t>
      </w:r>
      <w:r w:rsidRPr="00161B1D">
        <w:rPr>
          <w:rFonts w:ascii="Book Antiqua" w:hAnsi="Book Antiqua"/>
          <w:i/>
          <w:iCs/>
          <w:sz w:val="24"/>
          <w:szCs w:val="24"/>
        </w:rPr>
        <w:t>Al-Bayan: Journal of Hadith Studies</w:t>
      </w:r>
      <w:r w:rsidRPr="00161B1D">
        <w:rPr>
          <w:rFonts w:ascii="Book Antiqua" w:hAnsi="Book Antiqua"/>
          <w:sz w:val="24"/>
          <w:szCs w:val="24"/>
        </w:rPr>
        <w:t xml:space="preserve">, </w:t>
      </w:r>
      <w:r w:rsidRPr="00161B1D">
        <w:rPr>
          <w:rFonts w:ascii="Book Antiqua" w:hAnsi="Book Antiqua"/>
          <w:i/>
          <w:iCs/>
          <w:sz w:val="24"/>
          <w:szCs w:val="24"/>
        </w:rPr>
        <w:t>1</w:t>
      </w:r>
      <w:r w:rsidRPr="00161B1D">
        <w:rPr>
          <w:rFonts w:ascii="Book Antiqua" w:hAnsi="Book Antiqua"/>
          <w:sz w:val="24"/>
          <w:szCs w:val="24"/>
        </w:rPr>
        <w:t>(1).</w:t>
      </w:r>
    </w:p>
    <w:p w14:paraId="74A2403B"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Vika Kartika Sari, Hasan Basri, Nur Zakiyah, &amp; Abd Razak Zakaria. (2023). Humanistic Approach in Islamic Religious Education Curriculum Development. </w:t>
      </w:r>
      <w:r w:rsidRPr="00161B1D">
        <w:rPr>
          <w:rFonts w:ascii="Book Antiqua" w:hAnsi="Book Antiqua"/>
          <w:i/>
          <w:iCs/>
          <w:sz w:val="24"/>
          <w:szCs w:val="24"/>
        </w:rPr>
        <w:t>Belajea: Jurnal Pendidikan Islam</w:t>
      </w:r>
      <w:r w:rsidRPr="00161B1D">
        <w:rPr>
          <w:rFonts w:ascii="Book Antiqua" w:hAnsi="Book Antiqua"/>
          <w:sz w:val="24"/>
          <w:szCs w:val="24"/>
        </w:rPr>
        <w:t xml:space="preserve">, </w:t>
      </w:r>
      <w:r w:rsidRPr="00161B1D">
        <w:rPr>
          <w:rFonts w:ascii="Book Antiqua" w:hAnsi="Book Antiqua"/>
          <w:i/>
          <w:iCs/>
          <w:sz w:val="24"/>
          <w:szCs w:val="24"/>
        </w:rPr>
        <w:t>8</w:t>
      </w:r>
      <w:r w:rsidRPr="00161B1D">
        <w:rPr>
          <w:rFonts w:ascii="Book Antiqua" w:hAnsi="Book Antiqua"/>
          <w:sz w:val="24"/>
          <w:szCs w:val="24"/>
        </w:rPr>
        <w:t>(2).</w:t>
      </w:r>
    </w:p>
    <w:p w14:paraId="0F871F0F"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Wathoni, L. M. N., &amp; Nursyamsu, N. (2022). Moral Education in the Book ArRahīqu AlMakhtūm by Shakh Shafy Al-Rahmān AlMubārakfūrī. </w:t>
      </w:r>
      <w:r w:rsidRPr="00161B1D">
        <w:rPr>
          <w:rFonts w:ascii="Book Antiqua" w:hAnsi="Book Antiqua"/>
          <w:i/>
          <w:iCs/>
          <w:sz w:val="24"/>
          <w:szCs w:val="24"/>
        </w:rPr>
        <w:t>QALAMUNA: Jurnal Pendidikan, Sosial, Dan Agama</w:t>
      </w:r>
      <w:r w:rsidRPr="00161B1D">
        <w:rPr>
          <w:rFonts w:ascii="Book Antiqua" w:hAnsi="Book Antiqua"/>
          <w:sz w:val="24"/>
          <w:szCs w:val="24"/>
        </w:rPr>
        <w:t xml:space="preserve">, </w:t>
      </w:r>
      <w:r w:rsidRPr="00161B1D">
        <w:rPr>
          <w:rFonts w:ascii="Book Antiqua" w:hAnsi="Book Antiqua"/>
          <w:i/>
          <w:iCs/>
          <w:sz w:val="24"/>
          <w:szCs w:val="24"/>
        </w:rPr>
        <w:t>14</w:t>
      </w:r>
      <w:r w:rsidRPr="00161B1D">
        <w:rPr>
          <w:rFonts w:ascii="Book Antiqua" w:hAnsi="Book Antiqua"/>
          <w:sz w:val="24"/>
          <w:szCs w:val="24"/>
        </w:rPr>
        <w:t>(2), 337–354. https://doi.org/10.37680/qalamuna.v14i2.3166</w:t>
      </w:r>
    </w:p>
    <w:p w14:paraId="4DBF2D15" w14:textId="77777777" w:rsidR="00161B1D" w:rsidRPr="00161B1D" w:rsidRDefault="00161B1D" w:rsidP="00F522CB">
      <w:pPr>
        <w:pStyle w:val="Bibliografi"/>
        <w:spacing w:after="120" w:line="240" w:lineRule="auto"/>
        <w:ind w:left="567" w:hanging="567"/>
        <w:jc w:val="both"/>
        <w:rPr>
          <w:rFonts w:ascii="Book Antiqua" w:hAnsi="Book Antiqua"/>
          <w:sz w:val="24"/>
          <w:szCs w:val="24"/>
        </w:rPr>
      </w:pPr>
      <w:r w:rsidRPr="00161B1D">
        <w:rPr>
          <w:rFonts w:ascii="Book Antiqua" w:hAnsi="Book Antiqua"/>
          <w:sz w:val="24"/>
          <w:szCs w:val="24"/>
        </w:rPr>
        <w:t xml:space="preserve">Zulaekah, &amp; Nurul Indah. (2021). Seminar Sehari Tentang Shiroh Nabawiyah. </w:t>
      </w:r>
      <w:r w:rsidRPr="00161B1D">
        <w:rPr>
          <w:rFonts w:ascii="Book Antiqua" w:hAnsi="Book Antiqua"/>
          <w:i/>
          <w:iCs/>
          <w:sz w:val="24"/>
          <w:szCs w:val="24"/>
        </w:rPr>
        <w:t>Jurnal Al Muharrik Karimun</w:t>
      </w:r>
      <w:r w:rsidRPr="00161B1D">
        <w:rPr>
          <w:rFonts w:ascii="Book Antiqua" w:hAnsi="Book Antiqua"/>
          <w:sz w:val="24"/>
          <w:szCs w:val="24"/>
        </w:rPr>
        <w:t xml:space="preserve">, </w:t>
      </w:r>
      <w:r w:rsidRPr="00161B1D">
        <w:rPr>
          <w:rFonts w:ascii="Book Antiqua" w:hAnsi="Book Antiqua"/>
          <w:i/>
          <w:iCs/>
          <w:sz w:val="24"/>
          <w:szCs w:val="24"/>
        </w:rPr>
        <w:t>1</w:t>
      </w:r>
      <w:r w:rsidRPr="00161B1D">
        <w:rPr>
          <w:rFonts w:ascii="Book Antiqua" w:hAnsi="Book Antiqua"/>
          <w:sz w:val="24"/>
          <w:szCs w:val="24"/>
        </w:rPr>
        <w:t>(2).</w:t>
      </w:r>
    </w:p>
    <w:p w14:paraId="7A5CAB4B" w14:textId="3A316608" w:rsidR="00161B1D" w:rsidRPr="00DE0411" w:rsidRDefault="00161B1D" w:rsidP="00F522CB">
      <w:pPr>
        <w:spacing w:after="120" w:line="240" w:lineRule="auto"/>
        <w:jc w:val="both"/>
        <w:rPr>
          <w:rFonts w:ascii="Book Antiqua" w:hAnsi="Book Antiqua"/>
          <w:color w:val="000000"/>
          <w:sz w:val="24"/>
          <w:szCs w:val="24"/>
          <w:lang w:eastAsia="id-ID"/>
        </w:rPr>
      </w:pPr>
      <w:r w:rsidRPr="00161B1D">
        <w:rPr>
          <w:rFonts w:ascii="Book Antiqua" w:hAnsi="Book Antiqua"/>
          <w:sz w:val="24"/>
          <w:szCs w:val="24"/>
        </w:rPr>
        <w:fldChar w:fldCharType="end"/>
      </w:r>
    </w:p>
    <w:sectPr w:rsidR="00161B1D" w:rsidRPr="00DE0411" w:rsidSect="00B94058">
      <w:footerReference w:type="default" r:id="rId14"/>
      <w:pgSz w:w="11907" w:h="16840" w:code="9"/>
      <w:pgMar w:top="993" w:right="1134" w:bottom="1418" w:left="1418" w:header="709" w:footer="709" w:gutter="0"/>
      <w:pgNumType w:start="501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C47BD" w14:textId="77777777" w:rsidR="00862B1F" w:rsidRDefault="00862B1F">
      <w:pPr>
        <w:spacing w:after="0" w:line="240" w:lineRule="auto"/>
      </w:pPr>
      <w:r>
        <w:separator/>
      </w:r>
    </w:p>
  </w:endnote>
  <w:endnote w:type="continuationSeparator" w:id="0">
    <w:p w14:paraId="58A36206" w14:textId="77777777" w:rsidR="00862B1F" w:rsidRDefault="00862B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b I">
    <w:panose1 w:val="020B06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entaur">
    <w:panose1 w:val="02030504050205020304"/>
    <w:charset w:val="00"/>
    <w:family w:val="roman"/>
    <w:pitch w:val="variable"/>
    <w:sig w:usb0="00000003" w:usb1="00000000" w:usb2="00000000" w:usb3="00000000" w:csb0="00000001" w:csb1="00000000"/>
  </w:font>
  <w:font w:name="Arial MT">
    <w:altName w:val="Arial"/>
    <w:panose1 w:val="020B0604020202020204"/>
    <w:charset w:val="01"/>
    <w:family w:val="swiss"/>
    <w:pitch w:val="variable"/>
  </w:font>
  <w:font w:name="Times">
    <w:altName w:val="Sylfaen"/>
    <w:panose1 w:val="020B06040202020202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aghdad">
    <w:panose1 w:val="01000500000000020004"/>
    <w:charset w:val="B2"/>
    <w:family w:val="auto"/>
    <w:pitch w:val="variable"/>
    <w:sig w:usb0="80002003"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193"/>
      <w:docPartObj>
        <w:docPartGallery w:val="Page Numbers (Bottom of Page)"/>
        <w:docPartUnique/>
      </w:docPartObj>
    </w:sdtPr>
    <w:sdtEndPr>
      <w:rPr>
        <w:rFonts w:ascii="Book Antiqua" w:hAnsi="Book Antiqua"/>
        <w:sz w:val="24"/>
        <w:szCs w:val="24"/>
      </w:rPr>
    </w:sdtEndPr>
    <w:sdtContent>
      <w:p w14:paraId="6BE862D8" w14:textId="77777777" w:rsidR="004D41EE" w:rsidRPr="00A603BB" w:rsidRDefault="00862FD8">
        <w:pPr>
          <w:pStyle w:val="Footer"/>
          <w:jc w:val="center"/>
          <w:rPr>
            <w:rFonts w:ascii="Book Antiqua" w:hAnsi="Book Antiqua"/>
            <w:sz w:val="24"/>
            <w:szCs w:val="24"/>
          </w:rPr>
        </w:pPr>
        <w:r w:rsidRPr="00A603BB">
          <w:rPr>
            <w:rFonts w:ascii="Book Antiqua" w:hAnsi="Book Antiqua"/>
            <w:noProof/>
            <w:sz w:val="24"/>
            <w:szCs w:val="24"/>
          </w:rPr>
          <w:fldChar w:fldCharType="begin"/>
        </w:r>
        <w:r w:rsidRPr="00A603BB">
          <w:rPr>
            <w:rFonts w:ascii="Book Antiqua" w:hAnsi="Book Antiqua"/>
            <w:noProof/>
            <w:sz w:val="24"/>
            <w:szCs w:val="24"/>
          </w:rPr>
          <w:instrText xml:space="preserve"> PAGE   \* MERGEFORMAT </w:instrText>
        </w:r>
        <w:r w:rsidRPr="00A603BB">
          <w:rPr>
            <w:rFonts w:ascii="Book Antiqua" w:hAnsi="Book Antiqua"/>
            <w:noProof/>
            <w:sz w:val="24"/>
            <w:szCs w:val="24"/>
          </w:rPr>
          <w:fldChar w:fldCharType="separate"/>
        </w:r>
        <w:r w:rsidR="000D5559">
          <w:rPr>
            <w:rFonts w:ascii="Book Antiqua" w:hAnsi="Book Antiqua"/>
            <w:noProof/>
            <w:sz w:val="24"/>
            <w:szCs w:val="24"/>
          </w:rPr>
          <w:t>50</w:t>
        </w:r>
        <w:r w:rsidRPr="00A603BB">
          <w:rPr>
            <w:rFonts w:ascii="Book Antiqua" w:hAnsi="Book Antiqua"/>
            <w:noProof/>
            <w:sz w:val="24"/>
            <w:szCs w:val="24"/>
          </w:rPr>
          <w:fldChar w:fldCharType="end"/>
        </w:r>
      </w:p>
    </w:sdtContent>
  </w:sdt>
  <w:p w14:paraId="4D24E830" w14:textId="77777777" w:rsidR="004D41EE" w:rsidRDefault="004D41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73AFD8" w14:textId="77777777" w:rsidR="00862B1F" w:rsidRDefault="00862B1F">
      <w:pPr>
        <w:spacing w:after="0" w:line="240" w:lineRule="auto"/>
      </w:pPr>
      <w:r>
        <w:separator/>
      </w:r>
    </w:p>
  </w:footnote>
  <w:footnote w:type="continuationSeparator" w:id="0">
    <w:p w14:paraId="2D476B91" w14:textId="77777777" w:rsidR="00862B1F" w:rsidRDefault="00862B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D8C59B"/>
    <w:multiLevelType w:val="singleLevel"/>
    <w:tmpl w:val="FFD8C59B"/>
    <w:lvl w:ilvl="0">
      <w:start w:val="1"/>
      <w:numFmt w:val="lowerLetter"/>
      <w:lvlText w:val="%1)"/>
      <w:lvlJc w:val="left"/>
      <w:pPr>
        <w:tabs>
          <w:tab w:val="left" w:pos="425"/>
        </w:tabs>
        <w:ind w:left="425" w:hanging="425"/>
      </w:pPr>
      <w:rPr>
        <w:rFonts w:hint="default"/>
      </w:rPr>
    </w:lvl>
  </w:abstractNum>
  <w:abstractNum w:abstractNumId="1" w15:restartNumberingAfterBreak="0">
    <w:nsid w:val="00000001"/>
    <w:multiLevelType w:val="hybridMultilevel"/>
    <w:tmpl w:val="9FC24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5E72A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000004"/>
    <w:multiLevelType w:val="hybridMultilevel"/>
    <w:tmpl w:val="7160F4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000029"/>
    <w:multiLevelType w:val="hybridMultilevel"/>
    <w:tmpl w:val="A634AC72"/>
    <w:lvl w:ilvl="0" w:tplc="FFFFFFFF">
      <w:start w:val="1"/>
      <w:numFmt w:val="decimal"/>
      <w:lvlText w:val="%1."/>
      <w:lvlJc w:val="left"/>
      <w:pPr>
        <w:ind w:left="720" w:hanging="360"/>
      </w:pPr>
    </w:lvl>
    <w:lvl w:ilvl="1" w:tplc="3809000F">
      <w:start w:val="1"/>
      <w:numFmt w:val="decimal"/>
      <w:lvlText w:val="%2."/>
      <w:lvlJc w:val="left"/>
      <w:pPr>
        <w:ind w:left="720" w:hanging="360"/>
      </w:pPr>
    </w:lvl>
    <w:lvl w:ilvl="2" w:tplc="1CE62962" w:tentative="1">
      <w:start w:val="1"/>
      <w:numFmt w:val="lowerRoman"/>
      <w:lvlText w:val="%3."/>
      <w:lvlJc w:val="right"/>
      <w:pPr>
        <w:ind w:left="2160" w:hanging="180"/>
      </w:pPr>
    </w:lvl>
    <w:lvl w:ilvl="3" w:tplc="F69415C4" w:tentative="1">
      <w:start w:val="1"/>
      <w:numFmt w:val="decimal"/>
      <w:lvlText w:val="%4."/>
      <w:lvlJc w:val="left"/>
      <w:pPr>
        <w:ind w:left="2880" w:hanging="360"/>
      </w:pPr>
    </w:lvl>
    <w:lvl w:ilvl="4" w:tplc="55D2B12C" w:tentative="1">
      <w:start w:val="1"/>
      <w:numFmt w:val="lowerLetter"/>
      <w:lvlText w:val="%5."/>
      <w:lvlJc w:val="left"/>
      <w:pPr>
        <w:ind w:left="3600" w:hanging="360"/>
      </w:pPr>
    </w:lvl>
    <w:lvl w:ilvl="5" w:tplc="9C90A616" w:tentative="1">
      <w:start w:val="1"/>
      <w:numFmt w:val="lowerRoman"/>
      <w:lvlText w:val="%6."/>
      <w:lvlJc w:val="right"/>
      <w:pPr>
        <w:ind w:left="4320" w:hanging="180"/>
      </w:pPr>
    </w:lvl>
    <w:lvl w:ilvl="6" w:tplc="12D61BB8" w:tentative="1">
      <w:start w:val="1"/>
      <w:numFmt w:val="decimal"/>
      <w:lvlText w:val="%7."/>
      <w:lvlJc w:val="left"/>
      <w:pPr>
        <w:ind w:left="5040" w:hanging="360"/>
      </w:pPr>
    </w:lvl>
    <w:lvl w:ilvl="7" w:tplc="D33E6C12" w:tentative="1">
      <w:start w:val="1"/>
      <w:numFmt w:val="lowerLetter"/>
      <w:lvlText w:val="%8."/>
      <w:lvlJc w:val="left"/>
      <w:pPr>
        <w:ind w:left="5760" w:hanging="360"/>
      </w:pPr>
    </w:lvl>
    <w:lvl w:ilvl="8" w:tplc="4C6E7FC2" w:tentative="1">
      <w:start w:val="1"/>
      <w:numFmt w:val="lowerRoman"/>
      <w:lvlText w:val="%9."/>
      <w:lvlJc w:val="right"/>
      <w:pPr>
        <w:ind w:left="6480" w:hanging="180"/>
      </w:pPr>
    </w:lvl>
  </w:abstractNum>
  <w:abstractNum w:abstractNumId="5" w15:restartNumberingAfterBreak="0">
    <w:nsid w:val="00281A23"/>
    <w:multiLevelType w:val="hybridMultilevel"/>
    <w:tmpl w:val="9FF85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10140B9"/>
    <w:multiLevelType w:val="multilevel"/>
    <w:tmpl w:val="95AA3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5355C"/>
    <w:multiLevelType w:val="hybridMultilevel"/>
    <w:tmpl w:val="AE9411D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8" w15:restartNumberingAfterBreak="0">
    <w:nsid w:val="01C45E5D"/>
    <w:multiLevelType w:val="hybridMultilevel"/>
    <w:tmpl w:val="50E26D26"/>
    <w:lvl w:ilvl="0" w:tplc="B1884AAE">
      <w:start w:val="2"/>
      <w:numFmt w:val="bullet"/>
      <w:lvlText w:val="-"/>
      <w:lvlJc w:val="left"/>
      <w:pPr>
        <w:ind w:left="720" w:hanging="360"/>
      </w:pPr>
      <w:rPr>
        <w:rFonts w:ascii="Book Antiqua" w:eastAsia="SimSun" w:hAnsi="Book Antiqua" w:cstheme="majorBidi"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15:restartNumberingAfterBreak="0">
    <w:nsid w:val="01EA2E18"/>
    <w:multiLevelType w:val="hybridMultilevel"/>
    <w:tmpl w:val="22B037F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0235475B"/>
    <w:multiLevelType w:val="hybridMultilevel"/>
    <w:tmpl w:val="82DCADEC"/>
    <w:lvl w:ilvl="0" w:tplc="38090017">
      <w:start w:val="1"/>
      <w:numFmt w:val="lowerLetter"/>
      <w:lvlText w:val="%1)"/>
      <w:lvlJc w:val="left"/>
      <w:pPr>
        <w:ind w:left="1859" w:hanging="360"/>
      </w:pPr>
    </w:lvl>
    <w:lvl w:ilvl="1" w:tplc="38090019" w:tentative="1">
      <w:start w:val="1"/>
      <w:numFmt w:val="lowerLetter"/>
      <w:lvlText w:val="%2."/>
      <w:lvlJc w:val="left"/>
      <w:pPr>
        <w:ind w:left="2579" w:hanging="360"/>
      </w:pPr>
    </w:lvl>
    <w:lvl w:ilvl="2" w:tplc="3809001B" w:tentative="1">
      <w:start w:val="1"/>
      <w:numFmt w:val="lowerRoman"/>
      <w:lvlText w:val="%3."/>
      <w:lvlJc w:val="right"/>
      <w:pPr>
        <w:ind w:left="3299" w:hanging="180"/>
      </w:pPr>
    </w:lvl>
    <w:lvl w:ilvl="3" w:tplc="3809000F" w:tentative="1">
      <w:start w:val="1"/>
      <w:numFmt w:val="decimal"/>
      <w:lvlText w:val="%4."/>
      <w:lvlJc w:val="left"/>
      <w:pPr>
        <w:ind w:left="4019" w:hanging="360"/>
      </w:pPr>
    </w:lvl>
    <w:lvl w:ilvl="4" w:tplc="38090019" w:tentative="1">
      <w:start w:val="1"/>
      <w:numFmt w:val="lowerLetter"/>
      <w:lvlText w:val="%5."/>
      <w:lvlJc w:val="left"/>
      <w:pPr>
        <w:ind w:left="4739" w:hanging="360"/>
      </w:pPr>
    </w:lvl>
    <w:lvl w:ilvl="5" w:tplc="3809001B" w:tentative="1">
      <w:start w:val="1"/>
      <w:numFmt w:val="lowerRoman"/>
      <w:lvlText w:val="%6."/>
      <w:lvlJc w:val="right"/>
      <w:pPr>
        <w:ind w:left="5459" w:hanging="180"/>
      </w:pPr>
    </w:lvl>
    <w:lvl w:ilvl="6" w:tplc="3809000F" w:tentative="1">
      <w:start w:val="1"/>
      <w:numFmt w:val="decimal"/>
      <w:lvlText w:val="%7."/>
      <w:lvlJc w:val="left"/>
      <w:pPr>
        <w:ind w:left="6179" w:hanging="360"/>
      </w:pPr>
    </w:lvl>
    <w:lvl w:ilvl="7" w:tplc="38090019" w:tentative="1">
      <w:start w:val="1"/>
      <w:numFmt w:val="lowerLetter"/>
      <w:lvlText w:val="%8."/>
      <w:lvlJc w:val="left"/>
      <w:pPr>
        <w:ind w:left="6899" w:hanging="360"/>
      </w:pPr>
    </w:lvl>
    <w:lvl w:ilvl="8" w:tplc="3809001B" w:tentative="1">
      <w:start w:val="1"/>
      <w:numFmt w:val="lowerRoman"/>
      <w:lvlText w:val="%9."/>
      <w:lvlJc w:val="right"/>
      <w:pPr>
        <w:ind w:left="7619" w:hanging="180"/>
      </w:pPr>
    </w:lvl>
  </w:abstractNum>
  <w:abstractNum w:abstractNumId="11" w15:restartNumberingAfterBreak="0">
    <w:nsid w:val="02906FF5"/>
    <w:multiLevelType w:val="hybridMultilevel"/>
    <w:tmpl w:val="C088C09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03325131"/>
    <w:multiLevelType w:val="multilevel"/>
    <w:tmpl w:val="2C38E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4C2A39"/>
    <w:multiLevelType w:val="hybridMultilevel"/>
    <w:tmpl w:val="CFA8E576"/>
    <w:lvl w:ilvl="0" w:tplc="62443B7E">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04211BAD"/>
    <w:multiLevelType w:val="hybridMultilevel"/>
    <w:tmpl w:val="014E6F78"/>
    <w:lvl w:ilvl="0" w:tplc="5C325806">
      <w:start w:val="2"/>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043F0900"/>
    <w:multiLevelType w:val="hybridMultilevel"/>
    <w:tmpl w:val="5DD87C2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47951A3"/>
    <w:multiLevelType w:val="hybridMultilevel"/>
    <w:tmpl w:val="4E48A7D0"/>
    <w:lvl w:ilvl="0" w:tplc="5860CA18">
      <w:start w:val="1"/>
      <w:numFmt w:val="decimal"/>
      <w:lvlText w:val="%1."/>
      <w:lvlJc w:val="left"/>
      <w:pPr>
        <w:ind w:left="720" w:hanging="360"/>
      </w:pPr>
      <w:rPr>
        <w:rFonts w:hint="default"/>
        <w:b w:val="0"/>
        <w:bCs w:val="0"/>
        <w:i w:val="0"/>
        <w:i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04D33DCF"/>
    <w:multiLevelType w:val="hybridMultilevel"/>
    <w:tmpl w:val="E1D2B25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04EA294F"/>
    <w:multiLevelType w:val="hybridMultilevel"/>
    <w:tmpl w:val="959885E8"/>
    <w:lvl w:ilvl="0" w:tplc="65A4A58C">
      <w:start w:val="1"/>
      <w:numFmt w:val="decimal"/>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9" w15:restartNumberingAfterBreak="0">
    <w:nsid w:val="05094806"/>
    <w:multiLevelType w:val="hybridMultilevel"/>
    <w:tmpl w:val="9B269D9E"/>
    <w:lvl w:ilvl="0" w:tplc="38090017">
      <w:start w:val="1"/>
      <w:numFmt w:val="lowerLetter"/>
      <w:lvlText w:val="%1)"/>
      <w:lvlJc w:val="left"/>
      <w:pPr>
        <w:ind w:left="2160" w:hanging="360"/>
      </w:p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0" w15:restartNumberingAfterBreak="0">
    <w:nsid w:val="05C86845"/>
    <w:multiLevelType w:val="hybridMultilevel"/>
    <w:tmpl w:val="5950CC1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074B7BEE"/>
    <w:multiLevelType w:val="hybridMultilevel"/>
    <w:tmpl w:val="7C16C21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082703E0"/>
    <w:multiLevelType w:val="hybridMultilevel"/>
    <w:tmpl w:val="07AA86A0"/>
    <w:lvl w:ilvl="0" w:tplc="FA0896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85C7020"/>
    <w:multiLevelType w:val="hybridMultilevel"/>
    <w:tmpl w:val="3B78C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8600D28"/>
    <w:multiLevelType w:val="hybridMultilevel"/>
    <w:tmpl w:val="B07CF97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08A96C4B"/>
    <w:multiLevelType w:val="hybridMultilevel"/>
    <w:tmpl w:val="92D45064"/>
    <w:lvl w:ilvl="0" w:tplc="04090001">
      <w:start w:val="1"/>
      <w:numFmt w:val="bullet"/>
      <w:lvlText w:val=""/>
      <w:lvlJc w:val="left"/>
      <w:pPr>
        <w:ind w:left="1615" w:hanging="360"/>
      </w:pPr>
      <w:rPr>
        <w:rFonts w:ascii="Symbol" w:hAnsi="Symbol" w:hint="default"/>
      </w:rPr>
    </w:lvl>
    <w:lvl w:ilvl="1" w:tplc="04090003" w:tentative="1">
      <w:start w:val="1"/>
      <w:numFmt w:val="bullet"/>
      <w:lvlText w:val="o"/>
      <w:lvlJc w:val="left"/>
      <w:pPr>
        <w:ind w:left="2335" w:hanging="360"/>
      </w:pPr>
      <w:rPr>
        <w:rFonts w:ascii="Courier New" w:hAnsi="Courier New" w:cs="Courier New" w:hint="default"/>
      </w:rPr>
    </w:lvl>
    <w:lvl w:ilvl="2" w:tplc="04090005" w:tentative="1">
      <w:start w:val="1"/>
      <w:numFmt w:val="bullet"/>
      <w:lvlText w:val=""/>
      <w:lvlJc w:val="left"/>
      <w:pPr>
        <w:ind w:left="3055" w:hanging="360"/>
      </w:pPr>
      <w:rPr>
        <w:rFonts w:ascii="Wingdings" w:hAnsi="Wingdings" w:hint="default"/>
      </w:rPr>
    </w:lvl>
    <w:lvl w:ilvl="3" w:tplc="04090001" w:tentative="1">
      <w:start w:val="1"/>
      <w:numFmt w:val="bullet"/>
      <w:lvlText w:val=""/>
      <w:lvlJc w:val="left"/>
      <w:pPr>
        <w:ind w:left="3775" w:hanging="360"/>
      </w:pPr>
      <w:rPr>
        <w:rFonts w:ascii="Symbol" w:hAnsi="Symbol" w:hint="default"/>
      </w:rPr>
    </w:lvl>
    <w:lvl w:ilvl="4" w:tplc="04090003" w:tentative="1">
      <w:start w:val="1"/>
      <w:numFmt w:val="bullet"/>
      <w:lvlText w:val="o"/>
      <w:lvlJc w:val="left"/>
      <w:pPr>
        <w:ind w:left="4495" w:hanging="360"/>
      </w:pPr>
      <w:rPr>
        <w:rFonts w:ascii="Courier New" w:hAnsi="Courier New" w:cs="Courier New" w:hint="default"/>
      </w:rPr>
    </w:lvl>
    <w:lvl w:ilvl="5" w:tplc="04090005" w:tentative="1">
      <w:start w:val="1"/>
      <w:numFmt w:val="bullet"/>
      <w:lvlText w:val=""/>
      <w:lvlJc w:val="left"/>
      <w:pPr>
        <w:ind w:left="5215" w:hanging="360"/>
      </w:pPr>
      <w:rPr>
        <w:rFonts w:ascii="Wingdings" w:hAnsi="Wingdings" w:hint="default"/>
      </w:rPr>
    </w:lvl>
    <w:lvl w:ilvl="6" w:tplc="04090001" w:tentative="1">
      <w:start w:val="1"/>
      <w:numFmt w:val="bullet"/>
      <w:lvlText w:val=""/>
      <w:lvlJc w:val="left"/>
      <w:pPr>
        <w:ind w:left="5935" w:hanging="360"/>
      </w:pPr>
      <w:rPr>
        <w:rFonts w:ascii="Symbol" w:hAnsi="Symbol" w:hint="default"/>
      </w:rPr>
    </w:lvl>
    <w:lvl w:ilvl="7" w:tplc="04090003" w:tentative="1">
      <w:start w:val="1"/>
      <w:numFmt w:val="bullet"/>
      <w:lvlText w:val="o"/>
      <w:lvlJc w:val="left"/>
      <w:pPr>
        <w:ind w:left="6655" w:hanging="360"/>
      </w:pPr>
      <w:rPr>
        <w:rFonts w:ascii="Courier New" w:hAnsi="Courier New" w:cs="Courier New" w:hint="default"/>
      </w:rPr>
    </w:lvl>
    <w:lvl w:ilvl="8" w:tplc="04090005" w:tentative="1">
      <w:start w:val="1"/>
      <w:numFmt w:val="bullet"/>
      <w:lvlText w:val=""/>
      <w:lvlJc w:val="left"/>
      <w:pPr>
        <w:ind w:left="7375" w:hanging="360"/>
      </w:pPr>
      <w:rPr>
        <w:rFonts w:ascii="Wingdings" w:hAnsi="Wingdings" w:hint="default"/>
      </w:rPr>
    </w:lvl>
  </w:abstractNum>
  <w:abstractNum w:abstractNumId="26" w15:restartNumberingAfterBreak="0">
    <w:nsid w:val="08E44243"/>
    <w:multiLevelType w:val="hybridMultilevel"/>
    <w:tmpl w:val="767E2EB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08EB6029"/>
    <w:multiLevelType w:val="hybridMultilevel"/>
    <w:tmpl w:val="30AC91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08F72CE8"/>
    <w:multiLevelType w:val="hybridMultilevel"/>
    <w:tmpl w:val="D40C4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7F0BDB"/>
    <w:multiLevelType w:val="hybridMultilevel"/>
    <w:tmpl w:val="FBDA9E40"/>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0" w15:restartNumberingAfterBreak="0">
    <w:nsid w:val="09857193"/>
    <w:multiLevelType w:val="hybridMultilevel"/>
    <w:tmpl w:val="C5D87408"/>
    <w:lvl w:ilvl="0" w:tplc="DF9E402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 w15:restartNumberingAfterBreak="0">
    <w:nsid w:val="09967018"/>
    <w:multiLevelType w:val="hybridMultilevel"/>
    <w:tmpl w:val="7B26F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AE0B22"/>
    <w:multiLevelType w:val="multilevel"/>
    <w:tmpl w:val="83BE8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A394B2E"/>
    <w:multiLevelType w:val="hybridMultilevel"/>
    <w:tmpl w:val="1D2A2228"/>
    <w:lvl w:ilvl="0" w:tplc="B12A1792">
      <w:start w:val="1"/>
      <w:numFmt w:val="lowerLetter"/>
      <w:lvlText w:val="%1."/>
      <w:lvlJc w:val="left"/>
      <w:pPr>
        <w:ind w:left="720" w:hanging="360"/>
      </w:pPr>
      <w:rPr>
        <w:rFonts w:ascii="Times New Roman" w:hAnsi="Times New Roman"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0A8C5B20"/>
    <w:multiLevelType w:val="multilevel"/>
    <w:tmpl w:val="2BF24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AE77FE3"/>
    <w:multiLevelType w:val="hybridMultilevel"/>
    <w:tmpl w:val="AB404A20"/>
    <w:lvl w:ilvl="0" w:tplc="F22C19C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6" w15:restartNumberingAfterBreak="0">
    <w:nsid w:val="0B17113A"/>
    <w:multiLevelType w:val="hybridMultilevel"/>
    <w:tmpl w:val="3CBED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544C0F"/>
    <w:multiLevelType w:val="hybridMultilevel"/>
    <w:tmpl w:val="DE9228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0B660215"/>
    <w:multiLevelType w:val="hybridMultilevel"/>
    <w:tmpl w:val="469407A0"/>
    <w:lvl w:ilvl="0" w:tplc="1C2E93E4">
      <w:start w:val="1"/>
      <w:numFmt w:val="upperLetter"/>
      <w:pStyle w:val="2Subbab"/>
      <w:lvlText w:val="%1."/>
      <w:lvlJc w:val="left"/>
      <w:pPr>
        <w:ind w:left="502" w:hanging="360"/>
      </w:pPr>
      <w:rPr>
        <w:i w:val="0"/>
        <w:iCs/>
      </w:rPr>
    </w:lvl>
    <w:lvl w:ilvl="1" w:tplc="FF24A886">
      <w:start w:val="1"/>
      <w:numFmt w:val="decimal"/>
      <w:lvlText w:val="%2."/>
      <w:lvlJc w:val="left"/>
      <w:pPr>
        <w:ind w:left="1810" w:hanging="73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BF44CB7"/>
    <w:multiLevelType w:val="multilevel"/>
    <w:tmpl w:val="0BF44CB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0C432322"/>
    <w:multiLevelType w:val="hybridMultilevel"/>
    <w:tmpl w:val="F40408BE"/>
    <w:lvl w:ilvl="0" w:tplc="CF36C1E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15:restartNumberingAfterBreak="0">
    <w:nsid w:val="0CAF3747"/>
    <w:multiLevelType w:val="hybridMultilevel"/>
    <w:tmpl w:val="D152D6D2"/>
    <w:lvl w:ilvl="0" w:tplc="38090019">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2" w15:restartNumberingAfterBreak="0">
    <w:nsid w:val="0CC174CF"/>
    <w:multiLevelType w:val="hybridMultilevel"/>
    <w:tmpl w:val="D0366818"/>
    <w:lvl w:ilvl="0" w:tplc="D7346F42">
      <w:numFmt w:val="bullet"/>
      <w:lvlText w:val=""/>
      <w:lvlJc w:val="left"/>
      <w:pPr>
        <w:ind w:left="549" w:hanging="360"/>
      </w:pPr>
      <w:rPr>
        <w:rFonts w:ascii="Symbol" w:eastAsia="Symbol" w:hAnsi="Symbol" w:cs="Symbol" w:hint="default"/>
        <w:w w:val="100"/>
        <w:sz w:val="22"/>
        <w:szCs w:val="22"/>
      </w:rPr>
    </w:lvl>
    <w:lvl w:ilvl="1" w:tplc="C8284882">
      <w:numFmt w:val="bullet"/>
      <w:lvlText w:val="•"/>
      <w:lvlJc w:val="left"/>
      <w:pPr>
        <w:ind w:left="885" w:hanging="360"/>
      </w:pPr>
      <w:rPr>
        <w:rFonts w:hint="default"/>
      </w:rPr>
    </w:lvl>
    <w:lvl w:ilvl="2" w:tplc="0232A9BA">
      <w:numFmt w:val="bullet"/>
      <w:lvlText w:val="•"/>
      <w:lvlJc w:val="left"/>
      <w:pPr>
        <w:ind w:left="1230" w:hanging="360"/>
      </w:pPr>
      <w:rPr>
        <w:rFonts w:hint="default"/>
      </w:rPr>
    </w:lvl>
    <w:lvl w:ilvl="3" w:tplc="E1C00EAC">
      <w:numFmt w:val="bullet"/>
      <w:lvlText w:val="•"/>
      <w:lvlJc w:val="left"/>
      <w:pPr>
        <w:ind w:left="1575" w:hanging="360"/>
      </w:pPr>
      <w:rPr>
        <w:rFonts w:hint="default"/>
      </w:rPr>
    </w:lvl>
    <w:lvl w:ilvl="4" w:tplc="34B69C94">
      <w:numFmt w:val="bullet"/>
      <w:lvlText w:val="•"/>
      <w:lvlJc w:val="left"/>
      <w:pPr>
        <w:ind w:left="1920" w:hanging="360"/>
      </w:pPr>
      <w:rPr>
        <w:rFonts w:hint="default"/>
      </w:rPr>
    </w:lvl>
    <w:lvl w:ilvl="5" w:tplc="8B2EE0B2">
      <w:numFmt w:val="bullet"/>
      <w:lvlText w:val="•"/>
      <w:lvlJc w:val="left"/>
      <w:pPr>
        <w:ind w:left="2265" w:hanging="360"/>
      </w:pPr>
      <w:rPr>
        <w:rFonts w:hint="default"/>
      </w:rPr>
    </w:lvl>
    <w:lvl w:ilvl="6" w:tplc="9B9C5B6E">
      <w:numFmt w:val="bullet"/>
      <w:lvlText w:val="•"/>
      <w:lvlJc w:val="left"/>
      <w:pPr>
        <w:ind w:left="2610" w:hanging="360"/>
      </w:pPr>
      <w:rPr>
        <w:rFonts w:hint="default"/>
      </w:rPr>
    </w:lvl>
    <w:lvl w:ilvl="7" w:tplc="09C2D95E">
      <w:numFmt w:val="bullet"/>
      <w:lvlText w:val="•"/>
      <w:lvlJc w:val="left"/>
      <w:pPr>
        <w:ind w:left="2955" w:hanging="360"/>
      </w:pPr>
      <w:rPr>
        <w:rFonts w:hint="default"/>
      </w:rPr>
    </w:lvl>
    <w:lvl w:ilvl="8" w:tplc="9F8E9836">
      <w:numFmt w:val="bullet"/>
      <w:lvlText w:val="•"/>
      <w:lvlJc w:val="left"/>
      <w:pPr>
        <w:ind w:left="3300" w:hanging="360"/>
      </w:pPr>
      <w:rPr>
        <w:rFonts w:hint="default"/>
      </w:rPr>
    </w:lvl>
  </w:abstractNum>
  <w:abstractNum w:abstractNumId="43" w15:restartNumberingAfterBreak="0">
    <w:nsid w:val="0CDA429B"/>
    <w:multiLevelType w:val="hybridMultilevel"/>
    <w:tmpl w:val="F18634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0DB17AFE"/>
    <w:multiLevelType w:val="hybridMultilevel"/>
    <w:tmpl w:val="2DCE7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0DC910B0"/>
    <w:multiLevelType w:val="hybridMultilevel"/>
    <w:tmpl w:val="1A5C7C82"/>
    <w:lvl w:ilvl="0" w:tplc="75A00FE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0E09222C"/>
    <w:multiLevelType w:val="hybridMultilevel"/>
    <w:tmpl w:val="67EC3352"/>
    <w:lvl w:ilvl="0" w:tplc="1B223DBE">
      <w:numFmt w:val="bullet"/>
      <w:lvlText w:val=""/>
      <w:lvlJc w:val="left"/>
      <w:pPr>
        <w:ind w:left="549" w:hanging="360"/>
      </w:pPr>
      <w:rPr>
        <w:rFonts w:ascii="Symbol" w:eastAsia="Symbol" w:hAnsi="Symbol" w:cs="Symbol" w:hint="default"/>
        <w:w w:val="100"/>
        <w:sz w:val="22"/>
        <w:szCs w:val="22"/>
      </w:rPr>
    </w:lvl>
    <w:lvl w:ilvl="1" w:tplc="2196E11C">
      <w:numFmt w:val="bullet"/>
      <w:lvlText w:val="•"/>
      <w:lvlJc w:val="left"/>
      <w:pPr>
        <w:ind w:left="885" w:hanging="360"/>
      </w:pPr>
      <w:rPr>
        <w:rFonts w:hint="default"/>
      </w:rPr>
    </w:lvl>
    <w:lvl w:ilvl="2" w:tplc="AEF8FA16">
      <w:numFmt w:val="bullet"/>
      <w:lvlText w:val="•"/>
      <w:lvlJc w:val="left"/>
      <w:pPr>
        <w:ind w:left="1230" w:hanging="360"/>
      </w:pPr>
      <w:rPr>
        <w:rFonts w:hint="default"/>
      </w:rPr>
    </w:lvl>
    <w:lvl w:ilvl="3" w:tplc="B9A6AB76">
      <w:numFmt w:val="bullet"/>
      <w:lvlText w:val="•"/>
      <w:lvlJc w:val="left"/>
      <w:pPr>
        <w:ind w:left="1575" w:hanging="360"/>
      </w:pPr>
      <w:rPr>
        <w:rFonts w:hint="default"/>
      </w:rPr>
    </w:lvl>
    <w:lvl w:ilvl="4" w:tplc="6CA45D94">
      <w:numFmt w:val="bullet"/>
      <w:lvlText w:val="•"/>
      <w:lvlJc w:val="left"/>
      <w:pPr>
        <w:ind w:left="1920" w:hanging="360"/>
      </w:pPr>
      <w:rPr>
        <w:rFonts w:hint="default"/>
      </w:rPr>
    </w:lvl>
    <w:lvl w:ilvl="5" w:tplc="49A811B4">
      <w:numFmt w:val="bullet"/>
      <w:lvlText w:val="•"/>
      <w:lvlJc w:val="left"/>
      <w:pPr>
        <w:ind w:left="2265" w:hanging="360"/>
      </w:pPr>
      <w:rPr>
        <w:rFonts w:hint="default"/>
      </w:rPr>
    </w:lvl>
    <w:lvl w:ilvl="6" w:tplc="96CA3558">
      <w:numFmt w:val="bullet"/>
      <w:lvlText w:val="•"/>
      <w:lvlJc w:val="left"/>
      <w:pPr>
        <w:ind w:left="2610" w:hanging="360"/>
      </w:pPr>
      <w:rPr>
        <w:rFonts w:hint="default"/>
      </w:rPr>
    </w:lvl>
    <w:lvl w:ilvl="7" w:tplc="F4DE94A0">
      <w:numFmt w:val="bullet"/>
      <w:lvlText w:val="•"/>
      <w:lvlJc w:val="left"/>
      <w:pPr>
        <w:ind w:left="2955" w:hanging="360"/>
      </w:pPr>
      <w:rPr>
        <w:rFonts w:hint="default"/>
      </w:rPr>
    </w:lvl>
    <w:lvl w:ilvl="8" w:tplc="5DB2CC3A">
      <w:numFmt w:val="bullet"/>
      <w:lvlText w:val="•"/>
      <w:lvlJc w:val="left"/>
      <w:pPr>
        <w:ind w:left="3300" w:hanging="360"/>
      </w:pPr>
      <w:rPr>
        <w:rFonts w:hint="default"/>
      </w:rPr>
    </w:lvl>
  </w:abstractNum>
  <w:abstractNum w:abstractNumId="47" w15:restartNumberingAfterBreak="0">
    <w:nsid w:val="0E1A3BE3"/>
    <w:multiLevelType w:val="hybridMultilevel"/>
    <w:tmpl w:val="7116F94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0E3E192C"/>
    <w:multiLevelType w:val="hybridMultilevel"/>
    <w:tmpl w:val="7C881284"/>
    <w:lvl w:ilvl="0" w:tplc="7C7AB790">
      <w:start w:val="1"/>
      <w:numFmt w:val="upperLetter"/>
      <w:lvlText w:val="%1."/>
      <w:lvlJc w:val="left"/>
      <w:pPr>
        <w:ind w:left="720" w:hanging="360"/>
      </w:pPr>
      <w:rPr>
        <w:rFonts w:hint="default"/>
        <w:color w:val="0D0D0D"/>
        <w:w w:val="120"/>
        <w:sz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0E9811C9"/>
    <w:multiLevelType w:val="hybridMultilevel"/>
    <w:tmpl w:val="CA20D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EFA3259"/>
    <w:multiLevelType w:val="hybridMultilevel"/>
    <w:tmpl w:val="2CBC6C84"/>
    <w:lvl w:ilvl="0" w:tplc="F9B417CC">
      <w:start w:val="1"/>
      <w:numFmt w:val="decimal"/>
      <w:lvlText w:val="%1."/>
      <w:lvlJc w:val="left"/>
      <w:pPr>
        <w:ind w:left="1800" w:hanging="360"/>
      </w:pPr>
      <w:rPr>
        <w:rFonts w:hint="default"/>
      </w:rPr>
    </w:lvl>
    <w:lvl w:ilvl="1" w:tplc="38090019">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1" w15:restartNumberingAfterBreak="0">
    <w:nsid w:val="0F100864"/>
    <w:multiLevelType w:val="hybridMultilevel"/>
    <w:tmpl w:val="FF9A55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0F7D608C"/>
    <w:multiLevelType w:val="multilevel"/>
    <w:tmpl w:val="972843CE"/>
    <w:lvl w:ilvl="0">
      <w:start w:val="1"/>
      <w:numFmt w:val="lowerLetter"/>
      <w:lvlText w:val="%1)"/>
      <w:lvlJc w:val="left"/>
      <w:pPr>
        <w:ind w:left="720" w:hanging="360"/>
      </w:pPr>
      <w:rPr>
        <w:rFonts w:hint="default"/>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BB7E4B"/>
    <w:multiLevelType w:val="hybridMultilevel"/>
    <w:tmpl w:val="308263BC"/>
    <w:lvl w:ilvl="0" w:tplc="3809000F">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54" w15:restartNumberingAfterBreak="0">
    <w:nsid w:val="10C634B3"/>
    <w:multiLevelType w:val="hybridMultilevel"/>
    <w:tmpl w:val="7496417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5" w15:restartNumberingAfterBreak="0">
    <w:nsid w:val="11132EF1"/>
    <w:multiLevelType w:val="multilevel"/>
    <w:tmpl w:val="3F38A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13E3366"/>
    <w:multiLevelType w:val="hybridMultilevel"/>
    <w:tmpl w:val="204A2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1B20863"/>
    <w:multiLevelType w:val="hybridMultilevel"/>
    <w:tmpl w:val="6FAA30B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8" w15:restartNumberingAfterBreak="0">
    <w:nsid w:val="1211510B"/>
    <w:multiLevelType w:val="hybridMultilevel"/>
    <w:tmpl w:val="7B340E8C"/>
    <w:lvl w:ilvl="0" w:tplc="55529616">
      <w:start w:val="1"/>
      <w:numFmt w:val="lowerLetter"/>
      <w:lvlText w:val="%1."/>
      <w:lvlJc w:val="left"/>
      <w:pPr>
        <w:ind w:left="360" w:hanging="360"/>
      </w:pPr>
      <w:rPr>
        <w:rFonts w:ascii="Book Antiqua" w:eastAsia="Times New Roman" w:hAnsi="Book Antiqua" w:cs="Times New Roman"/>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59" w15:restartNumberingAfterBreak="0">
    <w:nsid w:val="12E3418B"/>
    <w:multiLevelType w:val="hybridMultilevel"/>
    <w:tmpl w:val="29587EA2"/>
    <w:lvl w:ilvl="0" w:tplc="ACE41A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4DD131F"/>
    <w:multiLevelType w:val="hybridMultilevel"/>
    <w:tmpl w:val="D81C2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4EC6141"/>
    <w:multiLevelType w:val="hybridMultilevel"/>
    <w:tmpl w:val="35660326"/>
    <w:lvl w:ilvl="0" w:tplc="3398D41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2" w15:restartNumberingAfterBreak="0">
    <w:nsid w:val="15006640"/>
    <w:multiLevelType w:val="hybridMultilevel"/>
    <w:tmpl w:val="E430B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54F19A6"/>
    <w:multiLevelType w:val="multilevel"/>
    <w:tmpl w:val="4C1416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6100785"/>
    <w:multiLevelType w:val="hybridMultilevel"/>
    <w:tmpl w:val="4D6806A6"/>
    <w:lvl w:ilvl="0" w:tplc="5C4A1A90">
      <w:start w:val="1"/>
      <w:numFmt w:val="decimal"/>
      <w:lvlText w:val="%1."/>
      <w:lvlJc w:val="left"/>
      <w:pPr>
        <w:ind w:left="45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79CABE62">
      <w:numFmt w:val="bullet"/>
      <w:lvlText w:val="•"/>
      <w:lvlJc w:val="left"/>
      <w:pPr>
        <w:ind w:left="1321" w:hanging="360"/>
      </w:pPr>
      <w:rPr>
        <w:rFonts w:hint="default"/>
        <w:lang w:val="id" w:eastAsia="en-US" w:bidi="ar-SA"/>
      </w:rPr>
    </w:lvl>
    <w:lvl w:ilvl="2" w:tplc="63DA3904">
      <w:numFmt w:val="bullet"/>
      <w:lvlText w:val="•"/>
      <w:lvlJc w:val="left"/>
      <w:pPr>
        <w:ind w:left="2182" w:hanging="360"/>
      </w:pPr>
      <w:rPr>
        <w:rFonts w:hint="default"/>
        <w:lang w:val="id" w:eastAsia="en-US" w:bidi="ar-SA"/>
      </w:rPr>
    </w:lvl>
    <w:lvl w:ilvl="3" w:tplc="9634E9E8">
      <w:numFmt w:val="bullet"/>
      <w:lvlText w:val="•"/>
      <w:lvlJc w:val="left"/>
      <w:pPr>
        <w:ind w:left="3043" w:hanging="360"/>
      </w:pPr>
      <w:rPr>
        <w:rFonts w:hint="default"/>
        <w:lang w:val="id" w:eastAsia="en-US" w:bidi="ar-SA"/>
      </w:rPr>
    </w:lvl>
    <w:lvl w:ilvl="4" w:tplc="2A2EA91C">
      <w:numFmt w:val="bullet"/>
      <w:lvlText w:val="•"/>
      <w:lvlJc w:val="left"/>
      <w:pPr>
        <w:ind w:left="3904" w:hanging="360"/>
      </w:pPr>
      <w:rPr>
        <w:rFonts w:hint="default"/>
        <w:lang w:val="id" w:eastAsia="en-US" w:bidi="ar-SA"/>
      </w:rPr>
    </w:lvl>
    <w:lvl w:ilvl="5" w:tplc="2C4CDB22">
      <w:numFmt w:val="bullet"/>
      <w:lvlText w:val="•"/>
      <w:lvlJc w:val="left"/>
      <w:pPr>
        <w:ind w:left="4766" w:hanging="360"/>
      </w:pPr>
      <w:rPr>
        <w:rFonts w:hint="default"/>
        <w:lang w:val="id" w:eastAsia="en-US" w:bidi="ar-SA"/>
      </w:rPr>
    </w:lvl>
    <w:lvl w:ilvl="6" w:tplc="221E6536">
      <w:numFmt w:val="bullet"/>
      <w:lvlText w:val="•"/>
      <w:lvlJc w:val="left"/>
      <w:pPr>
        <w:ind w:left="5627" w:hanging="360"/>
      </w:pPr>
      <w:rPr>
        <w:rFonts w:hint="default"/>
        <w:lang w:val="id" w:eastAsia="en-US" w:bidi="ar-SA"/>
      </w:rPr>
    </w:lvl>
    <w:lvl w:ilvl="7" w:tplc="3A38F2B6">
      <w:numFmt w:val="bullet"/>
      <w:lvlText w:val="•"/>
      <w:lvlJc w:val="left"/>
      <w:pPr>
        <w:ind w:left="6488" w:hanging="360"/>
      </w:pPr>
      <w:rPr>
        <w:rFonts w:hint="default"/>
        <w:lang w:val="id" w:eastAsia="en-US" w:bidi="ar-SA"/>
      </w:rPr>
    </w:lvl>
    <w:lvl w:ilvl="8" w:tplc="D7822958">
      <w:numFmt w:val="bullet"/>
      <w:lvlText w:val="•"/>
      <w:lvlJc w:val="left"/>
      <w:pPr>
        <w:ind w:left="7349" w:hanging="360"/>
      </w:pPr>
      <w:rPr>
        <w:rFonts w:hint="default"/>
        <w:lang w:val="id" w:eastAsia="en-US" w:bidi="ar-SA"/>
      </w:rPr>
    </w:lvl>
  </w:abstractNum>
  <w:abstractNum w:abstractNumId="65" w15:restartNumberingAfterBreak="0">
    <w:nsid w:val="16B43639"/>
    <w:multiLevelType w:val="hybridMultilevel"/>
    <w:tmpl w:val="E59C3B28"/>
    <w:lvl w:ilvl="0" w:tplc="04090017">
      <w:start w:val="1"/>
      <w:numFmt w:val="lowerLetter"/>
      <w:lvlText w:val="%1)"/>
      <w:lvlJc w:val="left"/>
      <w:pPr>
        <w:ind w:left="1615" w:hanging="360"/>
      </w:pPr>
    </w:lvl>
    <w:lvl w:ilvl="1" w:tplc="04090019" w:tentative="1">
      <w:start w:val="1"/>
      <w:numFmt w:val="lowerLetter"/>
      <w:lvlText w:val="%2."/>
      <w:lvlJc w:val="left"/>
      <w:pPr>
        <w:ind w:left="2335" w:hanging="360"/>
      </w:pPr>
    </w:lvl>
    <w:lvl w:ilvl="2" w:tplc="0409001B" w:tentative="1">
      <w:start w:val="1"/>
      <w:numFmt w:val="lowerRoman"/>
      <w:lvlText w:val="%3."/>
      <w:lvlJc w:val="right"/>
      <w:pPr>
        <w:ind w:left="3055" w:hanging="180"/>
      </w:pPr>
    </w:lvl>
    <w:lvl w:ilvl="3" w:tplc="0409000F" w:tentative="1">
      <w:start w:val="1"/>
      <w:numFmt w:val="decimal"/>
      <w:lvlText w:val="%4."/>
      <w:lvlJc w:val="left"/>
      <w:pPr>
        <w:ind w:left="3775" w:hanging="360"/>
      </w:pPr>
    </w:lvl>
    <w:lvl w:ilvl="4" w:tplc="04090019" w:tentative="1">
      <w:start w:val="1"/>
      <w:numFmt w:val="lowerLetter"/>
      <w:lvlText w:val="%5."/>
      <w:lvlJc w:val="left"/>
      <w:pPr>
        <w:ind w:left="4495" w:hanging="360"/>
      </w:pPr>
    </w:lvl>
    <w:lvl w:ilvl="5" w:tplc="0409001B" w:tentative="1">
      <w:start w:val="1"/>
      <w:numFmt w:val="lowerRoman"/>
      <w:lvlText w:val="%6."/>
      <w:lvlJc w:val="right"/>
      <w:pPr>
        <w:ind w:left="5215" w:hanging="180"/>
      </w:pPr>
    </w:lvl>
    <w:lvl w:ilvl="6" w:tplc="0409000F" w:tentative="1">
      <w:start w:val="1"/>
      <w:numFmt w:val="decimal"/>
      <w:lvlText w:val="%7."/>
      <w:lvlJc w:val="left"/>
      <w:pPr>
        <w:ind w:left="5935" w:hanging="360"/>
      </w:pPr>
    </w:lvl>
    <w:lvl w:ilvl="7" w:tplc="04090019" w:tentative="1">
      <w:start w:val="1"/>
      <w:numFmt w:val="lowerLetter"/>
      <w:lvlText w:val="%8."/>
      <w:lvlJc w:val="left"/>
      <w:pPr>
        <w:ind w:left="6655" w:hanging="360"/>
      </w:pPr>
    </w:lvl>
    <w:lvl w:ilvl="8" w:tplc="0409001B" w:tentative="1">
      <w:start w:val="1"/>
      <w:numFmt w:val="lowerRoman"/>
      <w:lvlText w:val="%9."/>
      <w:lvlJc w:val="right"/>
      <w:pPr>
        <w:ind w:left="7375" w:hanging="180"/>
      </w:pPr>
    </w:lvl>
  </w:abstractNum>
  <w:abstractNum w:abstractNumId="66" w15:restartNumberingAfterBreak="0">
    <w:nsid w:val="16E21368"/>
    <w:multiLevelType w:val="multilevel"/>
    <w:tmpl w:val="5D8C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7206D7F"/>
    <w:multiLevelType w:val="hybridMultilevel"/>
    <w:tmpl w:val="D9EA9E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8" w15:restartNumberingAfterBreak="0">
    <w:nsid w:val="180A7B83"/>
    <w:multiLevelType w:val="hybridMultilevel"/>
    <w:tmpl w:val="8AC42870"/>
    <w:lvl w:ilvl="0" w:tplc="FFFFFFFF">
      <w:start w:val="1"/>
      <w:numFmt w:val="decimal"/>
      <w:lvlText w:val="%1."/>
      <w:lvlJc w:val="left"/>
      <w:pPr>
        <w:ind w:left="720" w:hanging="360"/>
      </w:pPr>
      <w:rPr>
        <w:rFonts w:cs="Bab 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18453BF4"/>
    <w:multiLevelType w:val="hybridMultilevel"/>
    <w:tmpl w:val="99A60978"/>
    <w:lvl w:ilvl="0" w:tplc="F82662C6">
      <w:start w:val="1"/>
      <w:numFmt w:val="decimal"/>
      <w:lvlText w:val="%1."/>
      <w:lvlJc w:val="left"/>
      <w:pPr>
        <w:ind w:left="1079" w:hanging="360"/>
      </w:pPr>
      <w:rPr>
        <w:rFonts w:ascii="Times New Roman" w:hAnsi="Times New Roman" w:cs="Times New Roman" w:hint="default"/>
        <w:color w:val="000000"/>
        <w:sz w:val="20"/>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70" w15:restartNumberingAfterBreak="0">
    <w:nsid w:val="18970F6C"/>
    <w:multiLevelType w:val="hybridMultilevel"/>
    <w:tmpl w:val="BD74C0B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19BF6561"/>
    <w:multiLevelType w:val="hybridMultilevel"/>
    <w:tmpl w:val="F4608C88"/>
    <w:lvl w:ilvl="0" w:tplc="E2DEFC0A">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2" w15:restartNumberingAfterBreak="0">
    <w:nsid w:val="19E94085"/>
    <w:multiLevelType w:val="hybridMultilevel"/>
    <w:tmpl w:val="F1A6ECA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3" w15:restartNumberingAfterBreak="0">
    <w:nsid w:val="1A317E27"/>
    <w:multiLevelType w:val="hybridMultilevel"/>
    <w:tmpl w:val="17F471A4"/>
    <w:lvl w:ilvl="0" w:tplc="157C7954">
      <w:start w:val="1"/>
      <w:numFmt w:val="low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4" w15:restartNumberingAfterBreak="0">
    <w:nsid w:val="1A4B6759"/>
    <w:multiLevelType w:val="hybridMultilevel"/>
    <w:tmpl w:val="6EBEF8CC"/>
    <w:lvl w:ilvl="0" w:tplc="FFFFFFF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75" w15:restartNumberingAfterBreak="0">
    <w:nsid w:val="1AB41905"/>
    <w:multiLevelType w:val="hybridMultilevel"/>
    <w:tmpl w:val="2DDA875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6" w15:restartNumberingAfterBreak="0">
    <w:nsid w:val="1B17724F"/>
    <w:multiLevelType w:val="multilevel"/>
    <w:tmpl w:val="2E98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B2637DE"/>
    <w:multiLevelType w:val="multilevel"/>
    <w:tmpl w:val="70FE3600"/>
    <w:lvl w:ilvl="0">
      <w:start w:val="1"/>
      <w:numFmt w:val="decimal"/>
      <w:lvlText w:val="%1."/>
      <w:lvlJc w:val="left"/>
      <w:pPr>
        <w:tabs>
          <w:tab w:val="num" w:pos="360"/>
        </w:tabs>
        <w:ind w:left="360" w:hanging="360"/>
      </w:pPr>
      <w:rPr>
        <w:rFonts w:ascii="Book Antiqua" w:eastAsia="Times New Roman" w:hAnsi="Book Antiqua" w:cs="Times New Roman"/>
        <w:i w:val="0"/>
        <w:iCs w:val="0"/>
      </w:rPr>
    </w:lvl>
    <w:lvl w:ilvl="1">
      <w:start w:val="1"/>
      <w:numFmt w:val="lowerLetter"/>
      <w:lvlText w:val="%2."/>
      <w:lvlJc w:val="left"/>
      <w:pPr>
        <w:ind w:left="36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1B2B6893"/>
    <w:multiLevelType w:val="hybridMultilevel"/>
    <w:tmpl w:val="57AE3AA6"/>
    <w:lvl w:ilvl="0" w:tplc="EE6AE922">
      <w:start w:val="1"/>
      <w:numFmt w:val="decimal"/>
      <w:lvlText w:val="%1."/>
      <w:lvlJc w:val="left"/>
      <w:pPr>
        <w:ind w:left="720" w:hanging="360"/>
      </w:pPr>
      <w:rPr>
        <w:rFonts w:eastAsia="SimSun" w:cstheme="majorBidi"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9" w15:restartNumberingAfterBreak="0">
    <w:nsid w:val="1BDB5BD8"/>
    <w:multiLevelType w:val="hybridMultilevel"/>
    <w:tmpl w:val="80F83AD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0" w15:restartNumberingAfterBreak="0">
    <w:nsid w:val="1C0A5837"/>
    <w:multiLevelType w:val="multilevel"/>
    <w:tmpl w:val="F95498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C5401E0"/>
    <w:multiLevelType w:val="hybridMultilevel"/>
    <w:tmpl w:val="30D6ED96"/>
    <w:lvl w:ilvl="0" w:tplc="DC02BB90">
      <w:start w:val="1"/>
      <w:numFmt w:val="decimal"/>
      <w:lvlText w:val="%1."/>
      <w:lvlJc w:val="left"/>
      <w:pPr>
        <w:ind w:left="1319" w:hanging="360"/>
      </w:pPr>
      <w:rPr>
        <w:rFonts w:hint="default"/>
      </w:rPr>
    </w:lvl>
    <w:lvl w:ilvl="1" w:tplc="04090019" w:tentative="1">
      <w:start w:val="1"/>
      <w:numFmt w:val="lowerLetter"/>
      <w:lvlText w:val="%2."/>
      <w:lvlJc w:val="left"/>
      <w:pPr>
        <w:ind w:left="2039" w:hanging="360"/>
      </w:pPr>
    </w:lvl>
    <w:lvl w:ilvl="2" w:tplc="0409001B" w:tentative="1">
      <w:start w:val="1"/>
      <w:numFmt w:val="lowerRoman"/>
      <w:lvlText w:val="%3."/>
      <w:lvlJc w:val="right"/>
      <w:pPr>
        <w:ind w:left="2759" w:hanging="180"/>
      </w:pPr>
    </w:lvl>
    <w:lvl w:ilvl="3" w:tplc="0409000F" w:tentative="1">
      <w:start w:val="1"/>
      <w:numFmt w:val="decimal"/>
      <w:lvlText w:val="%4."/>
      <w:lvlJc w:val="left"/>
      <w:pPr>
        <w:ind w:left="3479" w:hanging="360"/>
      </w:pPr>
    </w:lvl>
    <w:lvl w:ilvl="4" w:tplc="04090019" w:tentative="1">
      <w:start w:val="1"/>
      <w:numFmt w:val="lowerLetter"/>
      <w:lvlText w:val="%5."/>
      <w:lvlJc w:val="left"/>
      <w:pPr>
        <w:ind w:left="4199" w:hanging="360"/>
      </w:pPr>
    </w:lvl>
    <w:lvl w:ilvl="5" w:tplc="0409001B" w:tentative="1">
      <w:start w:val="1"/>
      <w:numFmt w:val="lowerRoman"/>
      <w:lvlText w:val="%6."/>
      <w:lvlJc w:val="right"/>
      <w:pPr>
        <w:ind w:left="4919" w:hanging="180"/>
      </w:pPr>
    </w:lvl>
    <w:lvl w:ilvl="6" w:tplc="0409000F" w:tentative="1">
      <w:start w:val="1"/>
      <w:numFmt w:val="decimal"/>
      <w:lvlText w:val="%7."/>
      <w:lvlJc w:val="left"/>
      <w:pPr>
        <w:ind w:left="5639" w:hanging="360"/>
      </w:pPr>
    </w:lvl>
    <w:lvl w:ilvl="7" w:tplc="04090019" w:tentative="1">
      <w:start w:val="1"/>
      <w:numFmt w:val="lowerLetter"/>
      <w:lvlText w:val="%8."/>
      <w:lvlJc w:val="left"/>
      <w:pPr>
        <w:ind w:left="6359" w:hanging="360"/>
      </w:pPr>
    </w:lvl>
    <w:lvl w:ilvl="8" w:tplc="0409001B" w:tentative="1">
      <w:start w:val="1"/>
      <w:numFmt w:val="lowerRoman"/>
      <w:lvlText w:val="%9."/>
      <w:lvlJc w:val="right"/>
      <w:pPr>
        <w:ind w:left="7079" w:hanging="180"/>
      </w:pPr>
    </w:lvl>
  </w:abstractNum>
  <w:abstractNum w:abstractNumId="82" w15:restartNumberingAfterBreak="0">
    <w:nsid w:val="1C553106"/>
    <w:multiLevelType w:val="multilevel"/>
    <w:tmpl w:val="E6B8D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E347955"/>
    <w:multiLevelType w:val="hybridMultilevel"/>
    <w:tmpl w:val="E9B8E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1E3C27CC"/>
    <w:multiLevelType w:val="hybridMultilevel"/>
    <w:tmpl w:val="A9141406"/>
    <w:lvl w:ilvl="0" w:tplc="16A893AC">
      <w:start w:val="1"/>
      <w:numFmt w:val="lowerLetter"/>
      <w:lvlText w:val="(%1)"/>
      <w:lvlJc w:val="left"/>
      <w:pPr>
        <w:ind w:left="1140" w:hanging="360"/>
      </w:pPr>
      <w:rPr>
        <w:rFonts w:hint="default"/>
      </w:rPr>
    </w:lvl>
    <w:lvl w:ilvl="1" w:tplc="38090019" w:tentative="1">
      <w:start w:val="1"/>
      <w:numFmt w:val="lowerLetter"/>
      <w:lvlText w:val="%2."/>
      <w:lvlJc w:val="left"/>
      <w:pPr>
        <w:ind w:left="1860" w:hanging="360"/>
      </w:pPr>
    </w:lvl>
    <w:lvl w:ilvl="2" w:tplc="3809001B" w:tentative="1">
      <w:start w:val="1"/>
      <w:numFmt w:val="lowerRoman"/>
      <w:lvlText w:val="%3."/>
      <w:lvlJc w:val="right"/>
      <w:pPr>
        <w:ind w:left="2580" w:hanging="180"/>
      </w:pPr>
    </w:lvl>
    <w:lvl w:ilvl="3" w:tplc="3809000F" w:tentative="1">
      <w:start w:val="1"/>
      <w:numFmt w:val="decimal"/>
      <w:lvlText w:val="%4."/>
      <w:lvlJc w:val="left"/>
      <w:pPr>
        <w:ind w:left="3300" w:hanging="360"/>
      </w:pPr>
    </w:lvl>
    <w:lvl w:ilvl="4" w:tplc="38090019" w:tentative="1">
      <w:start w:val="1"/>
      <w:numFmt w:val="lowerLetter"/>
      <w:lvlText w:val="%5."/>
      <w:lvlJc w:val="left"/>
      <w:pPr>
        <w:ind w:left="4020" w:hanging="360"/>
      </w:pPr>
    </w:lvl>
    <w:lvl w:ilvl="5" w:tplc="3809001B" w:tentative="1">
      <w:start w:val="1"/>
      <w:numFmt w:val="lowerRoman"/>
      <w:lvlText w:val="%6."/>
      <w:lvlJc w:val="right"/>
      <w:pPr>
        <w:ind w:left="4740" w:hanging="180"/>
      </w:pPr>
    </w:lvl>
    <w:lvl w:ilvl="6" w:tplc="3809000F" w:tentative="1">
      <w:start w:val="1"/>
      <w:numFmt w:val="decimal"/>
      <w:lvlText w:val="%7."/>
      <w:lvlJc w:val="left"/>
      <w:pPr>
        <w:ind w:left="5460" w:hanging="360"/>
      </w:pPr>
    </w:lvl>
    <w:lvl w:ilvl="7" w:tplc="38090019" w:tentative="1">
      <w:start w:val="1"/>
      <w:numFmt w:val="lowerLetter"/>
      <w:lvlText w:val="%8."/>
      <w:lvlJc w:val="left"/>
      <w:pPr>
        <w:ind w:left="6180" w:hanging="360"/>
      </w:pPr>
    </w:lvl>
    <w:lvl w:ilvl="8" w:tplc="3809001B" w:tentative="1">
      <w:start w:val="1"/>
      <w:numFmt w:val="lowerRoman"/>
      <w:lvlText w:val="%9."/>
      <w:lvlJc w:val="right"/>
      <w:pPr>
        <w:ind w:left="6900" w:hanging="180"/>
      </w:pPr>
    </w:lvl>
  </w:abstractNum>
  <w:abstractNum w:abstractNumId="85" w15:restartNumberingAfterBreak="0">
    <w:nsid w:val="1E501E39"/>
    <w:multiLevelType w:val="hybridMultilevel"/>
    <w:tmpl w:val="69403F32"/>
    <w:lvl w:ilvl="0" w:tplc="38090019">
      <w:start w:val="1"/>
      <w:numFmt w:val="lowerLetter"/>
      <w:lvlText w:val="%1."/>
      <w:lvlJc w:val="left"/>
      <w:pPr>
        <w:ind w:left="720" w:hanging="360"/>
      </w:pPr>
    </w:lvl>
    <w:lvl w:ilvl="1" w:tplc="D4AA378E">
      <w:start w:val="1"/>
      <w:numFmt w:val="decimal"/>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86" w15:restartNumberingAfterBreak="0">
    <w:nsid w:val="1EF84394"/>
    <w:multiLevelType w:val="hybridMultilevel"/>
    <w:tmpl w:val="6ED2F8E4"/>
    <w:lvl w:ilvl="0" w:tplc="24704DA6">
      <w:start w:val="1"/>
      <w:numFmt w:val="bullet"/>
      <w:lvlText w:val="•"/>
      <w:lvlJc w:val="left"/>
      <w:pPr>
        <w:ind w:left="288" w:hanging="288"/>
      </w:pPr>
      <w:rPr>
        <w:color w:val="3370FF"/>
        <w:sz w:val="22"/>
        <w:szCs w:val="22"/>
      </w:rPr>
    </w:lvl>
    <w:lvl w:ilvl="1" w:tplc="04210001">
      <w:start w:val="1"/>
      <w:numFmt w:val="bullet"/>
      <w:lvlText w:val=""/>
      <w:lvlJc w:val="left"/>
      <w:pPr>
        <w:ind w:left="720" w:hanging="288"/>
      </w:pPr>
      <w:rPr>
        <w:rFonts w:ascii="Symbol" w:hAnsi="Symbol" w:hint="default"/>
        <w:color w:val="000000" w:themeColor="text1"/>
        <w:sz w:val="24"/>
        <w:szCs w:val="22"/>
      </w:rPr>
    </w:lvl>
    <w:lvl w:ilvl="2" w:tplc="C1764EF6">
      <w:start w:val="1"/>
      <w:numFmt w:val="bullet"/>
      <w:lvlText w:val="▪"/>
      <w:lvlJc w:val="left"/>
      <w:pPr>
        <w:ind w:left="1152" w:hanging="288"/>
      </w:pPr>
      <w:rPr>
        <w:color w:val="3370FF"/>
        <w:sz w:val="22"/>
        <w:szCs w:val="22"/>
      </w:rPr>
    </w:lvl>
    <w:lvl w:ilvl="3" w:tplc="B53C52D8">
      <w:numFmt w:val="decimal"/>
      <w:lvlText w:val=""/>
      <w:lvlJc w:val="left"/>
    </w:lvl>
    <w:lvl w:ilvl="4" w:tplc="7EF01CCC">
      <w:numFmt w:val="decimal"/>
      <w:lvlText w:val=""/>
      <w:lvlJc w:val="left"/>
    </w:lvl>
    <w:lvl w:ilvl="5" w:tplc="07D00FDC">
      <w:numFmt w:val="decimal"/>
      <w:lvlText w:val=""/>
      <w:lvlJc w:val="left"/>
    </w:lvl>
    <w:lvl w:ilvl="6" w:tplc="C1882950">
      <w:numFmt w:val="decimal"/>
      <w:lvlText w:val=""/>
      <w:lvlJc w:val="left"/>
    </w:lvl>
    <w:lvl w:ilvl="7" w:tplc="6466FCBA">
      <w:numFmt w:val="decimal"/>
      <w:lvlText w:val=""/>
      <w:lvlJc w:val="left"/>
    </w:lvl>
    <w:lvl w:ilvl="8" w:tplc="F17A820E">
      <w:numFmt w:val="decimal"/>
      <w:lvlText w:val=""/>
      <w:lvlJc w:val="left"/>
    </w:lvl>
  </w:abstractNum>
  <w:abstractNum w:abstractNumId="87" w15:restartNumberingAfterBreak="0">
    <w:nsid w:val="1F8E530F"/>
    <w:multiLevelType w:val="hybridMultilevel"/>
    <w:tmpl w:val="C41605B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8" w15:restartNumberingAfterBreak="0">
    <w:nsid w:val="1F954ACC"/>
    <w:multiLevelType w:val="hybridMultilevel"/>
    <w:tmpl w:val="A32EA530"/>
    <w:lvl w:ilvl="0" w:tplc="3C62D5EC">
      <w:start w:val="1"/>
      <w:numFmt w:val="lowerLetter"/>
      <w:lvlRestart w:val="0"/>
      <w:lvlText w:val="%1."/>
      <w:lvlJc w:val="left"/>
      <w:pPr>
        <w:tabs>
          <w:tab w:val="num" w:pos="0"/>
        </w:tabs>
        <w:ind w:left="345" w:hanging="360"/>
      </w:pPr>
      <w:rPr>
        <w:rFonts w:hint="default"/>
      </w:rPr>
    </w:lvl>
    <w:lvl w:ilvl="1" w:tplc="78E2102C">
      <w:start w:val="1"/>
      <w:numFmt w:val="lowerLetter"/>
      <w:lvlText w:val="%2."/>
      <w:lvlJc w:val="left"/>
      <w:pPr>
        <w:tabs>
          <w:tab w:val="num" w:pos="0"/>
        </w:tabs>
        <w:ind w:left="1065" w:hanging="360"/>
      </w:pPr>
    </w:lvl>
    <w:lvl w:ilvl="2" w:tplc="A5183C06">
      <w:start w:val="1"/>
      <w:numFmt w:val="lowerRoman"/>
      <w:lvlText w:val="%3."/>
      <w:lvlJc w:val="right"/>
      <w:pPr>
        <w:tabs>
          <w:tab w:val="num" w:pos="0"/>
        </w:tabs>
        <w:ind w:left="1785" w:hanging="180"/>
      </w:pPr>
    </w:lvl>
    <w:lvl w:ilvl="3" w:tplc="4656A3FE">
      <w:start w:val="1"/>
      <w:numFmt w:val="decimal"/>
      <w:lvlText w:val="%4."/>
      <w:lvlJc w:val="left"/>
      <w:pPr>
        <w:tabs>
          <w:tab w:val="num" w:pos="0"/>
        </w:tabs>
        <w:ind w:left="2505" w:hanging="360"/>
      </w:pPr>
    </w:lvl>
    <w:lvl w:ilvl="4" w:tplc="D0AA8DAC">
      <w:start w:val="1"/>
      <w:numFmt w:val="lowerLetter"/>
      <w:lvlText w:val="%5."/>
      <w:lvlJc w:val="left"/>
      <w:pPr>
        <w:tabs>
          <w:tab w:val="num" w:pos="0"/>
        </w:tabs>
        <w:ind w:left="3225" w:hanging="360"/>
      </w:pPr>
    </w:lvl>
    <w:lvl w:ilvl="5" w:tplc="8DE87D3A">
      <w:start w:val="1"/>
      <w:numFmt w:val="lowerRoman"/>
      <w:lvlText w:val="%6."/>
      <w:lvlJc w:val="right"/>
      <w:pPr>
        <w:tabs>
          <w:tab w:val="num" w:pos="0"/>
        </w:tabs>
        <w:ind w:left="3945" w:hanging="180"/>
      </w:pPr>
    </w:lvl>
    <w:lvl w:ilvl="6" w:tplc="BF6048F6">
      <w:start w:val="1"/>
      <w:numFmt w:val="decimal"/>
      <w:lvlText w:val="%7."/>
      <w:lvlJc w:val="left"/>
      <w:pPr>
        <w:tabs>
          <w:tab w:val="num" w:pos="0"/>
        </w:tabs>
        <w:ind w:left="4665" w:hanging="360"/>
      </w:pPr>
    </w:lvl>
    <w:lvl w:ilvl="7" w:tplc="704CA70A">
      <w:start w:val="1"/>
      <w:numFmt w:val="lowerLetter"/>
      <w:lvlText w:val="%8."/>
      <w:lvlJc w:val="left"/>
      <w:pPr>
        <w:tabs>
          <w:tab w:val="num" w:pos="0"/>
        </w:tabs>
        <w:ind w:left="5385" w:hanging="360"/>
      </w:pPr>
    </w:lvl>
    <w:lvl w:ilvl="8" w:tplc="970C35C2">
      <w:start w:val="1"/>
      <w:numFmt w:val="lowerRoman"/>
      <w:lvlText w:val="%9."/>
      <w:lvlJc w:val="right"/>
      <w:pPr>
        <w:tabs>
          <w:tab w:val="num" w:pos="0"/>
        </w:tabs>
        <w:ind w:left="6105" w:hanging="180"/>
      </w:pPr>
    </w:lvl>
  </w:abstractNum>
  <w:abstractNum w:abstractNumId="89" w15:restartNumberingAfterBreak="0">
    <w:nsid w:val="20D4158A"/>
    <w:multiLevelType w:val="hybridMultilevel"/>
    <w:tmpl w:val="419A2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0F04081"/>
    <w:multiLevelType w:val="multilevel"/>
    <w:tmpl w:val="92E2949A"/>
    <w:lvl w:ilvl="0">
      <w:start w:val="1"/>
      <w:numFmt w:val="decimal"/>
      <w:lvlText w:val="%1."/>
      <w:lvlJc w:val="left"/>
      <w:pPr>
        <w:tabs>
          <w:tab w:val="num" w:pos="720"/>
        </w:tabs>
        <w:ind w:left="720" w:hanging="360"/>
      </w:pPr>
      <w:rPr>
        <w:rFonts w:ascii="Book Antiqua" w:eastAsiaTheme="minorHAnsi" w:hAnsi="Book Antiqua"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1" w15:restartNumberingAfterBreak="0">
    <w:nsid w:val="222A6773"/>
    <w:multiLevelType w:val="hybridMultilevel"/>
    <w:tmpl w:val="498E197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2" w15:restartNumberingAfterBreak="0">
    <w:nsid w:val="226C39F7"/>
    <w:multiLevelType w:val="hybridMultilevel"/>
    <w:tmpl w:val="00D2C7C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3" w15:restartNumberingAfterBreak="0">
    <w:nsid w:val="22E612F3"/>
    <w:multiLevelType w:val="hybridMultilevel"/>
    <w:tmpl w:val="45A8BC3A"/>
    <w:lvl w:ilvl="0" w:tplc="39BC4BDA">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94" w15:restartNumberingAfterBreak="0">
    <w:nsid w:val="23651096"/>
    <w:multiLevelType w:val="multilevel"/>
    <w:tmpl w:val="0792A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24127142"/>
    <w:multiLevelType w:val="hybridMultilevel"/>
    <w:tmpl w:val="04963390"/>
    <w:lvl w:ilvl="0" w:tplc="796E16BA">
      <w:start w:val="1"/>
      <w:numFmt w:val="decimal"/>
      <w:lvlText w:val="%1."/>
      <w:lvlJc w:val="left"/>
      <w:pPr>
        <w:ind w:left="1287" w:hanging="360"/>
      </w:pPr>
      <w:rPr>
        <w:rFonts w:hint="default"/>
        <w:b/>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6" w15:restartNumberingAfterBreak="0">
    <w:nsid w:val="24697846"/>
    <w:multiLevelType w:val="hybridMultilevel"/>
    <w:tmpl w:val="32962344"/>
    <w:lvl w:ilvl="0" w:tplc="04090015">
      <w:start w:val="1"/>
      <w:numFmt w:val="upperLetter"/>
      <w:lvlText w:val="%1."/>
      <w:lvlJc w:val="left"/>
      <w:pPr>
        <w:ind w:left="908" w:hanging="360"/>
      </w:pPr>
    </w:lvl>
    <w:lvl w:ilvl="1" w:tplc="6E10E636">
      <w:start w:val="1"/>
      <w:numFmt w:val="decimal"/>
      <w:lvlText w:val="%2."/>
      <w:lvlJc w:val="left"/>
      <w:pPr>
        <w:ind w:left="1673" w:hanging="405"/>
      </w:pPr>
    </w:lvl>
    <w:lvl w:ilvl="2" w:tplc="0409001B">
      <w:start w:val="1"/>
      <w:numFmt w:val="lowerRoman"/>
      <w:lvlText w:val="%3."/>
      <w:lvlJc w:val="right"/>
      <w:pPr>
        <w:ind w:left="2348" w:hanging="180"/>
      </w:pPr>
    </w:lvl>
    <w:lvl w:ilvl="3" w:tplc="0409000F">
      <w:start w:val="1"/>
      <w:numFmt w:val="decimal"/>
      <w:lvlText w:val="%4."/>
      <w:lvlJc w:val="left"/>
      <w:pPr>
        <w:ind w:left="3068" w:hanging="360"/>
      </w:pPr>
    </w:lvl>
    <w:lvl w:ilvl="4" w:tplc="04090019">
      <w:start w:val="1"/>
      <w:numFmt w:val="lowerLetter"/>
      <w:lvlText w:val="%5."/>
      <w:lvlJc w:val="left"/>
      <w:pPr>
        <w:ind w:left="3788" w:hanging="360"/>
      </w:pPr>
    </w:lvl>
    <w:lvl w:ilvl="5" w:tplc="0409001B">
      <w:start w:val="1"/>
      <w:numFmt w:val="lowerRoman"/>
      <w:lvlText w:val="%6."/>
      <w:lvlJc w:val="right"/>
      <w:pPr>
        <w:ind w:left="4508" w:hanging="180"/>
      </w:pPr>
    </w:lvl>
    <w:lvl w:ilvl="6" w:tplc="0409000F">
      <w:start w:val="1"/>
      <w:numFmt w:val="decimal"/>
      <w:lvlText w:val="%7."/>
      <w:lvlJc w:val="left"/>
      <w:pPr>
        <w:ind w:left="5228" w:hanging="360"/>
      </w:pPr>
    </w:lvl>
    <w:lvl w:ilvl="7" w:tplc="04090019">
      <w:start w:val="1"/>
      <w:numFmt w:val="lowerLetter"/>
      <w:lvlText w:val="%8."/>
      <w:lvlJc w:val="left"/>
      <w:pPr>
        <w:ind w:left="5948" w:hanging="360"/>
      </w:pPr>
    </w:lvl>
    <w:lvl w:ilvl="8" w:tplc="0409001B">
      <w:start w:val="1"/>
      <w:numFmt w:val="lowerRoman"/>
      <w:lvlText w:val="%9."/>
      <w:lvlJc w:val="right"/>
      <w:pPr>
        <w:ind w:left="6668" w:hanging="180"/>
      </w:pPr>
    </w:lvl>
  </w:abstractNum>
  <w:abstractNum w:abstractNumId="97" w15:restartNumberingAfterBreak="0">
    <w:nsid w:val="24B73E25"/>
    <w:multiLevelType w:val="hybridMultilevel"/>
    <w:tmpl w:val="399A1670"/>
    <w:lvl w:ilvl="0" w:tplc="201886E2">
      <w:start w:val="2"/>
      <w:numFmt w:val="lowerLetter"/>
      <w:lvlText w:val="%1."/>
      <w:lvlJc w:val="left"/>
      <w:pPr>
        <w:ind w:left="720"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8" w15:restartNumberingAfterBreak="0">
    <w:nsid w:val="24E23008"/>
    <w:multiLevelType w:val="hybridMultilevel"/>
    <w:tmpl w:val="A6B854F0"/>
    <w:lvl w:ilvl="0" w:tplc="CF022C76">
      <w:start w:val="1"/>
      <w:numFmt w:val="decimal"/>
      <w:lvlText w:val="%1."/>
      <w:lvlJc w:val="left"/>
      <w:pPr>
        <w:ind w:left="72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25013F98"/>
    <w:multiLevelType w:val="hybridMultilevel"/>
    <w:tmpl w:val="FC340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256A04C9"/>
    <w:multiLevelType w:val="hybridMultilevel"/>
    <w:tmpl w:val="861413C8"/>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1" w15:restartNumberingAfterBreak="0">
    <w:nsid w:val="25C24310"/>
    <w:multiLevelType w:val="hybridMultilevel"/>
    <w:tmpl w:val="97D2D5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2" w15:restartNumberingAfterBreak="0">
    <w:nsid w:val="26BE1010"/>
    <w:multiLevelType w:val="multilevel"/>
    <w:tmpl w:val="B4048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26C47827"/>
    <w:multiLevelType w:val="hybridMultilevel"/>
    <w:tmpl w:val="70C23610"/>
    <w:lvl w:ilvl="0" w:tplc="04210017">
      <w:start w:val="1"/>
      <w:numFmt w:val="lowerLetter"/>
      <w:lvlText w:val="%1)"/>
      <w:lvlJc w:val="left"/>
      <w:pPr>
        <w:ind w:left="1140" w:hanging="360"/>
      </w:pPr>
    </w:lvl>
    <w:lvl w:ilvl="1" w:tplc="04210019" w:tentative="1">
      <w:start w:val="1"/>
      <w:numFmt w:val="lowerLetter"/>
      <w:lvlText w:val="%2."/>
      <w:lvlJc w:val="left"/>
      <w:pPr>
        <w:ind w:left="1860" w:hanging="360"/>
      </w:pPr>
    </w:lvl>
    <w:lvl w:ilvl="2" w:tplc="0421001B" w:tentative="1">
      <w:start w:val="1"/>
      <w:numFmt w:val="lowerRoman"/>
      <w:lvlText w:val="%3."/>
      <w:lvlJc w:val="right"/>
      <w:pPr>
        <w:ind w:left="2580" w:hanging="180"/>
      </w:pPr>
    </w:lvl>
    <w:lvl w:ilvl="3" w:tplc="0421000F" w:tentative="1">
      <w:start w:val="1"/>
      <w:numFmt w:val="decimal"/>
      <w:lvlText w:val="%4."/>
      <w:lvlJc w:val="left"/>
      <w:pPr>
        <w:ind w:left="3300" w:hanging="360"/>
      </w:pPr>
    </w:lvl>
    <w:lvl w:ilvl="4" w:tplc="04210019" w:tentative="1">
      <w:start w:val="1"/>
      <w:numFmt w:val="lowerLetter"/>
      <w:lvlText w:val="%5."/>
      <w:lvlJc w:val="left"/>
      <w:pPr>
        <w:ind w:left="4020" w:hanging="360"/>
      </w:pPr>
    </w:lvl>
    <w:lvl w:ilvl="5" w:tplc="0421001B" w:tentative="1">
      <w:start w:val="1"/>
      <w:numFmt w:val="lowerRoman"/>
      <w:lvlText w:val="%6."/>
      <w:lvlJc w:val="right"/>
      <w:pPr>
        <w:ind w:left="4740" w:hanging="180"/>
      </w:pPr>
    </w:lvl>
    <w:lvl w:ilvl="6" w:tplc="0421000F" w:tentative="1">
      <w:start w:val="1"/>
      <w:numFmt w:val="decimal"/>
      <w:lvlText w:val="%7."/>
      <w:lvlJc w:val="left"/>
      <w:pPr>
        <w:ind w:left="5460" w:hanging="360"/>
      </w:pPr>
    </w:lvl>
    <w:lvl w:ilvl="7" w:tplc="04210019" w:tentative="1">
      <w:start w:val="1"/>
      <w:numFmt w:val="lowerLetter"/>
      <w:lvlText w:val="%8."/>
      <w:lvlJc w:val="left"/>
      <w:pPr>
        <w:ind w:left="6180" w:hanging="360"/>
      </w:pPr>
    </w:lvl>
    <w:lvl w:ilvl="8" w:tplc="0421001B" w:tentative="1">
      <w:start w:val="1"/>
      <w:numFmt w:val="lowerRoman"/>
      <w:lvlText w:val="%9."/>
      <w:lvlJc w:val="right"/>
      <w:pPr>
        <w:ind w:left="6900" w:hanging="180"/>
      </w:pPr>
    </w:lvl>
  </w:abstractNum>
  <w:abstractNum w:abstractNumId="104" w15:restartNumberingAfterBreak="0">
    <w:nsid w:val="277F6C2F"/>
    <w:multiLevelType w:val="hybridMultilevel"/>
    <w:tmpl w:val="FC0E4922"/>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5" w15:restartNumberingAfterBreak="0">
    <w:nsid w:val="27A068EB"/>
    <w:multiLevelType w:val="hybridMultilevel"/>
    <w:tmpl w:val="1974CCA4"/>
    <w:lvl w:ilvl="0" w:tplc="5D9CC0CC">
      <w:start w:val="1"/>
      <w:numFmt w:val="lowerLetter"/>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7B5763B"/>
    <w:multiLevelType w:val="hybridMultilevel"/>
    <w:tmpl w:val="F4981604"/>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7" w15:restartNumberingAfterBreak="0">
    <w:nsid w:val="27C2018A"/>
    <w:multiLevelType w:val="hybridMultilevel"/>
    <w:tmpl w:val="B00AFA1A"/>
    <w:lvl w:ilvl="0" w:tplc="8E303C1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8" w15:restartNumberingAfterBreak="0">
    <w:nsid w:val="27F75916"/>
    <w:multiLevelType w:val="hybridMultilevel"/>
    <w:tmpl w:val="C136A5A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9" w15:restartNumberingAfterBreak="0">
    <w:nsid w:val="28811ED7"/>
    <w:multiLevelType w:val="hybridMultilevel"/>
    <w:tmpl w:val="AEDA73F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0" w15:restartNumberingAfterBreak="0">
    <w:nsid w:val="289C2879"/>
    <w:multiLevelType w:val="multilevel"/>
    <w:tmpl w:val="A8BE0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97C2B8B"/>
    <w:multiLevelType w:val="hybridMultilevel"/>
    <w:tmpl w:val="0116EEB2"/>
    <w:lvl w:ilvl="0" w:tplc="03D0A4F6">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2" w15:restartNumberingAfterBreak="0">
    <w:nsid w:val="29A14F20"/>
    <w:multiLevelType w:val="hybridMultilevel"/>
    <w:tmpl w:val="921265C2"/>
    <w:lvl w:ilvl="0" w:tplc="A2FADD20">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13" w15:restartNumberingAfterBreak="0">
    <w:nsid w:val="29C06816"/>
    <w:multiLevelType w:val="hybridMultilevel"/>
    <w:tmpl w:val="5AA4CDD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4" w15:restartNumberingAfterBreak="0">
    <w:nsid w:val="29F4428C"/>
    <w:multiLevelType w:val="multilevel"/>
    <w:tmpl w:val="57ACEC36"/>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15" w15:restartNumberingAfterBreak="0">
    <w:nsid w:val="2A2B7FA1"/>
    <w:multiLevelType w:val="hybridMultilevel"/>
    <w:tmpl w:val="2C68E18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6" w15:restartNumberingAfterBreak="0">
    <w:nsid w:val="2A4D0B99"/>
    <w:multiLevelType w:val="hybridMultilevel"/>
    <w:tmpl w:val="844CC8AC"/>
    <w:lvl w:ilvl="0" w:tplc="E33AC70A">
      <w:start w:val="1"/>
      <w:numFmt w:val="decimal"/>
      <w:lvlText w:val="%1."/>
      <w:lvlJc w:val="left"/>
      <w:pPr>
        <w:ind w:left="720" w:hanging="360"/>
      </w:pPr>
      <w:rPr>
        <w:rFonts w:asciiTheme="minorHAnsi" w:eastAsiaTheme="minorEastAsia" w:hAnsiTheme="minorHAnsi" w:cstheme="minorBid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7" w15:restartNumberingAfterBreak="0">
    <w:nsid w:val="2ADA35ED"/>
    <w:multiLevelType w:val="hybridMultilevel"/>
    <w:tmpl w:val="70D4E246"/>
    <w:lvl w:ilvl="0" w:tplc="CF6E4DCE">
      <w:start w:val="1"/>
      <w:numFmt w:val="decimal"/>
      <w:lvlText w:val="%1."/>
      <w:lvlJc w:val="left"/>
      <w:pPr>
        <w:ind w:left="502" w:hanging="360"/>
      </w:pPr>
      <w:rPr>
        <w:rFonts w:hint="default"/>
        <w:b/>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18" w15:restartNumberingAfterBreak="0">
    <w:nsid w:val="2B157C10"/>
    <w:multiLevelType w:val="multilevel"/>
    <w:tmpl w:val="960828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9" w15:restartNumberingAfterBreak="0">
    <w:nsid w:val="2BA5245C"/>
    <w:multiLevelType w:val="hybridMultilevel"/>
    <w:tmpl w:val="0E264804"/>
    <w:lvl w:ilvl="0" w:tplc="538A60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0" w15:restartNumberingAfterBreak="0">
    <w:nsid w:val="2BC1482D"/>
    <w:multiLevelType w:val="hybridMultilevel"/>
    <w:tmpl w:val="C1542B2C"/>
    <w:lvl w:ilvl="0" w:tplc="38090017">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121" w15:restartNumberingAfterBreak="0">
    <w:nsid w:val="2BEBD3E9"/>
    <w:multiLevelType w:val="singleLevel"/>
    <w:tmpl w:val="2BEBD3E9"/>
    <w:lvl w:ilvl="0">
      <w:start w:val="4"/>
      <w:numFmt w:val="decimal"/>
      <w:suff w:val="space"/>
      <w:lvlText w:val="%1."/>
      <w:lvlJc w:val="left"/>
    </w:lvl>
  </w:abstractNum>
  <w:abstractNum w:abstractNumId="122" w15:restartNumberingAfterBreak="0">
    <w:nsid w:val="2C630F5E"/>
    <w:multiLevelType w:val="hybridMultilevel"/>
    <w:tmpl w:val="981E3CEA"/>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3" w15:restartNumberingAfterBreak="0">
    <w:nsid w:val="2DF14044"/>
    <w:multiLevelType w:val="multilevel"/>
    <w:tmpl w:val="438A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DF3709D"/>
    <w:multiLevelType w:val="hybridMultilevel"/>
    <w:tmpl w:val="6BDEA90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5" w15:restartNumberingAfterBreak="0">
    <w:nsid w:val="2E692A9F"/>
    <w:multiLevelType w:val="hybridMultilevel"/>
    <w:tmpl w:val="7DEC274E"/>
    <w:lvl w:ilvl="0" w:tplc="22E2B7D4">
      <w:start w:val="1"/>
      <w:numFmt w:val="lowerLetter"/>
      <w:lvlText w:val="%1."/>
      <w:lvlJc w:val="left"/>
      <w:pPr>
        <w:ind w:left="284" w:hanging="262"/>
      </w:pPr>
      <w:rPr>
        <w:rFonts w:ascii="Segoe UI" w:eastAsia="Segoe UI" w:hAnsi="Segoe UI" w:cs="Segoe UI" w:hint="default"/>
        <w:b/>
        <w:bCs/>
        <w:i w:val="0"/>
        <w:iCs w:val="0"/>
        <w:spacing w:val="0"/>
        <w:w w:val="100"/>
        <w:sz w:val="24"/>
        <w:szCs w:val="24"/>
        <w:lang w:val="id" w:eastAsia="en-US" w:bidi="ar-SA"/>
      </w:rPr>
    </w:lvl>
    <w:lvl w:ilvl="1" w:tplc="F74CE888">
      <w:numFmt w:val="bullet"/>
      <w:lvlText w:val="•"/>
      <w:lvlJc w:val="left"/>
      <w:pPr>
        <w:ind w:left="1159" w:hanging="262"/>
      </w:pPr>
      <w:rPr>
        <w:rFonts w:hint="default"/>
        <w:lang w:val="id" w:eastAsia="en-US" w:bidi="ar-SA"/>
      </w:rPr>
    </w:lvl>
    <w:lvl w:ilvl="2" w:tplc="58B6C702">
      <w:numFmt w:val="bullet"/>
      <w:lvlText w:val="•"/>
      <w:lvlJc w:val="left"/>
      <w:pPr>
        <w:ind w:left="2038" w:hanging="262"/>
      </w:pPr>
      <w:rPr>
        <w:rFonts w:hint="default"/>
        <w:lang w:val="id" w:eastAsia="en-US" w:bidi="ar-SA"/>
      </w:rPr>
    </w:lvl>
    <w:lvl w:ilvl="3" w:tplc="139804A0">
      <w:numFmt w:val="bullet"/>
      <w:lvlText w:val="•"/>
      <w:lvlJc w:val="left"/>
      <w:pPr>
        <w:ind w:left="2917" w:hanging="262"/>
      </w:pPr>
      <w:rPr>
        <w:rFonts w:hint="default"/>
        <w:lang w:val="id" w:eastAsia="en-US" w:bidi="ar-SA"/>
      </w:rPr>
    </w:lvl>
    <w:lvl w:ilvl="4" w:tplc="ADA881F2">
      <w:numFmt w:val="bullet"/>
      <w:lvlText w:val="•"/>
      <w:lvlJc w:val="left"/>
      <w:pPr>
        <w:ind w:left="3796" w:hanging="262"/>
      </w:pPr>
      <w:rPr>
        <w:rFonts w:hint="default"/>
        <w:lang w:val="id" w:eastAsia="en-US" w:bidi="ar-SA"/>
      </w:rPr>
    </w:lvl>
    <w:lvl w:ilvl="5" w:tplc="9B5EE1E4">
      <w:numFmt w:val="bullet"/>
      <w:lvlText w:val="•"/>
      <w:lvlJc w:val="left"/>
      <w:pPr>
        <w:ind w:left="4676" w:hanging="262"/>
      </w:pPr>
      <w:rPr>
        <w:rFonts w:hint="default"/>
        <w:lang w:val="id" w:eastAsia="en-US" w:bidi="ar-SA"/>
      </w:rPr>
    </w:lvl>
    <w:lvl w:ilvl="6" w:tplc="A74CA09C">
      <w:numFmt w:val="bullet"/>
      <w:lvlText w:val="•"/>
      <w:lvlJc w:val="left"/>
      <w:pPr>
        <w:ind w:left="5555" w:hanging="262"/>
      </w:pPr>
      <w:rPr>
        <w:rFonts w:hint="default"/>
        <w:lang w:val="id" w:eastAsia="en-US" w:bidi="ar-SA"/>
      </w:rPr>
    </w:lvl>
    <w:lvl w:ilvl="7" w:tplc="33105762">
      <w:numFmt w:val="bullet"/>
      <w:lvlText w:val="•"/>
      <w:lvlJc w:val="left"/>
      <w:pPr>
        <w:ind w:left="6434" w:hanging="262"/>
      </w:pPr>
      <w:rPr>
        <w:rFonts w:hint="default"/>
        <w:lang w:val="id" w:eastAsia="en-US" w:bidi="ar-SA"/>
      </w:rPr>
    </w:lvl>
    <w:lvl w:ilvl="8" w:tplc="C96CEC2A">
      <w:numFmt w:val="bullet"/>
      <w:lvlText w:val="•"/>
      <w:lvlJc w:val="left"/>
      <w:pPr>
        <w:ind w:left="7313" w:hanging="262"/>
      </w:pPr>
      <w:rPr>
        <w:rFonts w:hint="default"/>
        <w:lang w:val="id" w:eastAsia="en-US" w:bidi="ar-SA"/>
      </w:rPr>
    </w:lvl>
  </w:abstractNum>
  <w:abstractNum w:abstractNumId="126" w15:restartNumberingAfterBreak="0">
    <w:nsid w:val="2EDB44F8"/>
    <w:multiLevelType w:val="hybridMultilevel"/>
    <w:tmpl w:val="1FA67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30E57E99"/>
    <w:multiLevelType w:val="multilevel"/>
    <w:tmpl w:val="EFF41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30E86B87"/>
    <w:multiLevelType w:val="hybridMultilevel"/>
    <w:tmpl w:val="D5A49AC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29" w15:restartNumberingAfterBreak="0">
    <w:nsid w:val="313F7DBA"/>
    <w:multiLevelType w:val="multilevel"/>
    <w:tmpl w:val="E524390E"/>
    <w:lvl w:ilvl="0">
      <w:start w:val="1"/>
      <w:numFmt w:val="lowerLetter"/>
      <w:lvlText w:val="%1."/>
      <w:lvlJc w:val="left"/>
      <w:pPr>
        <w:tabs>
          <w:tab w:val="num" w:pos="720"/>
        </w:tabs>
        <w:ind w:left="720" w:hanging="360"/>
      </w:pPr>
      <w:rPr>
        <w:rFonts w:hint="default"/>
        <w:sz w:val="24"/>
        <w:szCs w:val="3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314608F9"/>
    <w:multiLevelType w:val="hybridMultilevel"/>
    <w:tmpl w:val="E2A8E0D8"/>
    <w:lvl w:ilvl="0" w:tplc="38545186">
      <w:start w:val="1"/>
      <w:numFmt w:val="upperLetter"/>
      <w:lvlText w:val="%1."/>
      <w:lvlJc w:val="left"/>
      <w:pPr>
        <w:ind w:left="360" w:hanging="360"/>
      </w:pPr>
      <w:rPr>
        <w:rFonts w:hint="default"/>
        <w:b/>
        <w:bCs/>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31" w15:restartNumberingAfterBreak="0">
    <w:nsid w:val="314F6233"/>
    <w:multiLevelType w:val="hybridMultilevel"/>
    <w:tmpl w:val="F8683C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315F4FF2"/>
    <w:multiLevelType w:val="multilevel"/>
    <w:tmpl w:val="5F98D5F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3" w15:restartNumberingAfterBreak="0">
    <w:nsid w:val="315F5467"/>
    <w:multiLevelType w:val="hybridMultilevel"/>
    <w:tmpl w:val="7376FA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4" w15:restartNumberingAfterBreak="0">
    <w:nsid w:val="31DF6256"/>
    <w:multiLevelType w:val="hybridMultilevel"/>
    <w:tmpl w:val="921EFA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324A785C"/>
    <w:multiLevelType w:val="hybridMultilevel"/>
    <w:tmpl w:val="366E6490"/>
    <w:lvl w:ilvl="0" w:tplc="61961ADC">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325B0CBA"/>
    <w:multiLevelType w:val="hybridMultilevel"/>
    <w:tmpl w:val="8AC42870"/>
    <w:lvl w:ilvl="0" w:tplc="05D63CF2">
      <w:start w:val="1"/>
      <w:numFmt w:val="decimal"/>
      <w:lvlText w:val="%1."/>
      <w:lvlJc w:val="left"/>
      <w:pPr>
        <w:ind w:left="720" w:hanging="360"/>
      </w:pPr>
      <w:rPr>
        <w:rFonts w:cs="Bab I"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7" w15:restartNumberingAfterBreak="0">
    <w:nsid w:val="331F5A89"/>
    <w:multiLevelType w:val="multilevel"/>
    <w:tmpl w:val="F9307382"/>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33D47E69"/>
    <w:multiLevelType w:val="hybridMultilevel"/>
    <w:tmpl w:val="AFC22880"/>
    <w:lvl w:ilvl="0" w:tplc="0421000F">
      <w:start w:val="1"/>
      <w:numFmt w:val="decimal"/>
      <w:lvlText w:val="%1."/>
      <w:lvlJc w:val="left"/>
      <w:pPr>
        <w:ind w:left="720" w:hanging="360"/>
      </w:pPr>
    </w:lvl>
    <w:lvl w:ilvl="1" w:tplc="04210017">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9" w15:restartNumberingAfterBreak="0">
    <w:nsid w:val="34195D60"/>
    <w:multiLevelType w:val="hybridMultilevel"/>
    <w:tmpl w:val="F2623690"/>
    <w:lvl w:ilvl="0" w:tplc="04090011">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0" w15:restartNumberingAfterBreak="0">
    <w:nsid w:val="34427DA6"/>
    <w:multiLevelType w:val="hybridMultilevel"/>
    <w:tmpl w:val="5EBE3B22"/>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41" w15:restartNumberingAfterBreak="0">
    <w:nsid w:val="34747F06"/>
    <w:multiLevelType w:val="hybridMultilevel"/>
    <w:tmpl w:val="5BBCBD04"/>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2" w15:restartNumberingAfterBreak="0">
    <w:nsid w:val="36FA4F97"/>
    <w:multiLevelType w:val="hybridMultilevel"/>
    <w:tmpl w:val="2304BE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37310BD4"/>
    <w:multiLevelType w:val="hybridMultilevel"/>
    <w:tmpl w:val="EDF69030"/>
    <w:lvl w:ilvl="0" w:tplc="F0D6D56E">
      <w:start w:val="1"/>
      <w:numFmt w:val="decimal"/>
      <w:lvlText w:val="%1."/>
      <w:lvlJc w:val="left"/>
      <w:pPr>
        <w:ind w:left="720" w:hanging="360"/>
      </w:pPr>
      <w:rPr>
        <w:rFonts w:hint="default"/>
        <w:i/>
        <w:i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4" w15:restartNumberingAfterBreak="0">
    <w:nsid w:val="376C66F1"/>
    <w:multiLevelType w:val="hybridMultilevel"/>
    <w:tmpl w:val="D6842874"/>
    <w:lvl w:ilvl="0" w:tplc="2E62C0E2">
      <w:start w:val="1"/>
      <w:numFmt w:val="decimal"/>
      <w:lvlText w:val="%1."/>
      <w:lvlJc w:val="left"/>
      <w:pPr>
        <w:ind w:left="428" w:hanging="293"/>
      </w:pPr>
      <w:rPr>
        <w:rFonts w:ascii="Arial" w:eastAsia="Arial" w:hAnsi="Arial" w:cs="Arial" w:hint="default"/>
        <w:b w:val="0"/>
        <w:bCs w:val="0"/>
        <w:i w:val="0"/>
        <w:iCs w:val="0"/>
        <w:spacing w:val="-1"/>
        <w:w w:val="100"/>
        <w:sz w:val="16"/>
        <w:szCs w:val="16"/>
        <w:lang w:val="id" w:eastAsia="en-US" w:bidi="ar-SA"/>
      </w:rPr>
    </w:lvl>
    <w:lvl w:ilvl="1" w:tplc="322C270E">
      <w:numFmt w:val="bullet"/>
      <w:lvlText w:val="•"/>
      <w:lvlJc w:val="left"/>
      <w:pPr>
        <w:ind w:left="665" w:hanging="293"/>
      </w:pPr>
      <w:rPr>
        <w:rFonts w:hint="default"/>
        <w:lang w:val="id" w:eastAsia="en-US" w:bidi="ar-SA"/>
      </w:rPr>
    </w:lvl>
    <w:lvl w:ilvl="2" w:tplc="A3322EE4">
      <w:numFmt w:val="bullet"/>
      <w:lvlText w:val="•"/>
      <w:lvlJc w:val="left"/>
      <w:pPr>
        <w:ind w:left="910" w:hanging="293"/>
      </w:pPr>
      <w:rPr>
        <w:rFonts w:hint="default"/>
        <w:lang w:val="id" w:eastAsia="en-US" w:bidi="ar-SA"/>
      </w:rPr>
    </w:lvl>
    <w:lvl w:ilvl="3" w:tplc="312E08F2">
      <w:numFmt w:val="bullet"/>
      <w:lvlText w:val="•"/>
      <w:lvlJc w:val="left"/>
      <w:pPr>
        <w:ind w:left="1155" w:hanging="293"/>
      </w:pPr>
      <w:rPr>
        <w:rFonts w:hint="default"/>
        <w:lang w:val="id" w:eastAsia="en-US" w:bidi="ar-SA"/>
      </w:rPr>
    </w:lvl>
    <w:lvl w:ilvl="4" w:tplc="76FAB6A8">
      <w:numFmt w:val="bullet"/>
      <w:lvlText w:val="•"/>
      <w:lvlJc w:val="left"/>
      <w:pPr>
        <w:ind w:left="1400" w:hanging="293"/>
      </w:pPr>
      <w:rPr>
        <w:rFonts w:hint="default"/>
        <w:lang w:val="id" w:eastAsia="en-US" w:bidi="ar-SA"/>
      </w:rPr>
    </w:lvl>
    <w:lvl w:ilvl="5" w:tplc="E398DFCC">
      <w:numFmt w:val="bullet"/>
      <w:lvlText w:val="•"/>
      <w:lvlJc w:val="left"/>
      <w:pPr>
        <w:ind w:left="1646" w:hanging="293"/>
      </w:pPr>
      <w:rPr>
        <w:rFonts w:hint="default"/>
        <w:lang w:val="id" w:eastAsia="en-US" w:bidi="ar-SA"/>
      </w:rPr>
    </w:lvl>
    <w:lvl w:ilvl="6" w:tplc="4FA02F4A">
      <w:numFmt w:val="bullet"/>
      <w:lvlText w:val="•"/>
      <w:lvlJc w:val="left"/>
      <w:pPr>
        <w:ind w:left="1891" w:hanging="293"/>
      </w:pPr>
      <w:rPr>
        <w:rFonts w:hint="default"/>
        <w:lang w:val="id" w:eastAsia="en-US" w:bidi="ar-SA"/>
      </w:rPr>
    </w:lvl>
    <w:lvl w:ilvl="7" w:tplc="AD4492F4">
      <w:numFmt w:val="bullet"/>
      <w:lvlText w:val="•"/>
      <w:lvlJc w:val="left"/>
      <w:pPr>
        <w:ind w:left="2136" w:hanging="293"/>
      </w:pPr>
      <w:rPr>
        <w:rFonts w:hint="default"/>
        <w:lang w:val="id" w:eastAsia="en-US" w:bidi="ar-SA"/>
      </w:rPr>
    </w:lvl>
    <w:lvl w:ilvl="8" w:tplc="36222AE2">
      <w:numFmt w:val="bullet"/>
      <w:lvlText w:val="•"/>
      <w:lvlJc w:val="left"/>
      <w:pPr>
        <w:ind w:left="2381" w:hanging="293"/>
      </w:pPr>
      <w:rPr>
        <w:rFonts w:hint="default"/>
        <w:lang w:val="id" w:eastAsia="en-US" w:bidi="ar-SA"/>
      </w:rPr>
    </w:lvl>
  </w:abstractNum>
  <w:abstractNum w:abstractNumId="145" w15:restartNumberingAfterBreak="0">
    <w:nsid w:val="38037B7B"/>
    <w:multiLevelType w:val="hybridMultilevel"/>
    <w:tmpl w:val="CD0A97FA"/>
    <w:lvl w:ilvl="0" w:tplc="5D10936A">
      <w:start w:val="1"/>
      <w:numFmt w:val="decimal"/>
      <w:lvlText w:val="%1."/>
      <w:lvlJc w:val="left"/>
      <w:pPr>
        <w:ind w:left="720" w:hanging="360"/>
      </w:pPr>
      <w:rPr>
        <w:rFonts w:hint="default"/>
        <w:color w:val="00000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6" w15:restartNumberingAfterBreak="0">
    <w:nsid w:val="38525412"/>
    <w:multiLevelType w:val="hybridMultilevel"/>
    <w:tmpl w:val="74289768"/>
    <w:lvl w:ilvl="0" w:tplc="E4C05804">
      <w:start w:val="1"/>
      <w:numFmt w:val="decimal"/>
      <w:lvlRestart w:val="0"/>
      <w:lvlText w:val="%1."/>
      <w:lvlJc w:val="left"/>
      <w:pPr>
        <w:tabs>
          <w:tab w:val="num" w:pos="0"/>
        </w:tabs>
        <w:ind w:left="345" w:hanging="360"/>
      </w:pPr>
      <w:rPr>
        <w:rFonts w:hint="default"/>
      </w:rPr>
    </w:lvl>
    <w:lvl w:ilvl="1" w:tplc="1DAEE994">
      <w:start w:val="1"/>
      <w:numFmt w:val="lowerLetter"/>
      <w:lvlText w:val="%2."/>
      <w:lvlJc w:val="left"/>
      <w:pPr>
        <w:tabs>
          <w:tab w:val="num" w:pos="0"/>
        </w:tabs>
        <w:ind w:left="1065" w:hanging="360"/>
      </w:pPr>
    </w:lvl>
    <w:lvl w:ilvl="2" w:tplc="663C71B8">
      <w:start w:val="1"/>
      <w:numFmt w:val="lowerRoman"/>
      <w:lvlText w:val="%3."/>
      <w:lvlJc w:val="right"/>
      <w:pPr>
        <w:tabs>
          <w:tab w:val="num" w:pos="0"/>
        </w:tabs>
        <w:ind w:left="1785" w:hanging="180"/>
      </w:pPr>
    </w:lvl>
    <w:lvl w:ilvl="3" w:tplc="42AC4AF2">
      <w:start w:val="1"/>
      <w:numFmt w:val="decimal"/>
      <w:lvlText w:val="%4."/>
      <w:lvlJc w:val="left"/>
      <w:pPr>
        <w:tabs>
          <w:tab w:val="num" w:pos="0"/>
        </w:tabs>
        <w:ind w:left="2505" w:hanging="360"/>
      </w:pPr>
    </w:lvl>
    <w:lvl w:ilvl="4" w:tplc="7BB8CC7E">
      <w:start w:val="1"/>
      <w:numFmt w:val="lowerLetter"/>
      <w:lvlText w:val="%5."/>
      <w:lvlJc w:val="left"/>
      <w:pPr>
        <w:tabs>
          <w:tab w:val="num" w:pos="0"/>
        </w:tabs>
        <w:ind w:left="3225" w:hanging="360"/>
      </w:pPr>
    </w:lvl>
    <w:lvl w:ilvl="5" w:tplc="B9E29FA6">
      <w:start w:val="1"/>
      <w:numFmt w:val="lowerRoman"/>
      <w:lvlText w:val="%6."/>
      <w:lvlJc w:val="right"/>
      <w:pPr>
        <w:tabs>
          <w:tab w:val="num" w:pos="0"/>
        </w:tabs>
        <w:ind w:left="3945" w:hanging="180"/>
      </w:pPr>
    </w:lvl>
    <w:lvl w:ilvl="6" w:tplc="4FF85124">
      <w:start w:val="1"/>
      <w:numFmt w:val="decimal"/>
      <w:lvlText w:val="%7."/>
      <w:lvlJc w:val="left"/>
      <w:pPr>
        <w:tabs>
          <w:tab w:val="num" w:pos="0"/>
        </w:tabs>
        <w:ind w:left="4665" w:hanging="360"/>
      </w:pPr>
    </w:lvl>
    <w:lvl w:ilvl="7" w:tplc="5F967EC0">
      <w:start w:val="1"/>
      <w:numFmt w:val="lowerLetter"/>
      <w:lvlText w:val="%8."/>
      <w:lvlJc w:val="left"/>
      <w:pPr>
        <w:tabs>
          <w:tab w:val="num" w:pos="0"/>
        </w:tabs>
        <w:ind w:left="5385" w:hanging="360"/>
      </w:pPr>
    </w:lvl>
    <w:lvl w:ilvl="8" w:tplc="03F2BB4A">
      <w:start w:val="1"/>
      <w:numFmt w:val="lowerRoman"/>
      <w:lvlText w:val="%9."/>
      <w:lvlJc w:val="right"/>
      <w:pPr>
        <w:tabs>
          <w:tab w:val="num" w:pos="0"/>
        </w:tabs>
        <w:ind w:left="6105" w:hanging="180"/>
      </w:pPr>
    </w:lvl>
  </w:abstractNum>
  <w:abstractNum w:abstractNumId="147" w15:restartNumberingAfterBreak="0">
    <w:nsid w:val="389F6A48"/>
    <w:multiLevelType w:val="hybridMultilevel"/>
    <w:tmpl w:val="530C86CC"/>
    <w:lvl w:ilvl="0" w:tplc="0409000B">
      <w:start w:val="1"/>
      <w:numFmt w:val="bullet"/>
      <w:lvlText w:val=""/>
      <w:lvlJc w:val="left"/>
      <w:pPr>
        <w:ind w:left="1146" w:hanging="360"/>
      </w:pPr>
      <w:rPr>
        <w:rFonts w:ascii="Wingdings" w:hAnsi="Wingding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48" w15:restartNumberingAfterBreak="0">
    <w:nsid w:val="38F307F8"/>
    <w:multiLevelType w:val="hybridMultilevel"/>
    <w:tmpl w:val="87E00E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390B1222"/>
    <w:multiLevelType w:val="hybridMultilevel"/>
    <w:tmpl w:val="AC2E07A4"/>
    <w:lvl w:ilvl="0" w:tplc="90D835E4">
      <w:numFmt w:val="bullet"/>
      <w:lvlText w:val=""/>
      <w:lvlJc w:val="left"/>
      <w:pPr>
        <w:ind w:left="549" w:hanging="360"/>
      </w:pPr>
      <w:rPr>
        <w:rFonts w:ascii="Symbol" w:eastAsia="Symbol" w:hAnsi="Symbol" w:cs="Symbol" w:hint="default"/>
        <w:w w:val="100"/>
        <w:sz w:val="22"/>
        <w:szCs w:val="22"/>
      </w:rPr>
    </w:lvl>
    <w:lvl w:ilvl="1" w:tplc="D34C8CD0">
      <w:numFmt w:val="bullet"/>
      <w:lvlText w:val="•"/>
      <w:lvlJc w:val="left"/>
      <w:pPr>
        <w:ind w:left="885" w:hanging="360"/>
      </w:pPr>
      <w:rPr>
        <w:rFonts w:hint="default"/>
      </w:rPr>
    </w:lvl>
    <w:lvl w:ilvl="2" w:tplc="7DD4CD86">
      <w:numFmt w:val="bullet"/>
      <w:lvlText w:val="•"/>
      <w:lvlJc w:val="left"/>
      <w:pPr>
        <w:ind w:left="1230" w:hanging="360"/>
      </w:pPr>
      <w:rPr>
        <w:rFonts w:hint="default"/>
      </w:rPr>
    </w:lvl>
    <w:lvl w:ilvl="3" w:tplc="0838C14E">
      <w:numFmt w:val="bullet"/>
      <w:lvlText w:val="•"/>
      <w:lvlJc w:val="left"/>
      <w:pPr>
        <w:ind w:left="1575" w:hanging="360"/>
      </w:pPr>
      <w:rPr>
        <w:rFonts w:hint="default"/>
      </w:rPr>
    </w:lvl>
    <w:lvl w:ilvl="4" w:tplc="74F45076">
      <w:numFmt w:val="bullet"/>
      <w:lvlText w:val="•"/>
      <w:lvlJc w:val="left"/>
      <w:pPr>
        <w:ind w:left="1920" w:hanging="360"/>
      </w:pPr>
      <w:rPr>
        <w:rFonts w:hint="default"/>
      </w:rPr>
    </w:lvl>
    <w:lvl w:ilvl="5" w:tplc="10CA90C0">
      <w:numFmt w:val="bullet"/>
      <w:lvlText w:val="•"/>
      <w:lvlJc w:val="left"/>
      <w:pPr>
        <w:ind w:left="2265" w:hanging="360"/>
      </w:pPr>
      <w:rPr>
        <w:rFonts w:hint="default"/>
      </w:rPr>
    </w:lvl>
    <w:lvl w:ilvl="6" w:tplc="AE740F16">
      <w:numFmt w:val="bullet"/>
      <w:lvlText w:val="•"/>
      <w:lvlJc w:val="left"/>
      <w:pPr>
        <w:ind w:left="2610" w:hanging="360"/>
      </w:pPr>
      <w:rPr>
        <w:rFonts w:hint="default"/>
      </w:rPr>
    </w:lvl>
    <w:lvl w:ilvl="7" w:tplc="24729242">
      <w:numFmt w:val="bullet"/>
      <w:lvlText w:val="•"/>
      <w:lvlJc w:val="left"/>
      <w:pPr>
        <w:ind w:left="2955" w:hanging="360"/>
      </w:pPr>
      <w:rPr>
        <w:rFonts w:hint="default"/>
      </w:rPr>
    </w:lvl>
    <w:lvl w:ilvl="8" w:tplc="81308232">
      <w:numFmt w:val="bullet"/>
      <w:lvlText w:val="•"/>
      <w:lvlJc w:val="left"/>
      <w:pPr>
        <w:ind w:left="3300" w:hanging="360"/>
      </w:pPr>
      <w:rPr>
        <w:rFonts w:hint="default"/>
      </w:rPr>
    </w:lvl>
  </w:abstractNum>
  <w:abstractNum w:abstractNumId="150" w15:restartNumberingAfterBreak="0">
    <w:nsid w:val="398D0AB6"/>
    <w:multiLevelType w:val="hybridMultilevel"/>
    <w:tmpl w:val="ED22E6A0"/>
    <w:lvl w:ilvl="0" w:tplc="4FFAB0BE">
      <w:start w:val="1"/>
      <w:numFmt w:val="decimal"/>
      <w:lvlText w:val="%1."/>
      <w:lvlJc w:val="left"/>
      <w:pPr>
        <w:ind w:left="1571" w:hanging="360"/>
      </w:pPr>
      <w:rPr>
        <w:rFonts w:ascii="Times New Roman" w:eastAsiaTheme="minorHAnsi" w:hAnsi="Times New Roman" w:cstheme="minorBidi"/>
      </w:rPr>
    </w:lvl>
    <w:lvl w:ilvl="1" w:tplc="03B69752" w:tentative="1">
      <w:start w:val="1"/>
      <w:numFmt w:val="bullet"/>
      <w:lvlText w:val="o"/>
      <w:lvlJc w:val="left"/>
      <w:pPr>
        <w:ind w:left="2291" w:hanging="360"/>
      </w:pPr>
      <w:rPr>
        <w:rFonts w:ascii="Courier New" w:hAnsi="Courier New" w:cs="Courier New" w:hint="default"/>
      </w:rPr>
    </w:lvl>
    <w:lvl w:ilvl="2" w:tplc="D428B452" w:tentative="1">
      <w:start w:val="1"/>
      <w:numFmt w:val="bullet"/>
      <w:lvlText w:val=""/>
      <w:lvlJc w:val="left"/>
      <w:pPr>
        <w:ind w:left="3011" w:hanging="360"/>
      </w:pPr>
      <w:rPr>
        <w:rFonts w:ascii="Wingdings" w:hAnsi="Wingdings" w:hint="default"/>
      </w:rPr>
    </w:lvl>
    <w:lvl w:ilvl="3" w:tplc="3236CF68" w:tentative="1">
      <w:start w:val="1"/>
      <w:numFmt w:val="bullet"/>
      <w:lvlText w:val=""/>
      <w:lvlJc w:val="left"/>
      <w:pPr>
        <w:ind w:left="3731" w:hanging="360"/>
      </w:pPr>
      <w:rPr>
        <w:rFonts w:ascii="Symbol" w:hAnsi="Symbol" w:hint="default"/>
      </w:rPr>
    </w:lvl>
    <w:lvl w:ilvl="4" w:tplc="6B38A7CE" w:tentative="1">
      <w:start w:val="1"/>
      <w:numFmt w:val="bullet"/>
      <w:lvlText w:val="o"/>
      <w:lvlJc w:val="left"/>
      <w:pPr>
        <w:ind w:left="4451" w:hanging="360"/>
      </w:pPr>
      <w:rPr>
        <w:rFonts w:ascii="Courier New" w:hAnsi="Courier New" w:cs="Courier New" w:hint="default"/>
      </w:rPr>
    </w:lvl>
    <w:lvl w:ilvl="5" w:tplc="FEACD3FC" w:tentative="1">
      <w:start w:val="1"/>
      <w:numFmt w:val="bullet"/>
      <w:lvlText w:val=""/>
      <w:lvlJc w:val="left"/>
      <w:pPr>
        <w:ind w:left="5171" w:hanging="360"/>
      </w:pPr>
      <w:rPr>
        <w:rFonts w:ascii="Wingdings" w:hAnsi="Wingdings" w:hint="default"/>
      </w:rPr>
    </w:lvl>
    <w:lvl w:ilvl="6" w:tplc="EB6ABF22" w:tentative="1">
      <w:start w:val="1"/>
      <w:numFmt w:val="bullet"/>
      <w:lvlText w:val=""/>
      <w:lvlJc w:val="left"/>
      <w:pPr>
        <w:ind w:left="5891" w:hanging="360"/>
      </w:pPr>
      <w:rPr>
        <w:rFonts w:ascii="Symbol" w:hAnsi="Symbol" w:hint="default"/>
      </w:rPr>
    </w:lvl>
    <w:lvl w:ilvl="7" w:tplc="0FB61F94" w:tentative="1">
      <w:start w:val="1"/>
      <w:numFmt w:val="bullet"/>
      <w:lvlText w:val="o"/>
      <w:lvlJc w:val="left"/>
      <w:pPr>
        <w:ind w:left="6611" w:hanging="360"/>
      </w:pPr>
      <w:rPr>
        <w:rFonts w:ascii="Courier New" w:hAnsi="Courier New" w:cs="Courier New" w:hint="default"/>
      </w:rPr>
    </w:lvl>
    <w:lvl w:ilvl="8" w:tplc="B1B855D2" w:tentative="1">
      <w:start w:val="1"/>
      <w:numFmt w:val="bullet"/>
      <w:lvlText w:val=""/>
      <w:lvlJc w:val="left"/>
      <w:pPr>
        <w:ind w:left="7331" w:hanging="360"/>
      </w:pPr>
      <w:rPr>
        <w:rFonts w:ascii="Wingdings" w:hAnsi="Wingdings" w:hint="default"/>
      </w:rPr>
    </w:lvl>
  </w:abstractNum>
  <w:abstractNum w:abstractNumId="151" w15:restartNumberingAfterBreak="0">
    <w:nsid w:val="39942461"/>
    <w:multiLevelType w:val="hybridMultilevel"/>
    <w:tmpl w:val="C58C1C26"/>
    <w:lvl w:ilvl="0" w:tplc="77882B9C">
      <w:start w:val="1"/>
      <w:numFmt w:val="decimal"/>
      <w:lvlText w:val="%1."/>
      <w:lvlJc w:val="left"/>
      <w:pPr>
        <w:ind w:left="1287" w:hanging="360"/>
      </w:pPr>
      <w:rPr>
        <w:rFonts w:hint="default"/>
        <w:b w:val="0"/>
        <w:i w:val="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2" w15:restartNumberingAfterBreak="0">
    <w:nsid w:val="39F05988"/>
    <w:multiLevelType w:val="hybridMultilevel"/>
    <w:tmpl w:val="FF46CF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3" w15:restartNumberingAfterBreak="0">
    <w:nsid w:val="3A3D00A2"/>
    <w:multiLevelType w:val="hybridMultilevel"/>
    <w:tmpl w:val="BB88E274"/>
    <w:lvl w:ilvl="0" w:tplc="0E96E6EE">
      <w:start w:val="1"/>
      <w:numFmt w:val="decimal"/>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4" w15:restartNumberingAfterBreak="0">
    <w:nsid w:val="3A7256BC"/>
    <w:multiLevelType w:val="hybridMultilevel"/>
    <w:tmpl w:val="643CCD9E"/>
    <w:lvl w:ilvl="0" w:tplc="D26AD028">
      <w:numFmt w:val="bullet"/>
      <w:lvlText w:val=""/>
      <w:lvlJc w:val="left"/>
      <w:pPr>
        <w:ind w:left="549" w:hanging="360"/>
      </w:pPr>
      <w:rPr>
        <w:rFonts w:ascii="Symbol" w:eastAsia="Symbol" w:hAnsi="Symbol" w:cs="Symbol" w:hint="default"/>
        <w:w w:val="100"/>
        <w:sz w:val="22"/>
        <w:szCs w:val="22"/>
      </w:rPr>
    </w:lvl>
    <w:lvl w:ilvl="1" w:tplc="3D8CA5A2">
      <w:numFmt w:val="bullet"/>
      <w:lvlText w:val="•"/>
      <w:lvlJc w:val="left"/>
      <w:pPr>
        <w:ind w:left="885" w:hanging="360"/>
      </w:pPr>
      <w:rPr>
        <w:rFonts w:hint="default"/>
      </w:rPr>
    </w:lvl>
    <w:lvl w:ilvl="2" w:tplc="D2243AFA">
      <w:numFmt w:val="bullet"/>
      <w:lvlText w:val="•"/>
      <w:lvlJc w:val="left"/>
      <w:pPr>
        <w:ind w:left="1230" w:hanging="360"/>
      </w:pPr>
      <w:rPr>
        <w:rFonts w:hint="default"/>
      </w:rPr>
    </w:lvl>
    <w:lvl w:ilvl="3" w:tplc="037E63CA">
      <w:numFmt w:val="bullet"/>
      <w:lvlText w:val="•"/>
      <w:lvlJc w:val="left"/>
      <w:pPr>
        <w:ind w:left="1575" w:hanging="360"/>
      </w:pPr>
      <w:rPr>
        <w:rFonts w:hint="default"/>
      </w:rPr>
    </w:lvl>
    <w:lvl w:ilvl="4" w:tplc="97D07E64">
      <w:numFmt w:val="bullet"/>
      <w:lvlText w:val="•"/>
      <w:lvlJc w:val="left"/>
      <w:pPr>
        <w:ind w:left="1920" w:hanging="360"/>
      </w:pPr>
      <w:rPr>
        <w:rFonts w:hint="default"/>
      </w:rPr>
    </w:lvl>
    <w:lvl w:ilvl="5" w:tplc="5BA8CEBA">
      <w:numFmt w:val="bullet"/>
      <w:lvlText w:val="•"/>
      <w:lvlJc w:val="left"/>
      <w:pPr>
        <w:ind w:left="2265" w:hanging="360"/>
      </w:pPr>
      <w:rPr>
        <w:rFonts w:hint="default"/>
      </w:rPr>
    </w:lvl>
    <w:lvl w:ilvl="6" w:tplc="5818178C">
      <w:numFmt w:val="bullet"/>
      <w:lvlText w:val="•"/>
      <w:lvlJc w:val="left"/>
      <w:pPr>
        <w:ind w:left="2610" w:hanging="360"/>
      </w:pPr>
      <w:rPr>
        <w:rFonts w:hint="default"/>
      </w:rPr>
    </w:lvl>
    <w:lvl w:ilvl="7" w:tplc="D3981102">
      <w:numFmt w:val="bullet"/>
      <w:lvlText w:val="•"/>
      <w:lvlJc w:val="left"/>
      <w:pPr>
        <w:ind w:left="2955" w:hanging="360"/>
      </w:pPr>
      <w:rPr>
        <w:rFonts w:hint="default"/>
      </w:rPr>
    </w:lvl>
    <w:lvl w:ilvl="8" w:tplc="EAA66E28">
      <w:numFmt w:val="bullet"/>
      <w:lvlText w:val="•"/>
      <w:lvlJc w:val="left"/>
      <w:pPr>
        <w:ind w:left="3300" w:hanging="360"/>
      </w:pPr>
      <w:rPr>
        <w:rFonts w:hint="default"/>
      </w:rPr>
    </w:lvl>
  </w:abstractNum>
  <w:abstractNum w:abstractNumId="155" w15:restartNumberingAfterBreak="0">
    <w:nsid w:val="3A877A31"/>
    <w:multiLevelType w:val="hybridMultilevel"/>
    <w:tmpl w:val="E8B0694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3AF46829"/>
    <w:multiLevelType w:val="hybridMultilevel"/>
    <w:tmpl w:val="5402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3B6B2E97"/>
    <w:multiLevelType w:val="hybridMultilevel"/>
    <w:tmpl w:val="9F4219DC"/>
    <w:lvl w:ilvl="0" w:tplc="FDC0750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8" w15:restartNumberingAfterBreak="0">
    <w:nsid w:val="3C9614AD"/>
    <w:multiLevelType w:val="hybridMultilevel"/>
    <w:tmpl w:val="BDEC9AEC"/>
    <w:lvl w:ilvl="0" w:tplc="D3A28018">
      <w:start w:val="1"/>
      <w:numFmt w:val="upperLetter"/>
      <w:lvlText w:val="%1."/>
      <w:lvlJc w:val="left"/>
      <w:pPr>
        <w:ind w:left="412" w:hanging="294"/>
      </w:pPr>
      <w:rPr>
        <w:rFonts w:ascii="Times New Roman" w:eastAsia="Times New Roman" w:hAnsi="Times New Roman" w:cs="Times New Roman" w:hint="default"/>
        <w:b/>
        <w:bCs/>
        <w:w w:val="99"/>
        <w:sz w:val="24"/>
        <w:szCs w:val="24"/>
        <w:lang w:eastAsia="en-US" w:bidi="ar-SA"/>
      </w:rPr>
    </w:lvl>
    <w:lvl w:ilvl="1" w:tplc="AB28BECA">
      <w:start w:val="1"/>
      <w:numFmt w:val="decimal"/>
      <w:lvlText w:val="%2."/>
      <w:lvlJc w:val="left"/>
      <w:pPr>
        <w:ind w:left="358" w:hanging="240"/>
      </w:pPr>
      <w:rPr>
        <w:rFonts w:hint="default"/>
        <w:b/>
        <w:bCs/>
        <w:spacing w:val="-3"/>
        <w:w w:val="99"/>
        <w:lang w:eastAsia="en-US" w:bidi="ar-SA"/>
      </w:rPr>
    </w:lvl>
    <w:lvl w:ilvl="2" w:tplc="F7841590">
      <w:start w:val="1"/>
      <w:numFmt w:val="decimal"/>
      <w:lvlText w:val="%3)"/>
      <w:lvlJc w:val="left"/>
      <w:pPr>
        <w:ind w:left="826" w:hanging="360"/>
      </w:pPr>
      <w:rPr>
        <w:rFonts w:ascii="Times New Roman" w:eastAsia="Times New Roman" w:hAnsi="Times New Roman" w:cs="Times New Roman" w:hint="default"/>
        <w:spacing w:val="-20"/>
        <w:w w:val="99"/>
        <w:sz w:val="24"/>
        <w:szCs w:val="24"/>
        <w:lang w:eastAsia="en-US" w:bidi="ar-SA"/>
      </w:rPr>
    </w:lvl>
    <w:lvl w:ilvl="3" w:tplc="AA48309A">
      <w:start w:val="1"/>
      <w:numFmt w:val="decimal"/>
      <w:lvlText w:val="%4)"/>
      <w:lvlJc w:val="left"/>
      <w:pPr>
        <w:ind w:left="985" w:hanging="380"/>
      </w:pPr>
      <w:rPr>
        <w:rFonts w:ascii="Times New Roman" w:eastAsia="Times New Roman" w:hAnsi="Times New Roman" w:cs="Times New Roman" w:hint="default"/>
        <w:spacing w:val="-5"/>
        <w:w w:val="99"/>
        <w:sz w:val="24"/>
        <w:szCs w:val="24"/>
        <w:lang w:eastAsia="en-US" w:bidi="ar-SA"/>
      </w:rPr>
    </w:lvl>
    <w:lvl w:ilvl="4" w:tplc="D0C6C02E">
      <w:numFmt w:val="bullet"/>
      <w:lvlText w:val="•"/>
      <w:lvlJc w:val="left"/>
      <w:pPr>
        <w:ind w:left="1120" w:hanging="380"/>
      </w:pPr>
      <w:rPr>
        <w:rFonts w:hint="default"/>
        <w:lang w:eastAsia="en-US" w:bidi="ar-SA"/>
      </w:rPr>
    </w:lvl>
    <w:lvl w:ilvl="5" w:tplc="2280E47E">
      <w:numFmt w:val="bullet"/>
      <w:lvlText w:val="•"/>
      <w:lvlJc w:val="left"/>
      <w:pPr>
        <w:ind w:left="1140" w:hanging="380"/>
      </w:pPr>
      <w:rPr>
        <w:rFonts w:hint="default"/>
        <w:lang w:eastAsia="en-US" w:bidi="ar-SA"/>
      </w:rPr>
    </w:lvl>
    <w:lvl w:ilvl="6" w:tplc="743A4BDC">
      <w:numFmt w:val="bullet"/>
      <w:lvlText w:val="•"/>
      <w:lvlJc w:val="left"/>
      <w:pPr>
        <w:ind w:left="2772" w:hanging="380"/>
      </w:pPr>
      <w:rPr>
        <w:rFonts w:hint="default"/>
        <w:lang w:eastAsia="en-US" w:bidi="ar-SA"/>
      </w:rPr>
    </w:lvl>
    <w:lvl w:ilvl="7" w:tplc="AF20D896">
      <w:numFmt w:val="bullet"/>
      <w:lvlText w:val="•"/>
      <w:lvlJc w:val="left"/>
      <w:pPr>
        <w:ind w:left="4404" w:hanging="380"/>
      </w:pPr>
      <w:rPr>
        <w:rFonts w:hint="default"/>
        <w:lang w:eastAsia="en-US" w:bidi="ar-SA"/>
      </w:rPr>
    </w:lvl>
    <w:lvl w:ilvl="8" w:tplc="7A4AC79E">
      <w:numFmt w:val="bullet"/>
      <w:lvlText w:val="•"/>
      <w:lvlJc w:val="left"/>
      <w:pPr>
        <w:ind w:left="6036" w:hanging="380"/>
      </w:pPr>
      <w:rPr>
        <w:rFonts w:hint="default"/>
        <w:lang w:eastAsia="en-US" w:bidi="ar-SA"/>
      </w:rPr>
    </w:lvl>
  </w:abstractNum>
  <w:abstractNum w:abstractNumId="159" w15:restartNumberingAfterBreak="0">
    <w:nsid w:val="3CA95DFC"/>
    <w:multiLevelType w:val="hybridMultilevel"/>
    <w:tmpl w:val="946ECDEA"/>
    <w:lvl w:ilvl="0" w:tplc="F59C22F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0" w15:restartNumberingAfterBreak="0">
    <w:nsid w:val="3ED66381"/>
    <w:multiLevelType w:val="hybridMultilevel"/>
    <w:tmpl w:val="0CA438F0"/>
    <w:lvl w:ilvl="0" w:tplc="5A60717C">
      <w:start w:val="1"/>
      <w:numFmt w:val="decimal"/>
      <w:lvlText w:val="%1."/>
      <w:lvlJc w:val="left"/>
      <w:pPr>
        <w:ind w:left="1080" w:hanging="360"/>
      </w:pPr>
      <w:rPr>
        <w:rFonts w:hint="default"/>
        <w:b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1" w15:restartNumberingAfterBreak="0">
    <w:nsid w:val="3F206BD1"/>
    <w:multiLevelType w:val="multilevel"/>
    <w:tmpl w:val="1D106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FA84654"/>
    <w:multiLevelType w:val="hybridMultilevel"/>
    <w:tmpl w:val="4E6A8BB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63" w15:restartNumberingAfterBreak="0">
    <w:nsid w:val="405008A0"/>
    <w:multiLevelType w:val="hybridMultilevel"/>
    <w:tmpl w:val="407A03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4071030A"/>
    <w:multiLevelType w:val="hybridMultilevel"/>
    <w:tmpl w:val="D7AA4790"/>
    <w:lvl w:ilvl="0" w:tplc="C5640D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40B055B2"/>
    <w:multiLevelType w:val="multilevel"/>
    <w:tmpl w:val="933874BC"/>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66" w15:restartNumberingAfterBreak="0">
    <w:nsid w:val="40DA2D13"/>
    <w:multiLevelType w:val="multilevel"/>
    <w:tmpl w:val="82F0D4C2"/>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40F2496C"/>
    <w:multiLevelType w:val="multilevel"/>
    <w:tmpl w:val="EBFA9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41423C71"/>
    <w:multiLevelType w:val="hybridMultilevel"/>
    <w:tmpl w:val="E3247BD4"/>
    <w:lvl w:ilvl="0" w:tplc="095C582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9" w15:restartNumberingAfterBreak="0">
    <w:nsid w:val="41C152DA"/>
    <w:multiLevelType w:val="hybridMultilevel"/>
    <w:tmpl w:val="D0109FA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0" w15:restartNumberingAfterBreak="0">
    <w:nsid w:val="42335A3B"/>
    <w:multiLevelType w:val="hybridMultilevel"/>
    <w:tmpl w:val="07A81B54"/>
    <w:lvl w:ilvl="0" w:tplc="F82E9B44">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71" w15:restartNumberingAfterBreak="0">
    <w:nsid w:val="42B31223"/>
    <w:multiLevelType w:val="hybridMultilevel"/>
    <w:tmpl w:val="E34ECD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2" w15:restartNumberingAfterBreak="0">
    <w:nsid w:val="42D3580D"/>
    <w:multiLevelType w:val="hybridMultilevel"/>
    <w:tmpl w:val="2D86C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43350B38"/>
    <w:multiLevelType w:val="hybridMultilevel"/>
    <w:tmpl w:val="9554515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4" w15:restartNumberingAfterBreak="0">
    <w:nsid w:val="43EB4D43"/>
    <w:multiLevelType w:val="hybridMultilevel"/>
    <w:tmpl w:val="9F54E6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5" w15:restartNumberingAfterBreak="0">
    <w:nsid w:val="44386152"/>
    <w:multiLevelType w:val="hybridMultilevel"/>
    <w:tmpl w:val="2BA2444A"/>
    <w:lvl w:ilvl="0" w:tplc="24427B36">
      <w:numFmt w:val="bullet"/>
      <w:lvlText w:val="–"/>
      <w:lvlJc w:val="left"/>
      <w:pPr>
        <w:ind w:left="861" w:hanging="192"/>
      </w:pPr>
      <w:rPr>
        <w:rFonts w:ascii="Palatino Linotype" w:eastAsia="Palatino Linotype" w:hAnsi="Palatino Linotype" w:cs="Palatino Linotype" w:hint="default"/>
        <w:b w:val="0"/>
        <w:bCs w:val="0"/>
        <w:i w:val="0"/>
        <w:iCs w:val="0"/>
        <w:spacing w:val="0"/>
        <w:w w:val="100"/>
        <w:sz w:val="24"/>
        <w:szCs w:val="24"/>
        <w:lang w:val="id" w:eastAsia="en-US" w:bidi="ar-SA"/>
      </w:rPr>
    </w:lvl>
    <w:lvl w:ilvl="1" w:tplc="53B26254">
      <w:numFmt w:val="bullet"/>
      <w:lvlText w:val="•"/>
      <w:lvlJc w:val="left"/>
      <w:pPr>
        <w:ind w:left="1709" w:hanging="192"/>
      </w:pPr>
      <w:rPr>
        <w:rFonts w:hint="default"/>
        <w:lang w:val="id" w:eastAsia="en-US" w:bidi="ar-SA"/>
      </w:rPr>
    </w:lvl>
    <w:lvl w:ilvl="2" w:tplc="B28ADCA2">
      <w:numFmt w:val="bullet"/>
      <w:lvlText w:val="•"/>
      <w:lvlJc w:val="left"/>
      <w:pPr>
        <w:ind w:left="2559" w:hanging="192"/>
      </w:pPr>
      <w:rPr>
        <w:rFonts w:hint="default"/>
        <w:lang w:val="id" w:eastAsia="en-US" w:bidi="ar-SA"/>
      </w:rPr>
    </w:lvl>
    <w:lvl w:ilvl="3" w:tplc="C8FA9556">
      <w:numFmt w:val="bullet"/>
      <w:lvlText w:val="•"/>
      <w:lvlJc w:val="left"/>
      <w:pPr>
        <w:ind w:left="3409" w:hanging="192"/>
      </w:pPr>
      <w:rPr>
        <w:rFonts w:hint="default"/>
        <w:lang w:val="id" w:eastAsia="en-US" w:bidi="ar-SA"/>
      </w:rPr>
    </w:lvl>
    <w:lvl w:ilvl="4" w:tplc="A066EAC4">
      <w:numFmt w:val="bullet"/>
      <w:lvlText w:val="•"/>
      <w:lvlJc w:val="left"/>
      <w:pPr>
        <w:ind w:left="4259" w:hanging="192"/>
      </w:pPr>
      <w:rPr>
        <w:rFonts w:hint="default"/>
        <w:lang w:val="id" w:eastAsia="en-US" w:bidi="ar-SA"/>
      </w:rPr>
    </w:lvl>
    <w:lvl w:ilvl="5" w:tplc="FFA4D2F0">
      <w:numFmt w:val="bullet"/>
      <w:lvlText w:val="•"/>
      <w:lvlJc w:val="left"/>
      <w:pPr>
        <w:ind w:left="5109" w:hanging="192"/>
      </w:pPr>
      <w:rPr>
        <w:rFonts w:hint="default"/>
        <w:lang w:val="id" w:eastAsia="en-US" w:bidi="ar-SA"/>
      </w:rPr>
    </w:lvl>
    <w:lvl w:ilvl="6" w:tplc="EBE42E32">
      <w:numFmt w:val="bullet"/>
      <w:lvlText w:val="•"/>
      <w:lvlJc w:val="left"/>
      <w:pPr>
        <w:ind w:left="5958" w:hanging="192"/>
      </w:pPr>
      <w:rPr>
        <w:rFonts w:hint="default"/>
        <w:lang w:val="id" w:eastAsia="en-US" w:bidi="ar-SA"/>
      </w:rPr>
    </w:lvl>
    <w:lvl w:ilvl="7" w:tplc="C2A82DD8">
      <w:numFmt w:val="bullet"/>
      <w:lvlText w:val="•"/>
      <w:lvlJc w:val="left"/>
      <w:pPr>
        <w:ind w:left="6808" w:hanging="192"/>
      </w:pPr>
      <w:rPr>
        <w:rFonts w:hint="default"/>
        <w:lang w:val="id" w:eastAsia="en-US" w:bidi="ar-SA"/>
      </w:rPr>
    </w:lvl>
    <w:lvl w:ilvl="8" w:tplc="318E6D46">
      <w:numFmt w:val="bullet"/>
      <w:lvlText w:val="•"/>
      <w:lvlJc w:val="left"/>
      <w:pPr>
        <w:ind w:left="7658" w:hanging="192"/>
      </w:pPr>
      <w:rPr>
        <w:rFonts w:hint="default"/>
        <w:lang w:val="id" w:eastAsia="en-US" w:bidi="ar-SA"/>
      </w:rPr>
    </w:lvl>
  </w:abstractNum>
  <w:abstractNum w:abstractNumId="176" w15:restartNumberingAfterBreak="0">
    <w:nsid w:val="447F0045"/>
    <w:multiLevelType w:val="multilevel"/>
    <w:tmpl w:val="447F004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7" w15:restartNumberingAfterBreak="0">
    <w:nsid w:val="448619CA"/>
    <w:multiLevelType w:val="multilevel"/>
    <w:tmpl w:val="46ACC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8" w15:restartNumberingAfterBreak="0">
    <w:nsid w:val="452606AD"/>
    <w:multiLevelType w:val="hybridMultilevel"/>
    <w:tmpl w:val="3528B6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4546475B"/>
    <w:multiLevelType w:val="hybridMultilevel"/>
    <w:tmpl w:val="EC2876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0" w15:restartNumberingAfterBreak="0">
    <w:nsid w:val="45B87175"/>
    <w:multiLevelType w:val="hybridMultilevel"/>
    <w:tmpl w:val="7AD6DF3A"/>
    <w:lvl w:ilvl="0" w:tplc="AC2EED2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81" w15:restartNumberingAfterBreak="0">
    <w:nsid w:val="45C547DB"/>
    <w:multiLevelType w:val="hybridMultilevel"/>
    <w:tmpl w:val="D8BC1F48"/>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2" w15:restartNumberingAfterBreak="0">
    <w:nsid w:val="45D83658"/>
    <w:multiLevelType w:val="hybridMultilevel"/>
    <w:tmpl w:val="FAB4883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3" w15:restartNumberingAfterBreak="0">
    <w:nsid w:val="45F633D2"/>
    <w:multiLevelType w:val="hybridMultilevel"/>
    <w:tmpl w:val="49DE4A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46E457BB"/>
    <w:multiLevelType w:val="hybridMultilevel"/>
    <w:tmpl w:val="080AE8A2"/>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85" w15:restartNumberingAfterBreak="0">
    <w:nsid w:val="470F4B43"/>
    <w:multiLevelType w:val="hybridMultilevel"/>
    <w:tmpl w:val="C0EE11E2"/>
    <w:lvl w:ilvl="0" w:tplc="4C92167E">
      <w:start w:val="1"/>
      <w:numFmt w:val="lowerLetter"/>
      <w:lvlText w:val="%1."/>
      <w:lvlJc w:val="left"/>
      <w:pPr>
        <w:ind w:left="644" w:hanging="360"/>
      </w:pPr>
      <w:rPr>
        <w:rFonts w:ascii="Book Antiqua" w:eastAsia="Times New Roman" w:hAnsi="Book Antiqua" w:cs="Times New Roman"/>
        <w:i w:val="0"/>
        <w:iCs w:val="0"/>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86" w15:restartNumberingAfterBreak="0">
    <w:nsid w:val="47733BAF"/>
    <w:multiLevelType w:val="hybridMultilevel"/>
    <w:tmpl w:val="6372A93A"/>
    <w:lvl w:ilvl="0" w:tplc="E054AB7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87" w15:restartNumberingAfterBreak="0">
    <w:nsid w:val="4778787E"/>
    <w:multiLevelType w:val="multilevel"/>
    <w:tmpl w:val="BA28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47815F0B"/>
    <w:multiLevelType w:val="hybridMultilevel"/>
    <w:tmpl w:val="33BE7BB2"/>
    <w:lvl w:ilvl="0" w:tplc="BE762DA4">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9" w15:restartNumberingAfterBreak="0">
    <w:nsid w:val="4786269D"/>
    <w:multiLevelType w:val="multilevel"/>
    <w:tmpl w:val="4786269D"/>
    <w:lvl w:ilvl="0">
      <w:start w:val="1"/>
      <w:numFmt w:val="decimal"/>
      <w:lvlText w:val="%1)"/>
      <w:lvlJc w:val="left"/>
      <w:pPr>
        <w:tabs>
          <w:tab w:val="left"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90" w15:restartNumberingAfterBreak="0">
    <w:nsid w:val="47972887"/>
    <w:multiLevelType w:val="multilevel"/>
    <w:tmpl w:val="1BE2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47EA2023"/>
    <w:multiLevelType w:val="hybridMultilevel"/>
    <w:tmpl w:val="B4546B54"/>
    <w:lvl w:ilvl="0" w:tplc="DF9E56C0">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47F54308"/>
    <w:multiLevelType w:val="hybridMultilevel"/>
    <w:tmpl w:val="93C46B8A"/>
    <w:lvl w:ilvl="0" w:tplc="962EF498">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3" w15:restartNumberingAfterBreak="0">
    <w:nsid w:val="48302CC6"/>
    <w:multiLevelType w:val="hybridMultilevel"/>
    <w:tmpl w:val="ECECB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48355B21"/>
    <w:multiLevelType w:val="hybridMultilevel"/>
    <w:tmpl w:val="AC26CF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483D144E"/>
    <w:multiLevelType w:val="hybridMultilevel"/>
    <w:tmpl w:val="659461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6" w15:restartNumberingAfterBreak="0">
    <w:nsid w:val="48507100"/>
    <w:multiLevelType w:val="multilevel"/>
    <w:tmpl w:val="986A8C6C"/>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7" w15:restartNumberingAfterBreak="0">
    <w:nsid w:val="48A103B5"/>
    <w:multiLevelType w:val="hybridMultilevel"/>
    <w:tmpl w:val="2796EFD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8" w15:restartNumberingAfterBreak="0">
    <w:nsid w:val="49017CBF"/>
    <w:multiLevelType w:val="multilevel"/>
    <w:tmpl w:val="E0AE3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92D1565"/>
    <w:multiLevelType w:val="hybridMultilevel"/>
    <w:tmpl w:val="E79AA5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0" w15:restartNumberingAfterBreak="0">
    <w:nsid w:val="497850A8"/>
    <w:multiLevelType w:val="hybridMultilevel"/>
    <w:tmpl w:val="786A126E"/>
    <w:lvl w:ilvl="0" w:tplc="3809000F">
      <w:start w:val="1"/>
      <w:numFmt w:val="decimal"/>
      <w:lvlText w:val="%1."/>
      <w:lvlJc w:val="left"/>
      <w:pPr>
        <w:ind w:left="720" w:hanging="360"/>
      </w:pPr>
    </w:lvl>
    <w:lvl w:ilvl="1" w:tplc="88F0043A">
      <w:start w:val="1"/>
      <w:numFmt w:val="decimal"/>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1" w15:restartNumberingAfterBreak="0">
    <w:nsid w:val="4A112151"/>
    <w:multiLevelType w:val="hybridMultilevel"/>
    <w:tmpl w:val="926A8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4A1963DC"/>
    <w:multiLevelType w:val="hybridMultilevel"/>
    <w:tmpl w:val="9620BE04"/>
    <w:lvl w:ilvl="0" w:tplc="38090019">
      <w:start w:val="1"/>
      <w:numFmt w:val="lowerLetter"/>
      <w:lvlText w:val="%1."/>
      <w:lvlJc w:val="left"/>
      <w:pPr>
        <w:ind w:left="841" w:hanging="360"/>
      </w:pPr>
    </w:lvl>
    <w:lvl w:ilvl="1" w:tplc="38090019" w:tentative="1">
      <w:start w:val="1"/>
      <w:numFmt w:val="lowerLetter"/>
      <w:lvlText w:val="%2."/>
      <w:lvlJc w:val="left"/>
      <w:pPr>
        <w:ind w:left="1561" w:hanging="360"/>
      </w:pPr>
    </w:lvl>
    <w:lvl w:ilvl="2" w:tplc="3809001B" w:tentative="1">
      <w:start w:val="1"/>
      <w:numFmt w:val="lowerRoman"/>
      <w:lvlText w:val="%3."/>
      <w:lvlJc w:val="right"/>
      <w:pPr>
        <w:ind w:left="2281" w:hanging="180"/>
      </w:pPr>
    </w:lvl>
    <w:lvl w:ilvl="3" w:tplc="3809000F" w:tentative="1">
      <w:start w:val="1"/>
      <w:numFmt w:val="decimal"/>
      <w:lvlText w:val="%4."/>
      <w:lvlJc w:val="left"/>
      <w:pPr>
        <w:ind w:left="3001" w:hanging="360"/>
      </w:pPr>
    </w:lvl>
    <w:lvl w:ilvl="4" w:tplc="38090019" w:tentative="1">
      <w:start w:val="1"/>
      <w:numFmt w:val="lowerLetter"/>
      <w:lvlText w:val="%5."/>
      <w:lvlJc w:val="left"/>
      <w:pPr>
        <w:ind w:left="3721" w:hanging="360"/>
      </w:pPr>
    </w:lvl>
    <w:lvl w:ilvl="5" w:tplc="3809001B" w:tentative="1">
      <w:start w:val="1"/>
      <w:numFmt w:val="lowerRoman"/>
      <w:lvlText w:val="%6."/>
      <w:lvlJc w:val="right"/>
      <w:pPr>
        <w:ind w:left="4441" w:hanging="180"/>
      </w:pPr>
    </w:lvl>
    <w:lvl w:ilvl="6" w:tplc="3809000F" w:tentative="1">
      <w:start w:val="1"/>
      <w:numFmt w:val="decimal"/>
      <w:lvlText w:val="%7."/>
      <w:lvlJc w:val="left"/>
      <w:pPr>
        <w:ind w:left="5161" w:hanging="360"/>
      </w:pPr>
    </w:lvl>
    <w:lvl w:ilvl="7" w:tplc="38090019" w:tentative="1">
      <w:start w:val="1"/>
      <w:numFmt w:val="lowerLetter"/>
      <w:lvlText w:val="%8."/>
      <w:lvlJc w:val="left"/>
      <w:pPr>
        <w:ind w:left="5881" w:hanging="360"/>
      </w:pPr>
    </w:lvl>
    <w:lvl w:ilvl="8" w:tplc="3809001B" w:tentative="1">
      <w:start w:val="1"/>
      <w:numFmt w:val="lowerRoman"/>
      <w:lvlText w:val="%9."/>
      <w:lvlJc w:val="right"/>
      <w:pPr>
        <w:ind w:left="6601" w:hanging="180"/>
      </w:pPr>
    </w:lvl>
  </w:abstractNum>
  <w:abstractNum w:abstractNumId="203" w15:restartNumberingAfterBreak="0">
    <w:nsid w:val="4A9A2DC5"/>
    <w:multiLevelType w:val="multilevel"/>
    <w:tmpl w:val="521ED034"/>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4AE32020"/>
    <w:multiLevelType w:val="hybridMultilevel"/>
    <w:tmpl w:val="14345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4B3F06EE"/>
    <w:multiLevelType w:val="hybridMultilevel"/>
    <w:tmpl w:val="FF70F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4B703F44"/>
    <w:multiLevelType w:val="hybridMultilevel"/>
    <w:tmpl w:val="C868D4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4BB939B7"/>
    <w:multiLevelType w:val="multilevel"/>
    <w:tmpl w:val="CA1E694E"/>
    <w:lvl w:ilvl="0">
      <w:start w:val="1"/>
      <w:numFmt w:val="decimal"/>
      <w:lvlText w:val="%1."/>
      <w:lvlJc w:val="left"/>
      <w:pPr>
        <w:tabs>
          <w:tab w:val="num" w:pos="360"/>
        </w:tabs>
        <w:ind w:left="360" w:hanging="360"/>
      </w:pPr>
      <w:rPr>
        <w:rFonts w:ascii="Book Antiqua" w:eastAsia="Times New Roman" w:hAnsi="Book Antiqua" w:cs="Times New Roman"/>
        <w:i w:val="0"/>
        <w:iCs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08" w15:restartNumberingAfterBreak="0">
    <w:nsid w:val="4C3979E4"/>
    <w:multiLevelType w:val="hybridMultilevel"/>
    <w:tmpl w:val="5290B3D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9" w15:restartNumberingAfterBreak="0">
    <w:nsid w:val="4CB03F38"/>
    <w:multiLevelType w:val="hybridMultilevel"/>
    <w:tmpl w:val="FC500F32"/>
    <w:lvl w:ilvl="0" w:tplc="C4800466">
      <w:numFmt w:val="bullet"/>
      <w:lvlText w:val=""/>
      <w:lvlJc w:val="left"/>
      <w:pPr>
        <w:ind w:left="360" w:hanging="360"/>
      </w:pPr>
      <w:rPr>
        <w:rFonts w:ascii="Symbol" w:eastAsiaTheme="minorHAnsi"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0" w15:restartNumberingAfterBreak="0">
    <w:nsid w:val="4D131BAB"/>
    <w:multiLevelType w:val="hybridMultilevel"/>
    <w:tmpl w:val="E21CE7E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1" w15:restartNumberingAfterBreak="0">
    <w:nsid w:val="4E055C1D"/>
    <w:multiLevelType w:val="hybridMultilevel"/>
    <w:tmpl w:val="DE529CF8"/>
    <w:lvl w:ilvl="0" w:tplc="B316CBF4">
      <w:start w:val="1"/>
      <w:numFmt w:val="lowerLetter"/>
      <w:lvlText w:val="%1."/>
      <w:lvlJc w:val="left"/>
      <w:pPr>
        <w:ind w:left="1080" w:hanging="360"/>
      </w:pPr>
      <w:rPr>
        <w:rFonts w:asciiTheme="minorHAnsi" w:hAnsiTheme="minorHAnsi"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2" w15:restartNumberingAfterBreak="0">
    <w:nsid w:val="4E1E1E97"/>
    <w:multiLevelType w:val="hybridMultilevel"/>
    <w:tmpl w:val="DE12E8F2"/>
    <w:lvl w:ilvl="0" w:tplc="FFFFFFFF">
      <w:start w:val="1"/>
      <w:numFmt w:val="upp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3" w15:restartNumberingAfterBreak="0">
    <w:nsid w:val="4E683209"/>
    <w:multiLevelType w:val="multilevel"/>
    <w:tmpl w:val="793E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4EBF4468"/>
    <w:multiLevelType w:val="hybridMultilevel"/>
    <w:tmpl w:val="A31871B8"/>
    <w:lvl w:ilvl="0" w:tplc="C05AB44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5" w15:restartNumberingAfterBreak="0">
    <w:nsid w:val="4F286FC4"/>
    <w:multiLevelType w:val="hybridMultilevel"/>
    <w:tmpl w:val="5686B9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6" w15:restartNumberingAfterBreak="0">
    <w:nsid w:val="4FC27C2B"/>
    <w:multiLevelType w:val="hybridMultilevel"/>
    <w:tmpl w:val="B21EB152"/>
    <w:lvl w:ilvl="0" w:tplc="38090019">
      <w:start w:val="1"/>
      <w:numFmt w:val="lowerLetter"/>
      <w:lvlText w:val="%1."/>
      <w:lvlJc w:val="left"/>
      <w:pPr>
        <w:ind w:left="643" w:hanging="360"/>
      </w:p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217" w15:restartNumberingAfterBreak="0">
    <w:nsid w:val="504E0292"/>
    <w:multiLevelType w:val="hybridMultilevel"/>
    <w:tmpl w:val="F3A23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507D053E"/>
    <w:multiLevelType w:val="hybridMultilevel"/>
    <w:tmpl w:val="A23C6E4C"/>
    <w:lvl w:ilvl="0" w:tplc="8D56A698">
      <w:start w:val="1"/>
      <w:numFmt w:val="decimal"/>
      <w:lvlText w:val="%1."/>
      <w:lvlJc w:val="left"/>
      <w:pPr>
        <w:ind w:left="3932" w:hanging="360"/>
      </w:pPr>
      <w:rPr>
        <w:rFonts w:hint="default"/>
      </w:rPr>
    </w:lvl>
    <w:lvl w:ilvl="1" w:tplc="0409000F">
      <w:start w:val="1"/>
      <w:numFmt w:val="decimal"/>
      <w:lvlText w:val="%2."/>
      <w:lvlJc w:val="left"/>
      <w:pPr>
        <w:ind w:left="1440" w:hanging="360"/>
      </w:pPr>
    </w:lvl>
    <w:lvl w:ilvl="2" w:tplc="B2444C9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50CF49C3"/>
    <w:multiLevelType w:val="multilevel"/>
    <w:tmpl w:val="E3DE5C0E"/>
    <w:lvl w:ilvl="0">
      <w:start w:val="1"/>
      <w:numFmt w:val="decimal"/>
      <w:lvlText w:val="%1."/>
      <w:lvlJc w:val="left"/>
      <w:pPr>
        <w:ind w:left="360" w:hanging="360"/>
      </w:pPr>
      <w:rPr>
        <w:b/>
      </w:rPr>
    </w:lvl>
    <w:lvl w:ilvl="1">
      <w:start w:val="1"/>
      <w:numFmt w:val="decimal"/>
      <w:lvlText w:val="%2."/>
      <w:lvlJc w:val="left"/>
      <w:pPr>
        <w:ind w:left="1087" w:hanging="360"/>
      </w:pPr>
    </w:lvl>
    <w:lvl w:ilvl="2">
      <w:start w:val="1"/>
      <w:numFmt w:val="decimal"/>
      <w:lvlText w:val="%3."/>
      <w:lvlJc w:val="left"/>
      <w:pPr>
        <w:ind w:left="1807" w:hanging="360"/>
      </w:pPr>
    </w:lvl>
    <w:lvl w:ilvl="3">
      <w:start w:val="1"/>
      <w:numFmt w:val="decimal"/>
      <w:lvlText w:val="%4."/>
      <w:lvlJc w:val="left"/>
      <w:pPr>
        <w:ind w:left="2527" w:hanging="360"/>
      </w:pPr>
    </w:lvl>
    <w:lvl w:ilvl="4">
      <w:start w:val="1"/>
      <w:numFmt w:val="decimal"/>
      <w:lvlText w:val="%5."/>
      <w:lvlJc w:val="left"/>
      <w:pPr>
        <w:ind w:left="3247" w:hanging="360"/>
      </w:pPr>
    </w:lvl>
    <w:lvl w:ilvl="5">
      <w:start w:val="1"/>
      <w:numFmt w:val="decimal"/>
      <w:lvlText w:val="%6."/>
      <w:lvlJc w:val="left"/>
      <w:pPr>
        <w:ind w:left="3967" w:hanging="360"/>
      </w:pPr>
    </w:lvl>
    <w:lvl w:ilvl="6">
      <w:start w:val="1"/>
      <w:numFmt w:val="decimal"/>
      <w:lvlText w:val="%7."/>
      <w:lvlJc w:val="left"/>
      <w:pPr>
        <w:ind w:left="4687" w:hanging="360"/>
      </w:pPr>
    </w:lvl>
    <w:lvl w:ilvl="7">
      <w:start w:val="1"/>
      <w:numFmt w:val="decimal"/>
      <w:lvlText w:val="%8."/>
      <w:lvlJc w:val="left"/>
      <w:pPr>
        <w:ind w:left="5407" w:hanging="360"/>
      </w:pPr>
    </w:lvl>
    <w:lvl w:ilvl="8">
      <w:start w:val="1"/>
      <w:numFmt w:val="decimal"/>
      <w:lvlText w:val="%9."/>
      <w:lvlJc w:val="left"/>
      <w:pPr>
        <w:ind w:left="6127" w:hanging="360"/>
      </w:pPr>
    </w:lvl>
  </w:abstractNum>
  <w:abstractNum w:abstractNumId="220" w15:restartNumberingAfterBreak="0">
    <w:nsid w:val="50EC3EF9"/>
    <w:multiLevelType w:val="hybridMultilevel"/>
    <w:tmpl w:val="29CCC798"/>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1" w15:restartNumberingAfterBreak="0">
    <w:nsid w:val="51270BDE"/>
    <w:multiLevelType w:val="hybridMultilevel"/>
    <w:tmpl w:val="CBC4DB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51D04EA8"/>
    <w:multiLevelType w:val="hybridMultilevel"/>
    <w:tmpl w:val="716A5D2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3" w15:restartNumberingAfterBreak="0">
    <w:nsid w:val="52024F5B"/>
    <w:multiLevelType w:val="hybridMultilevel"/>
    <w:tmpl w:val="40707958"/>
    <w:lvl w:ilvl="0" w:tplc="04210019">
      <w:start w:val="1"/>
      <w:numFmt w:val="lowerLetter"/>
      <w:lvlText w:val="%1."/>
      <w:lvlJc w:val="left"/>
      <w:pPr>
        <w:ind w:left="720" w:hanging="360"/>
      </w:pPr>
      <w:rPr>
        <w:rFonts w:hint="default"/>
      </w:rPr>
    </w:lvl>
    <w:lvl w:ilvl="1" w:tplc="072451E8">
      <w:start w:val="1"/>
      <w:numFmt w:val="decimal"/>
      <w:lvlText w:val="(%2)"/>
      <w:lvlJc w:val="left"/>
      <w:pPr>
        <w:ind w:left="1440" w:hanging="360"/>
      </w:pPr>
      <w:rPr>
        <w:rFonts w:hint="default"/>
      </w:rPr>
    </w:lvl>
    <w:lvl w:ilvl="2" w:tplc="9E92C0FC">
      <w:start w:val="1"/>
      <w:numFmt w:val="decimal"/>
      <w:lvlText w:val="%3."/>
      <w:lvlJc w:val="left"/>
      <w:pPr>
        <w:ind w:left="2580" w:hanging="60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4" w15:restartNumberingAfterBreak="0">
    <w:nsid w:val="522647D7"/>
    <w:multiLevelType w:val="multilevel"/>
    <w:tmpl w:val="721E7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525838AA"/>
    <w:multiLevelType w:val="hybridMultilevel"/>
    <w:tmpl w:val="00565A8C"/>
    <w:lvl w:ilvl="0" w:tplc="14FC5570">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529A22D3"/>
    <w:multiLevelType w:val="hybridMultilevel"/>
    <w:tmpl w:val="D36C774C"/>
    <w:lvl w:ilvl="0" w:tplc="04090019">
      <w:start w:val="1"/>
      <w:numFmt w:val="lowerLetter"/>
      <w:lvlText w:val="%1."/>
      <w:lvlJc w:val="left"/>
      <w:pPr>
        <w:ind w:left="720" w:hanging="360"/>
      </w:pPr>
      <w:rPr>
        <w:rFonts w:hint="default"/>
      </w:rPr>
    </w:lvl>
    <w:lvl w:ilvl="1" w:tplc="134ED55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53692FD8"/>
    <w:multiLevelType w:val="hybridMultilevel"/>
    <w:tmpl w:val="6A9A0F5E"/>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8" w15:restartNumberingAfterBreak="0">
    <w:nsid w:val="53D66E7C"/>
    <w:multiLevelType w:val="multilevel"/>
    <w:tmpl w:val="E5800828"/>
    <w:lvl w:ilvl="0">
      <w:start w:val="1"/>
      <w:numFmt w:val="lowerLetter"/>
      <w:lvlText w:val="%1)"/>
      <w:lvlJc w:val="left"/>
      <w:pPr>
        <w:ind w:left="720" w:hanging="360"/>
      </w:pPr>
      <w:rPr>
        <w:rFonts w:hint="default"/>
        <w:sz w:val="24"/>
        <w:szCs w:val="3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546B608D"/>
    <w:multiLevelType w:val="hybridMultilevel"/>
    <w:tmpl w:val="A4CA731E"/>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30" w15:restartNumberingAfterBreak="0">
    <w:nsid w:val="546F6E5A"/>
    <w:multiLevelType w:val="hybridMultilevel"/>
    <w:tmpl w:val="78D29ED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548651AE"/>
    <w:multiLevelType w:val="multilevel"/>
    <w:tmpl w:val="B35684FC"/>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549221BC"/>
    <w:multiLevelType w:val="hybridMultilevel"/>
    <w:tmpl w:val="BB3C7788"/>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33" w15:restartNumberingAfterBreak="0">
    <w:nsid w:val="5495161A"/>
    <w:multiLevelType w:val="multilevel"/>
    <w:tmpl w:val="2A126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549927D0"/>
    <w:multiLevelType w:val="hybridMultilevel"/>
    <w:tmpl w:val="5554D2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5" w15:restartNumberingAfterBreak="0">
    <w:nsid w:val="54B312EA"/>
    <w:multiLevelType w:val="hybridMultilevel"/>
    <w:tmpl w:val="74CC57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15:restartNumberingAfterBreak="0">
    <w:nsid w:val="54B56340"/>
    <w:multiLevelType w:val="hybridMultilevel"/>
    <w:tmpl w:val="A258B5A4"/>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7" w15:restartNumberingAfterBreak="0">
    <w:nsid w:val="54D77EDF"/>
    <w:multiLevelType w:val="hybridMultilevel"/>
    <w:tmpl w:val="30E41C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15:restartNumberingAfterBreak="0">
    <w:nsid w:val="55073CB7"/>
    <w:multiLevelType w:val="multilevel"/>
    <w:tmpl w:val="572A6D5A"/>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9" w15:restartNumberingAfterBreak="0">
    <w:nsid w:val="55364250"/>
    <w:multiLevelType w:val="hybridMultilevel"/>
    <w:tmpl w:val="7BB6676C"/>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0" w15:restartNumberingAfterBreak="0">
    <w:nsid w:val="564CC856"/>
    <w:multiLevelType w:val="singleLevel"/>
    <w:tmpl w:val="564CC856"/>
    <w:lvl w:ilvl="0">
      <w:start w:val="1"/>
      <w:numFmt w:val="decimal"/>
      <w:suff w:val="space"/>
      <w:lvlText w:val="%1."/>
      <w:lvlJc w:val="left"/>
    </w:lvl>
  </w:abstractNum>
  <w:abstractNum w:abstractNumId="241" w15:restartNumberingAfterBreak="0">
    <w:nsid w:val="569B3FEF"/>
    <w:multiLevelType w:val="multilevel"/>
    <w:tmpl w:val="F8F69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73F50AF"/>
    <w:multiLevelType w:val="hybridMultilevel"/>
    <w:tmpl w:val="E3549C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3" w15:restartNumberingAfterBreak="0">
    <w:nsid w:val="57854B0C"/>
    <w:multiLevelType w:val="hybridMultilevel"/>
    <w:tmpl w:val="F8683C7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4" w15:restartNumberingAfterBreak="0">
    <w:nsid w:val="57E82576"/>
    <w:multiLevelType w:val="hybridMultilevel"/>
    <w:tmpl w:val="97B80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15:restartNumberingAfterBreak="0">
    <w:nsid w:val="5849417C"/>
    <w:multiLevelType w:val="multilevel"/>
    <w:tmpl w:val="4F8AD7E4"/>
    <w:lvl w:ilvl="0">
      <w:start w:val="1"/>
      <w:numFmt w:val="decimal"/>
      <w:lvlText w:val="%1."/>
      <w:lvlJc w:val="left"/>
      <w:pPr>
        <w:tabs>
          <w:tab w:val="left" w:pos="720"/>
        </w:tabs>
        <w:ind w:left="720" w:hanging="360"/>
      </w:pPr>
      <w:rPr>
        <w:rFonts w:ascii="Book Antiqua" w:eastAsia="Times New Roman" w:hAnsi="Book Antiqua"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6" w15:restartNumberingAfterBreak="0">
    <w:nsid w:val="58806770"/>
    <w:multiLevelType w:val="hybridMultilevel"/>
    <w:tmpl w:val="3CCCD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7" w15:restartNumberingAfterBreak="0">
    <w:nsid w:val="58D47361"/>
    <w:multiLevelType w:val="hybridMultilevel"/>
    <w:tmpl w:val="3C7A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8" w15:restartNumberingAfterBreak="0">
    <w:nsid w:val="58EA55C7"/>
    <w:multiLevelType w:val="hybridMultilevel"/>
    <w:tmpl w:val="F29AA17E"/>
    <w:lvl w:ilvl="0" w:tplc="E14EFCE0">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9" w15:restartNumberingAfterBreak="0">
    <w:nsid w:val="59525C0D"/>
    <w:multiLevelType w:val="hybridMultilevel"/>
    <w:tmpl w:val="CECCF50C"/>
    <w:lvl w:ilvl="0" w:tplc="0421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0" w15:restartNumberingAfterBreak="0">
    <w:nsid w:val="599209C5"/>
    <w:multiLevelType w:val="hybridMultilevel"/>
    <w:tmpl w:val="3EDCE3CE"/>
    <w:lvl w:ilvl="0" w:tplc="A0D6C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15:restartNumberingAfterBreak="0">
    <w:nsid w:val="5A844F84"/>
    <w:multiLevelType w:val="hybridMultilevel"/>
    <w:tmpl w:val="A12EFB02"/>
    <w:lvl w:ilvl="0" w:tplc="D5F0FA7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2" w15:restartNumberingAfterBreak="0">
    <w:nsid w:val="5AF10ECA"/>
    <w:multiLevelType w:val="hybridMultilevel"/>
    <w:tmpl w:val="6B785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15:restartNumberingAfterBreak="0">
    <w:nsid w:val="5B4521EA"/>
    <w:multiLevelType w:val="hybridMultilevel"/>
    <w:tmpl w:val="902EDEA6"/>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4" w15:restartNumberingAfterBreak="0">
    <w:nsid w:val="5BB624A5"/>
    <w:multiLevelType w:val="hybridMultilevel"/>
    <w:tmpl w:val="FD2C2034"/>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5" w15:restartNumberingAfterBreak="0">
    <w:nsid w:val="5C3241A0"/>
    <w:multiLevelType w:val="hybridMultilevel"/>
    <w:tmpl w:val="B6C4128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56" w15:restartNumberingAfterBreak="0">
    <w:nsid w:val="5C5D31F7"/>
    <w:multiLevelType w:val="multilevel"/>
    <w:tmpl w:val="02584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5C962F7C"/>
    <w:multiLevelType w:val="hybridMultilevel"/>
    <w:tmpl w:val="762CD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8" w15:restartNumberingAfterBreak="0">
    <w:nsid w:val="5CED2D0A"/>
    <w:multiLevelType w:val="multilevel"/>
    <w:tmpl w:val="9C9690AE"/>
    <w:lvl w:ilvl="0">
      <w:start w:val="1"/>
      <w:numFmt w:val="decimal"/>
      <w:lvlText w:val="%1."/>
      <w:lvlJc w:val="left"/>
      <w:pPr>
        <w:ind w:left="358" w:hanging="360"/>
      </w:pPr>
      <w:rPr>
        <w:rFonts w:hint="default"/>
      </w:rPr>
    </w:lvl>
    <w:lvl w:ilvl="1">
      <w:start w:val="1"/>
      <w:numFmt w:val="decimal"/>
      <w:isLgl/>
      <w:lvlText w:val="%1.%2."/>
      <w:lvlJc w:val="left"/>
      <w:pPr>
        <w:ind w:left="358" w:hanging="360"/>
      </w:pPr>
      <w:rPr>
        <w:rFonts w:hint="default"/>
      </w:rPr>
    </w:lvl>
    <w:lvl w:ilvl="2">
      <w:start w:val="1"/>
      <w:numFmt w:val="decimal"/>
      <w:isLgl/>
      <w:lvlText w:val="%1.%2.%3."/>
      <w:lvlJc w:val="left"/>
      <w:pPr>
        <w:ind w:left="718" w:hanging="720"/>
      </w:pPr>
      <w:rPr>
        <w:rFonts w:hint="default"/>
      </w:rPr>
    </w:lvl>
    <w:lvl w:ilvl="3">
      <w:start w:val="1"/>
      <w:numFmt w:val="decimal"/>
      <w:isLgl/>
      <w:lvlText w:val="%1.%2.%3.%4."/>
      <w:lvlJc w:val="left"/>
      <w:pPr>
        <w:ind w:left="718" w:hanging="720"/>
      </w:pPr>
      <w:rPr>
        <w:rFonts w:hint="default"/>
      </w:rPr>
    </w:lvl>
    <w:lvl w:ilvl="4">
      <w:start w:val="1"/>
      <w:numFmt w:val="decimal"/>
      <w:isLgl/>
      <w:lvlText w:val="%1.%2.%3.%4.%5."/>
      <w:lvlJc w:val="left"/>
      <w:pPr>
        <w:ind w:left="1078" w:hanging="1080"/>
      </w:pPr>
      <w:rPr>
        <w:rFonts w:hint="default"/>
      </w:rPr>
    </w:lvl>
    <w:lvl w:ilvl="5">
      <w:start w:val="1"/>
      <w:numFmt w:val="decimal"/>
      <w:isLgl/>
      <w:lvlText w:val="%1.%2.%3.%4.%5.%6."/>
      <w:lvlJc w:val="left"/>
      <w:pPr>
        <w:ind w:left="1078" w:hanging="1080"/>
      </w:pPr>
      <w:rPr>
        <w:rFonts w:hint="default"/>
      </w:rPr>
    </w:lvl>
    <w:lvl w:ilvl="6">
      <w:start w:val="1"/>
      <w:numFmt w:val="decimal"/>
      <w:isLgl/>
      <w:lvlText w:val="%1.%2.%3.%4.%5.%6.%7."/>
      <w:lvlJc w:val="left"/>
      <w:pPr>
        <w:ind w:left="1438" w:hanging="1440"/>
      </w:pPr>
      <w:rPr>
        <w:rFonts w:hint="default"/>
      </w:rPr>
    </w:lvl>
    <w:lvl w:ilvl="7">
      <w:start w:val="1"/>
      <w:numFmt w:val="decimal"/>
      <w:isLgl/>
      <w:lvlText w:val="%1.%2.%3.%4.%5.%6.%7.%8."/>
      <w:lvlJc w:val="left"/>
      <w:pPr>
        <w:ind w:left="1438" w:hanging="1440"/>
      </w:pPr>
      <w:rPr>
        <w:rFonts w:hint="default"/>
      </w:rPr>
    </w:lvl>
    <w:lvl w:ilvl="8">
      <w:start w:val="1"/>
      <w:numFmt w:val="decimal"/>
      <w:isLgl/>
      <w:lvlText w:val="%1.%2.%3.%4.%5.%6.%7.%8.%9."/>
      <w:lvlJc w:val="left"/>
      <w:pPr>
        <w:ind w:left="1798" w:hanging="1800"/>
      </w:pPr>
      <w:rPr>
        <w:rFonts w:hint="default"/>
      </w:rPr>
    </w:lvl>
  </w:abstractNum>
  <w:abstractNum w:abstractNumId="259" w15:restartNumberingAfterBreak="0">
    <w:nsid w:val="5D996DFB"/>
    <w:multiLevelType w:val="hybridMultilevel"/>
    <w:tmpl w:val="F62CC048"/>
    <w:lvl w:ilvl="0" w:tplc="66623D8C">
      <w:start w:val="3"/>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0" w15:restartNumberingAfterBreak="0">
    <w:nsid w:val="5DBF3D78"/>
    <w:multiLevelType w:val="hybridMultilevel"/>
    <w:tmpl w:val="EB1E649C"/>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1" w15:restartNumberingAfterBreak="0">
    <w:nsid w:val="5DF71E54"/>
    <w:multiLevelType w:val="hybridMultilevel"/>
    <w:tmpl w:val="AF3C102E"/>
    <w:lvl w:ilvl="0" w:tplc="38090011">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62" w15:restartNumberingAfterBreak="0">
    <w:nsid w:val="5E023404"/>
    <w:multiLevelType w:val="hybridMultilevel"/>
    <w:tmpl w:val="7BBC577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3" w15:restartNumberingAfterBreak="0">
    <w:nsid w:val="60445B2E"/>
    <w:multiLevelType w:val="multilevel"/>
    <w:tmpl w:val="43966066"/>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60E154ED"/>
    <w:multiLevelType w:val="hybridMultilevel"/>
    <w:tmpl w:val="205493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5" w15:restartNumberingAfterBreak="0">
    <w:nsid w:val="617C1720"/>
    <w:multiLevelType w:val="hybridMultilevel"/>
    <w:tmpl w:val="E506C73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6" w15:restartNumberingAfterBreak="0">
    <w:nsid w:val="61C511D7"/>
    <w:multiLevelType w:val="multilevel"/>
    <w:tmpl w:val="47BC6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622025AC"/>
    <w:multiLevelType w:val="hybridMultilevel"/>
    <w:tmpl w:val="6AA6BC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8" w15:restartNumberingAfterBreak="0">
    <w:nsid w:val="62356702"/>
    <w:multiLevelType w:val="hybridMultilevel"/>
    <w:tmpl w:val="01FA0BA4"/>
    <w:lvl w:ilvl="0" w:tplc="CC7A0864">
      <w:start w:val="1"/>
      <w:numFmt w:val="decimal"/>
      <w:lvlText w:val="%1."/>
      <w:lvlJc w:val="left"/>
      <w:pPr>
        <w:ind w:left="383" w:hanging="240"/>
      </w:pPr>
      <w:rPr>
        <w:rFonts w:ascii="Cambria" w:eastAsia="Cambria" w:hAnsi="Cambria" w:cs="Cambria" w:hint="default"/>
        <w:b w:val="0"/>
        <w:bCs w:val="0"/>
        <w:i w:val="0"/>
        <w:iCs w:val="0"/>
        <w:spacing w:val="0"/>
        <w:w w:val="98"/>
        <w:sz w:val="24"/>
        <w:szCs w:val="24"/>
        <w:lang w:val="id" w:eastAsia="en-US" w:bidi="ar-SA"/>
      </w:rPr>
    </w:lvl>
    <w:lvl w:ilvl="1" w:tplc="221E5D0E">
      <w:numFmt w:val="bullet"/>
      <w:lvlText w:val="•"/>
      <w:lvlJc w:val="left"/>
      <w:pPr>
        <w:ind w:left="1306" w:hanging="240"/>
      </w:pPr>
      <w:rPr>
        <w:rFonts w:hint="default"/>
        <w:lang w:val="id" w:eastAsia="en-US" w:bidi="ar-SA"/>
      </w:rPr>
    </w:lvl>
    <w:lvl w:ilvl="2" w:tplc="3CD2C6AE">
      <w:numFmt w:val="bullet"/>
      <w:lvlText w:val="•"/>
      <w:lvlJc w:val="left"/>
      <w:pPr>
        <w:ind w:left="2232" w:hanging="240"/>
      </w:pPr>
      <w:rPr>
        <w:rFonts w:hint="default"/>
        <w:lang w:val="id" w:eastAsia="en-US" w:bidi="ar-SA"/>
      </w:rPr>
    </w:lvl>
    <w:lvl w:ilvl="3" w:tplc="A6E6529A">
      <w:numFmt w:val="bullet"/>
      <w:lvlText w:val="•"/>
      <w:lvlJc w:val="left"/>
      <w:pPr>
        <w:ind w:left="3158" w:hanging="240"/>
      </w:pPr>
      <w:rPr>
        <w:rFonts w:hint="default"/>
        <w:lang w:val="id" w:eastAsia="en-US" w:bidi="ar-SA"/>
      </w:rPr>
    </w:lvl>
    <w:lvl w:ilvl="4" w:tplc="4ECC5CAE">
      <w:numFmt w:val="bullet"/>
      <w:lvlText w:val="•"/>
      <w:lvlJc w:val="left"/>
      <w:pPr>
        <w:ind w:left="4084" w:hanging="240"/>
      </w:pPr>
      <w:rPr>
        <w:rFonts w:hint="default"/>
        <w:lang w:val="id" w:eastAsia="en-US" w:bidi="ar-SA"/>
      </w:rPr>
    </w:lvl>
    <w:lvl w:ilvl="5" w:tplc="FFEE09DE">
      <w:numFmt w:val="bullet"/>
      <w:lvlText w:val="•"/>
      <w:lvlJc w:val="left"/>
      <w:pPr>
        <w:ind w:left="5010" w:hanging="240"/>
      </w:pPr>
      <w:rPr>
        <w:rFonts w:hint="default"/>
        <w:lang w:val="id" w:eastAsia="en-US" w:bidi="ar-SA"/>
      </w:rPr>
    </w:lvl>
    <w:lvl w:ilvl="6" w:tplc="EE90BB18">
      <w:numFmt w:val="bullet"/>
      <w:lvlText w:val="•"/>
      <w:lvlJc w:val="left"/>
      <w:pPr>
        <w:ind w:left="5936" w:hanging="240"/>
      </w:pPr>
      <w:rPr>
        <w:rFonts w:hint="default"/>
        <w:lang w:val="id" w:eastAsia="en-US" w:bidi="ar-SA"/>
      </w:rPr>
    </w:lvl>
    <w:lvl w:ilvl="7" w:tplc="2C3AF27E">
      <w:numFmt w:val="bullet"/>
      <w:lvlText w:val="•"/>
      <w:lvlJc w:val="left"/>
      <w:pPr>
        <w:ind w:left="6862" w:hanging="240"/>
      </w:pPr>
      <w:rPr>
        <w:rFonts w:hint="default"/>
        <w:lang w:val="id" w:eastAsia="en-US" w:bidi="ar-SA"/>
      </w:rPr>
    </w:lvl>
    <w:lvl w:ilvl="8" w:tplc="4EC65170">
      <w:numFmt w:val="bullet"/>
      <w:lvlText w:val="•"/>
      <w:lvlJc w:val="left"/>
      <w:pPr>
        <w:ind w:left="7788" w:hanging="240"/>
      </w:pPr>
      <w:rPr>
        <w:rFonts w:hint="default"/>
        <w:lang w:val="id" w:eastAsia="en-US" w:bidi="ar-SA"/>
      </w:rPr>
    </w:lvl>
  </w:abstractNum>
  <w:abstractNum w:abstractNumId="269" w15:restartNumberingAfterBreak="0">
    <w:nsid w:val="62D6701D"/>
    <w:multiLevelType w:val="hybridMultilevel"/>
    <w:tmpl w:val="CED69C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0" w15:restartNumberingAfterBreak="0">
    <w:nsid w:val="639C1ACB"/>
    <w:multiLevelType w:val="hybridMultilevel"/>
    <w:tmpl w:val="6414BB50"/>
    <w:lvl w:ilvl="0" w:tplc="97C257B4">
      <w:start w:val="1"/>
      <w:numFmt w:val="decimal"/>
      <w:lvlText w:val="%1."/>
      <w:lvlJc w:val="left"/>
      <w:pPr>
        <w:ind w:left="720" w:hanging="360"/>
      </w:pPr>
      <w:rPr>
        <w:rFonts w:eastAsia="Times New Roman" w:cs="Arial"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1" w15:restartNumberingAfterBreak="0">
    <w:nsid w:val="640C663C"/>
    <w:multiLevelType w:val="hybridMultilevel"/>
    <w:tmpl w:val="2ED2AC2E"/>
    <w:lvl w:ilvl="0" w:tplc="3D3A50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2" w15:restartNumberingAfterBreak="0">
    <w:nsid w:val="642779E0"/>
    <w:multiLevelType w:val="multilevel"/>
    <w:tmpl w:val="94645B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64FA27F4"/>
    <w:multiLevelType w:val="multilevel"/>
    <w:tmpl w:val="5D64562C"/>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65250EE2"/>
    <w:multiLevelType w:val="hybridMultilevel"/>
    <w:tmpl w:val="6C4E81EA"/>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5" w15:restartNumberingAfterBreak="0">
    <w:nsid w:val="652D2D38"/>
    <w:multiLevelType w:val="hybridMultilevel"/>
    <w:tmpl w:val="F24021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15:restartNumberingAfterBreak="0">
    <w:nsid w:val="653F6F73"/>
    <w:multiLevelType w:val="hybridMultilevel"/>
    <w:tmpl w:val="AA9CC106"/>
    <w:lvl w:ilvl="0" w:tplc="7488F300">
      <w:start w:val="1"/>
      <w:numFmt w:val="decimal"/>
      <w:pStyle w:val="4AnakSubbab1"/>
      <w:lvlText w:val="%1."/>
      <w:lvlJc w:val="left"/>
      <w:pPr>
        <w:ind w:left="502" w:hanging="360"/>
      </w:pPr>
      <w:rPr>
        <w:rFonts w:hint="default"/>
        <w:b w:val="0"/>
        <w:bCs w:val="0"/>
        <w:i w:val="0"/>
        <w:iCs w:val="0"/>
        <w:caps w:val="0"/>
        <w:strike w:val="0"/>
        <w:dstrike w:val="0"/>
        <w:vanish w:val="0"/>
        <w:color w:val="auto"/>
        <w:sz w:val="24"/>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952F618">
      <w:start w:val="1"/>
      <w:numFmt w:val="lowerLetter"/>
      <w:lvlText w:val="%2."/>
      <w:lvlJc w:val="left"/>
      <w:pPr>
        <w:ind w:left="1668" w:hanging="730"/>
      </w:pPr>
      <w:rPr>
        <w:rFonts w:hint="default"/>
      </w:r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277" w15:restartNumberingAfterBreak="0">
    <w:nsid w:val="65A37261"/>
    <w:multiLevelType w:val="hybridMultilevel"/>
    <w:tmpl w:val="891A2D9E"/>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8" w15:restartNumberingAfterBreak="0">
    <w:nsid w:val="66731C0F"/>
    <w:multiLevelType w:val="hybridMultilevel"/>
    <w:tmpl w:val="2BCCB1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15:restartNumberingAfterBreak="0">
    <w:nsid w:val="668D6BED"/>
    <w:multiLevelType w:val="multilevel"/>
    <w:tmpl w:val="3808D6F4"/>
    <w:lvl w:ilvl="0">
      <w:start w:val="1"/>
      <w:numFmt w:val="lowerLetter"/>
      <w:lvlText w:val="%1)"/>
      <w:lvlJc w:val="left"/>
      <w:pPr>
        <w:ind w:left="720" w:hanging="360"/>
      </w:pPr>
      <w:rPr>
        <w:rFonts w:hint="default"/>
        <w:sz w:val="24"/>
        <w:szCs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672256B0"/>
    <w:multiLevelType w:val="hybridMultilevel"/>
    <w:tmpl w:val="760E9086"/>
    <w:lvl w:ilvl="0" w:tplc="0EAACD92">
      <w:start w:val="1"/>
      <w:numFmt w:val="upperLetter"/>
      <w:lvlText w:val="%1."/>
      <w:lvlJc w:val="left"/>
      <w:pPr>
        <w:ind w:left="743" w:hanging="360"/>
      </w:pPr>
      <w:rPr>
        <w:rFonts w:ascii="Book Antiqua" w:eastAsia="Times New Roman" w:hAnsi="Book Antiqua" w:cs="Times New Roman" w:hint="default"/>
        <w:b/>
        <w:bCs/>
        <w:i w:val="0"/>
        <w:iCs w:val="0"/>
        <w:spacing w:val="-1"/>
        <w:w w:val="100"/>
        <w:sz w:val="24"/>
        <w:szCs w:val="24"/>
        <w:lang w:val="id" w:eastAsia="en-US" w:bidi="ar-SA"/>
      </w:rPr>
    </w:lvl>
    <w:lvl w:ilvl="1" w:tplc="8B00F0EA">
      <w:numFmt w:val="bullet"/>
      <w:lvlText w:val=""/>
      <w:lvlJc w:val="left"/>
      <w:pPr>
        <w:ind w:left="743" w:hanging="360"/>
      </w:pPr>
      <w:rPr>
        <w:rFonts w:ascii="Symbol" w:eastAsia="Symbol" w:hAnsi="Symbol" w:cs="Symbol" w:hint="default"/>
        <w:b w:val="0"/>
        <w:bCs w:val="0"/>
        <w:i w:val="0"/>
        <w:iCs w:val="0"/>
        <w:spacing w:val="0"/>
        <w:w w:val="100"/>
        <w:sz w:val="24"/>
        <w:szCs w:val="24"/>
        <w:lang w:val="id" w:eastAsia="en-US" w:bidi="ar-SA"/>
      </w:rPr>
    </w:lvl>
    <w:lvl w:ilvl="2" w:tplc="C19AA7A2">
      <w:numFmt w:val="bullet"/>
      <w:lvlText w:val="•"/>
      <w:lvlJc w:val="left"/>
      <w:pPr>
        <w:ind w:left="2406" w:hanging="360"/>
      </w:pPr>
      <w:rPr>
        <w:rFonts w:hint="default"/>
        <w:lang w:val="id" w:eastAsia="en-US" w:bidi="ar-SA"/>
      </w:rPr>
    </w:lvl>
    <w:lvl w:ilvl="3" w:tplc="781C3A4C">
      <w:numFmt w:val="bullet"/>
      <w:lvlText w:val="•"/>
      <w:lvlJc w:val="left"/>
      <w:pPr>
        <w:ind w:left="3239" w:hanging="360"/>
      </w:pPr>
      <w:rPr>
        <w:rFonts w:hint="default"/>
        <w:lang w:val="id" w:eastAsia="en-US" w:bidi="ar-SA"/>
      </w:rPr>
    </w:lvl>
    <w:lvl w:ilvl="4" w:tplc="F62A5030">
      <w:numFmt w:val="bullet"/>
      <w:lvlText w:val="•"/>
      <w:lvlJc w:val="left"/>
      <w:pPr>
        <w:ind w:left="4072" w:hanging="360"/>
      </w:pPr>
      <w:rPr>
        <w:rFonts w:hint="default"/>
        <w:lang w:val="id" w:eastAsia="en-US" w:bidi="ar-SA"/>
      </w:rPr>
    </w:lvl>
    <w:lvl w:ilvl="5" w:tplc="9B28E290">
      <w:numFmt w:val="bullet"/>
      <w:lvlText w:val="•"/>
      <w:lvlJc w:val="left"/>
      <w:pPr>
        <w:ind w:left="4906" w:hanging="360"/>
      </w:pPr>
      <w:rPr>
        <w:rFonts w:hint="default"/>
        <w:lang w:val="id" w:eastAsia="en-US" w:bidi="ar-SA"/>
      </w:rPr>
    </w:lvl>
    <w:lvl w:ilvl="6" w:tplc="50F08846">
      <w:numFmt w:val="bullet"/>
      <w:lvlText w:val="•"/>
      <w:lvlJc w:val="left"/>
      <w:pPr>
        <w:ind w:left="5739" w:hanging="360"/>
      </w:pPr>
      <w:rPr>
        <w:rFonts w:hint="default"/>
        <w:lang w:val="id" w:eastAsia="en-US" w:bidi="ar-SA"/>
      </w:rPr>
    </w:lvl>
    <w:lvl w:ilvl="7" w:tplc="4B82115C">
      <w:numFmt w:val="bullet"/>
      <w:lvlText w:val="•"/>
      <w:lvlJc w:val="left"/>
      <w:pPr>
        <w:ind w:left="6572" w:hanging="360"/>
      </w:pPr>
      <w:rPr>
        <w:rFonts w:hint="default"/>
        <w:lang w:val="id" w:eastAsia="en-US" w:bidi="ar-SA"/>
      </w:rPr>
    </w:lvl>
    <w:lvl w:ilvl="8" w:tplc="389C1B7A">
      <w:numFmt w:val="bullet"/>
      <w:lvlText w:val="•"/>
      <w:lvlJc w:val="left"/>
      <w:pPr>
        <w:ind w:left="7405" w:hanging="360"/>
      </w:pPr>
      <w:rPr>
        <w:rFonts w:hint="default"/>
        <w:lang w:val="id" w:eastAsia="en-US" w:bidi="ar-SA"/>
      </w:rPr>
    </w:lvl>
  </w:abstractNum>
  <w:abstractNum w:abstractNumId="281" w15:restartNumberingAfterBreak="0">
    <w:nsid w:val="6741659D"/>
    <w:multiLevelType w:val="multilevel"/>
    <w:tmpl w:val="39FE3C2A"/>
    <w:lvl w:ilvl="0">
      <w:start w:val="1"/>
      <w:numFmt w:val="lowerLetter"/>
      <w:lvlText w:val="%1."/>
      <w:lvlJc w:val="left"/>
      <w:pPr>
        <w:tabs>
          <w:tab w:val="num" w:pos="720"/>
        </w:tabs>
        <w:ind w:left="720" w:hanging="360"/>
      </w:pPr>
      <w:rPr>
        <w:rFonts w:ascii="Book Antiqua" w:eastAsia="Times New Roman" w:hAnsi="Book Antiqua"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67422BAC"/>
    <w:multiLevelType w:val="hybridMultilevel"/>
    <w:tmpl w:val="C1CEAD30"/>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83" w15:restartNumberingAfterBreak="0">
    <w:nsid w:val="67451A68"/>
    <w:multiLevelType w:val="hybridMultilevel"/>
    <w:tmpl w:val="5B042F2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4" w15:restartNumberingAfterBreak="0">
    <w:nsid w:val="678B7FA1"/>
    <w:multiLevelType w:val="hybridMultilevel"/>
    <w:tmpl w:val="1B003EC0"/>
    <w:lvl w:ilvl="0" w:tplc="B3C2A58C">
      <w:numFmt w:val="bullet"/>
      <w:lvlText w:val=""/>
      <w:lvlJc w:val="left"/>
      <w:pPr>
        <w:ind w:left="549" w:hanging="360"/>
      </w:pPr>
      <w:rPr>
        <w:rFonts w:ascii="Symbol" w:eastAsia="Symbol" w:hAnsi="Symbol" w:cs="Symbol" w:hint="default"/>
        <w:w w:val="100"/>
        <w:sz w:val="22"/>
        <w:szCs w:val="22"/>
      </w:rPr>
    </w:lvl>
    <w:lvl w:ilvl="1" w:tplc="8D0A3010">
      <w:numFmt w:val="bullet"/>
      <w:lvlText w:val="•"/>
      <w:lvlJc w:val="left"/>
      <w:pPr>
        <w:ind w:left="885" w:hanging="360"/>
      </w:pPr>
      <w:rPr>
        <w:rFonts w:hint="default"/>
      </w:rPr>
    </w:lvl>
    <w:lvl w:ilvl="2" w:tplc="477A82F6">
      <w:numFmt w:val="bullet"/>
      <w:lvlText w:val="•"/>
      <w:lvlJc w:val="left"/>
      <w:pPr>
        <w:ind w:left="1230" w:hanging="360"/>
      </w:pPr>
      <w:rPr>
        <w:rFonts w:hint="default"/>
      </w:rPr>
    </w:lvl>
    <w:lvl w:ilvl="3" w:tplc="A9EA2524">
      <w:numFmt w:val="bullet"/>
      <w:lvlText w:val="•"/>
      <w:lvlJc w:val="left"/>
      <w:pPr>
        <w:ind w:left="1575" w:hanging="360"/>
      </w:pPr>
      <w:rPr>
        <w:rFonts w:hint="default"/>
      </w:rPr>
    </w:lvl>
    <w:lvl w:ilvl="4" w:tplc="4A842094">
      <w:numFmt w:val="bullet"/>
      <w:lvlText w:val="•"/>
      <w:lvlJc w:val="left"/>
      <w:pPr>
        <w:ind w:left="1920" w:hanging="360"/>
      </w:pPr>
      <w:rPr>
        <w:rFonts w:hint="default"/>
      </w:rPr>
    </w:lvl>
    <w:lvl w:ilvl="5" w:tplc="42C02BC6">
      <w:numFmt w:val="bullet"/>
      <w:lvlText w:val="•"/>
      <w:lvlJc w:val="left"/>
      <w:pPr>
        <w:ind w:left="2265" w:hanging="360"/>
      </w:pPr>
      <w:rPr>
        <w:rFonts w:hint="default"/>
      </w:rPr>
    </w:lvl>
    <w:lvl w:ilvl="6" w:tplc="CCDCB09C">
      <w:numFmt w:val="bullet"/>
      <w:lvlText w:val="•"/>
      <w:lvlJc w:val="left"/>
      <w:pPr>
        <w:ind w:left="2610" w:hanging="360"/>
      </w:pPr>
      <w:rPr>
        <w:rFonts w:hint="default"/>
      </w:rPr>
    </w:lvl>
    <w:lvl w:ilvl="7" w:tplc="06DA4402">
      <w:numFmt w:val="bullet"/>
      <w:lvlText w:val="•"/>
      <w:lvlJc w:val="left"/>
      <w:pPr>
        <w:ind w:left="2955" w:hanging="360"/>
      </w:pPr>
      <w:rPr>
        <w:rFonts w:hint="default"/>
      </w:rPr>
    </w:lvl>
    <w:lvl w:ilvl="8" w:tplc="8A0C808C">
      <w:numFmt w:val="bullet"/>
      <w:lvlText w:val="•"/>
      <w:lvlJc w:val="left"/>
      <w:pPr>
        <w:ind w:left="3300" w:hanging="360"/>
      </w:pPr>
      <w:rPr>
        <w:rFonts w:hint="default"/>
      </w:rPr>
    </w:lvl>
  </w:abstractNum>
  <w:abstractNum w:abstractNumId="285" w15:restartNumberingAfterBreak="0">
    <w:nsid w:val="68472B2A"/>
    <w:multiLevelType w:val="multilevel"/>
    <w:tmpl w:val="6BEE2A4A"/>
    <w:lvl w:ilvl="0">
      <w:start w:val="1"/>
      <w:numFmt w:val="lowerLetter"/>
      <w:lvlText w:val="%1)"/>
      <w:lvlJc w:val="left"/>
      <w:pPr>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68525442"/>
    <w:multiLevelType w:val="hybridMultilevel"/>
    <w:tmpl w:val="E1786EAC"/>
    <w:lvl w:ilvl="0" w:tplc="BC687EE6">
      <w:start w:val="4"/>
      <w:numFmt w:val="decimal"/>
      <w:lvlText w:val="%1"/>
      <w:lvlJc w:val="left"/>
      <w:pPr>
        <w:ind w:left="500" w:hanging="360"/>
      </w:pPr>
      <w:rPr>
        <w:rFonts w:ascii="Calibri" w:hAnsi="Calibri" w:hint="default"/>
        <w:i w:val="0"/>
        <w:w w:val="115"/>
        <w:sz w:val="18"/>
      </w:rPr>
    </w:lvl>
    <w:lvl w:ilvl="1" w:tplc="04210019" w:tentative="1">
      <w:start w:val="1"/>
      <w:numFmt w:val="lowerLetter"/>
      <w:lvlText w:val="%2."/>
      <w:lvlJc w:val="left"/>
      <w:pPr>
        <w:ind w:left="1220" w:hanging="360"/>
      </w:pPr>
    </w:lvl>
    <w:lvl w:ilvl="2" w:tplc="0421001B" w:tentative="1">
      <w:start w:val="1"/>
      <w:numFmt w:val="lowerRoman"/>
      <w:lvlText w:val="%3."/>
      <w:lvlJc w:val="right"/>
      <w:pPr>
        <w:ind w:left="1940" w:hanging="180"/>
      </w:pPr>
    </w:lvl>
    <w:lvl w:ilvl="3" w:tplc="0421000F" w:tentative="1">
      <w:start w:val="1"/>
      <w:numFmt w:val="decimal"/>
      <w:lvlText w:val="%4."/>
      <w:lvlJc w:val="left"/>
      <w:pPr>
        <w:ind w:left="2660" w:hanging="360"/>
      </w:pPr>
    </w:lvl>
    <w:lvl w:ilvl="4" w:tplc="04210019" w:tentative="1">
      <w:start w:val="1"/>
      <w:numFmt w:val="lowerLetter"/>
      <w:lvlText w:val="%5."/>
      <w:lvlJc w:val="left"/>
      <w:pPr>
        <w:ind w:left="3380" w:hanging="360"/>
      </w:pPr>
    </w:lvl>
    <w:lvl w:ilvl="5" w:tplc="0421001B" w:tentative="1">
      <w:start w:val="1"/>
      <w:numFmt w:val="lowerRoman"/>
      <w:lvlText w:val="%6."/>
      <w:lvlJc w:val="right"/>
      <w:pPr>
        <w:ind w:left="4100" w:hanging="180"/>
      </w:pPr>
    </w:lvl>
    <w:lvl w:ilvl="6" w:tplc="0421000F" w:tentative="1">
      <w:start w:val="1"/>
      <w:numFmt w:val="decimal"/>
      <w:lvlText w:val="%7."/>
      <w:lvlJc w:val="left"/>
      <w:pPr>
        <w:ind w:left="4820" w:hanging="360"/>
      </w:pPr>
    </w:lvl>
    <w:lvl w:ilvl="7" w:tplc="04210019" w:tentative="1">
      <w:start w:val="1"/>
      <w:numFmt w:val="lowerLetter"/>
      <w:lvlText w:val="%8."/>
      <w:lvlJc w:val="left"/>
      <w:pPr>
        <w:ind w:left="5540" w:hanging="360"/>
      </w:pPr>
    </w:lvl>
    <w:lvl w:ilvl="8" w:tplc="0421001B" w:tentative="1">
      <w:start w:val="1"/>
      <w:numFmt w:val="lowerRoman"/>
      <w:lvlText w:val="%9."/>
      <w:lvlJc w:val="right"/>
      <w:pPr>
        <w:ind w:left="6260" w:hanging="180"/>
      </w:pPr>
    </w:lvl>
  </w:abstractNum>
  <w:abstractNum w:abstractNumId="287" w15:restartNumberingAfterBreak="0">
    <w:nsid w:val="68BA63DA"/>
    <w:multiLevelType w:val="hybridMultilevel"/>
    <w:tmpl w:val="5F025CAE"/>
    <w:lvl w:ilvl="0" w:tplc="144021A2">
      <w:start w:val="1"/>
      <w:numFmt w:val="decimal"/>
      <w:lvlText w:val="%1."/>
      <w:lvlJc w:val="left"/>
      <w:pPr>
        <w:ind w:left="1635" w:hanging="360"/>
      </w:pPr>
      <w:rPr>
        <w:vertAlign w:val="baseline"/>
      </w:rPr>
    </w:lvl>
    <w:lvl w:ilvl="1" w:tplc="D86E8DCE">
      <w:start w:val="1"/>
      <w:numFmt w:val="bullet"/>
      <w:lvlText w:val="o"/>
      <w:lvlJc w:val="left"/>
      <w:pPr>
        <w:ind w:left="2355" w:hanging="360"/>
      </w:pPr>
      <w:rPr>
        <w:rFonts w:ascii="Courier New" w:hAnsi="Courier New" w:cs="Courier New" w:hint="default"/>
      </w:rPr>
    </w:lvl>
    <w:lvl w:ilvl="2" w:tplc="A732BB24" w:tentative="1">
      <w:start w:val="1"/>
      <w:numFmt w:val="bullet"/>
      <w:lvlText w:val=""/>
      <w:lvlJc w:val="left"/>
      <w:pPr>
        <w:ind w:left="3075" w:hanging="360"/>
      </w:pPr>
      <w:rPr>
        <w:rFonts w:ascii="Wingdings" w:hAnsi="Wingdings" w:hint="default"/>
      </w:rPr>
    </w:lvl>
    <w:lvl w:ilvl="3" w:tplc="010EC7B4" w:tentative="1">
      <w:start w:val="1"/>
      <w:numFmt w:val="bullet"/>
      <w:lvlText w:val=""/>
      <w:lvlJc w:val="left"/>
      <w:pPr>
        <w:ind w:left="3795" w:hanging="360"/>
      </w:pPr>
      <w:rPr>
        <w:rFonts w:ascii="Symbol" w:hAnsi="Symbol" w:hint="default"/>
      </w:rPr>
    </w:lvl>
    <w:lvl w:ilvl="4" w:tplc="ED7E7964" w:tentative="1">
      <w:start w:val="1"/>
      <w:numFmt w:val="bullet"/>
      <w:lvlText w:val="o"/>
      <w:lvlJc w:val="left"/>
      <w:pPr>
        <w:ind w:left="4515" w:hanging="360"/>
      </w:pPr>
      <w:rPr>
        <w:rFonts w:ascii="Courier New" w:hAnsi="Courier New" w:cs="Courier New" w:hint="default"/>
      </w:rPr>
    </w:lvl>
    <w:lvl w:ilvl="5" w:tplc="90EE8136" w:tentative="1">
      <w:start w:val="1"/>
      <w:numFmt w:val="bullet"/>
      <w:lvlText w:val=""/>
      <w:lvlJc w:val="left"/>
      <w:pPr>
        <w:ind w:left="5235" w:hanging="360"/>
      </w:pPr>
      <w:rPr>
        <w:rFonts w:ascii="Wingdings" w:hAnsi="Wingdings" w:hint="default"/>
      </w:rPr>
    </w:lvl>
    <w:lvl w:ilvl="6" w:tplc="74322F5C" w:tentative="1">
      <w:start w:val="1"/>
      <w:numFmt w:val="bullet"/>
      <w:lvlText w:val=""/>
      <w:lvlJc w:val="left"/>
      <w:pPr>
        <w:ind w:left="5955" w:hanging="360"/>
      </w:pPr>
      <w:rPr>
        <w:rFonts w:ascii="Symbol" w:hAnsi="Symbol" w:hint="default"/>
      </w:rPr>
    </w:lvl>
    <w:lvl w:ilvl="7" w:tplc="32903742" w:tentative="1">
      <w:start w:val="1"/>
      <w:numFmt w:val="bullet"/>
      <w:lvlText w:val="o"/>
      <w:lvlJc w:val="left"/>
      <w:pPr>
        <w:ind w:left="6675" w:hanging="360"/>
      </w:pPr>
      <w:rPr>
        <w:rFonts w:ascii="Courier New" w:hAnsi="Courier New" w:cs="Courier New" w:hint="default"/>
      </w:rPr>
    </w:lvl>
    <w:lvl w:ilvl="8" w:tplc="2C46DD90" w:tentative="1">
      <w:start w:val="1"/>
      <w:numFmt w:val="bullet"/>
      <w:lvlText w:val=""/>
      <w:lvlJc w:val="left"/>
      <w:pPr>
        <w:ind w:left="7395" w:hanging="360"/>
      </w:pPr>
      <w:rPr>
        <w:rFonts w:ascii="Wingdings" w:hAnsi="Wingdings" w:hint="default"/>
      </w:rPr>
    </w:lvl>
  </w:abstractNum>
  <w:abstractNum w:abstractNumId="288" w15:restartNumberingAfterBreak="0">
    <w:nsid w:val="68FF5E08"/>
    <w:multiLevelType w:val="multilevel"/>
    <w:tmpl w:val="68FF5E0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9" w15:restartNumberingAfterBreak="0">
    <w:nsid w:val="694F53FF"/>
    <w:multiLevelType w:val="hybridMultilevel"/>
    <w:tmpl w:val="5D1A1A4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0" w15:restartNumberingAfterBreak="0">
    <w:nsid w:val="69830512"/>
    <w:multiLevelType w:val="hybridMultilevel"/>
    <w:tmpl w:val="CBF2A34A"/>
    <w:lvl w:ilvl="0" w:tplc="66925F50">
      <w:start w:val="1"/>
      <w:numFmt w:val="decimal"/>
      <w:pStyle w:val="8AnggasSubbab1"/>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1" w15:restartNumberingAfterBreak="0">
    <w:nsid w:val="698C7E6D"/>
    <w:multiLevelType w:val="hybridMultilevel"/>
    <w:tmpl w:val="D7846F00"/>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92" w15:restartNumberingAfterBreak="0">
    <w:nsid w:val="69F22AD4"/>
    <w:multiLevelType w:val="hybridMultilevel"/>
    <w:tmpl w:val="D30AB400"/>
    <w:lvl w:ilvl="0" w:tplc="FF400776">
      <w:start w:val="1"/>
      <w:numFmt w:val="decimal"/>
      <w:lvlText w:val="%1."/>
      <w:lvlJc w:val="left"/>
      <w:pPr>
        <w:ind w:left="720" w:hanging="360"/>
      </w:pPr>
      <w:rPr>
        <w:rFonts w:ascii="Book Antiqua" w:eastAsia="Palatino Linotype" w:hAnsi="Book Antiqua" w:cs="Palatino Linotyp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3" w15:restartNumberingAfterBreak="0">
    <w:nsid w:val="6A3C582C"/>
    <w:multiLevelType w:val="hybridMultilevel"/>
    <w:tmpl w:val="854064D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4" w15:restartNumberingAfterBreak="0">
    <w:nsid w:val="6B334370"/>
    <w:multiLevelType w:val="hybridMultilevel"/>
    <w:tmpl w:val="8300023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5" w15:restartNumberingAfterBreak="0">
    <w:nsid w:val="6BAF6B93"/>
    <w:multiLevelType w:val="hybridMultilevel"/>
    <w:tmpl w:val="75908CD8"/>
    <w:lvl w:ilvl="0" w:tplc="04210001">
      <w:start w:val="1"/>
      <w:numFmt w:val="bullet"/>
      <w:lvlText w:val=""/>
      <w:lvlJc w:val="left"/>
      <w:pPr>
        <w:ind w:left="1440" w:hanging="360"/>
      </w:pPr>
      <w:rPr>
        <w:rFonts w:ascii="Symbol" w:hAnsi="Symbol"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296" w15:restartNumberingAfterBreak="0">
    <w:nsid w:val="6BC7732D"/>
    <w:multiLevelType w:val="hybridMultilevel"/>
    <w:tmpl w:val="B354538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7" w15:restartNumberingAfterBreak="0">
    <w:nsid w:val="6BFD23AA"/>
    <w:multiLevelType w:val="hybridMultilevel"/>
    <w:tmpl w:val="9BBE3554"/>
    <w:lvl w:ilvl="0" w:tplc="0421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8" w15:restartNumberingAfterBreak="0">
    <w:nsid w:val="6C0967A5"/>
    <w:multiLevelType w:val="hybridMultilevel"/>
    <w:tmpl w:val="80E43F0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9" w15:restartNumberingAfterBreak="0">
    <w:nsid w:val="6C362860"/>
    <w:multiLevelType w:val="hybridMultilevel"/>
    <w:tmpl w:val="2C64474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0" w15:restartNumberingAfterBreak="0">
    <w:nsid w:val="6C484448"/>
    <w:multiLevelType w:val="hybridMultilevel"/>
    <w:tmpl w:val="71DA2F6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1" w15:restartNumberingAfterBreak="0">
    <w:nsid w:val="6CE73AAA"/>
    <w:multiLevelType w:val="hybridMultilevel"/>
    <w:tmpl w:val="97B0DB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2" w15:restartNumberingAfterBreak="0">
    <w:nsid w:val="6CF42CA3"/>
    <w:multiLevelType w:val="hybridMultilevel"/>
    <w:tmpl w:val="229E8186"/>
    <w:lvl w:ilvl="0" w:tplc="922AC33E">
      <w:start w:val="1"/>
      <w:numFmt w:val="decimal"/>
      <w:lvlText w:val="%1."/>
      <w:lvlJc w:val="left"/>
      <w:pPr>
        <w:ind w:left="1571" w:hanging="360"/>
      </w:pPr>
      <w:rPr>
        <w:rFonts w:ascii="Times New Roman" w:eastAsiaTheme="minorHAnsi" w:hAnsi="Times New Roman" w:cstheme="minorBidi"/>
        <w:vertAlign w:val="baseline"/>
      </w:rPr>
    </w:lvl>
    <w:lvl w:ilvl="1" w:tplc="36664E9A" w:tentative="1">
      <w:start w:val="1"/>
      <w:numFmt w:val="bullet"/>
      <w:lvlText w:val="o"/>
      <w:lvlJc w:val="left"/>
      <w:pPr>
        <w:ind w:left="2291" w:hanging="360"/>
      </w:pPr>
      <w:rPr>
        <w:rFonts w:ascii="Courier New" w:hAnsi="Courier New" w:cs="Courier New" w:hint="default"/>
      </w:rPr>
    </w:lvl>
    <w:lvl w:ilvl="2" w:tplc="C12AEE68" w:tentative="1">
      <w:start w:val="1"/>
      <w:numFmt w:val="bullet"/>
      <w:lvlText w:val=""/>
      <w:lvlJc w:val="left"/>
      <w:pPr>
        <w:ind w:left="3011" w:hanging="360"/>
      </w:pPr>
      <w:rPr>
        <w:rFonts w:ascii="Wingdings" w:hAnsi="Wingdings" w:hint="default"/>
      </w:rPr>
    </w:lvl>
    <w:lvl w:ilvl="3" w:tplc="8A38178C" w:tentative="1">
      <w:start w:val="1"/>
      <w:numFmt w:val="bullet"/>
      <w:lvlText w:val=""/>
      <w:lvlJc w:val="left"/>
      <w:pPr>
        <w:ind w:left="3731" w:hanging="360"/>
      </w:pPr>
      <w:rPr>
        <w:rFonts w:ascii="Symbol" w:hAnsi="Symbol" w:hint="default"/>
      </w:rPr>
    </w:lvl>
    <w:lvl w:ilvl="4" w:tplc="D4AA3220" w:tentative="1">
      <w:start w:val="1"/>
      <w:numFmt w:val="bullet"/>
      <w:lvlText w:val="o"/>
      <w:lvlJc w:val="left"/>
      <w:pPr>
        <w:ind w:left="4451" w:hanging="360"/>
      </w:pPr>
      <w:rPr>
        <w:rFonts w:ascii="Courier New" w:hAnsi="Courier New" w:cs="Courier New" w:hint="default"/>
      </w:rPr>
    </w:lvl>
    <w:lvl w:ilvl="5" w:tplc="67F22F92" w:tentative="1">
      <w:start w:val="1"/>
      <w:numFmt w:val="bullet"/>
      <w:lvlText w:val=""/>
      <w:lvlJc w:val="left"/>
      <w:pPr>
        <w:ind w:left="5171" w:hanging="360"/>
      </w:pPr>
      <w:rPr>
        <w:rFonts w:ascii="Wingdings" w:hAnsi="Wingdings" w:hint="default"/>
      </w:rPr>
    </w:lvl>
    <w:lvl w:ilvl="6" w:tplc="6A7C9940" w:tentative="1">
      <w:start w:val="1"/>
      <w:numFmt w:val="bullet"/>
      <w:lvlText w:val=""/>
      <w:lvlJc w:val="left"/>
      <w:pPr>
        <w:ind w:left="5891" w:hanging="360"/>
      </w:pPr>
      <w:rPr>
        <w:rFonts w:ascii="Symbol" w:hAnsi="Symbol" w:hint="default"/>
      </w:rPr>
    </w:lvl>
    <w:lvl w:ilvl="7" w:tplc="C096D60C" w:tentative="1">
      <w:start w:val="1"/>
      <w:numFmt w:val="bullet"/>
      <w:lvlText w:val="o"/>
      <w:lvlJc w:val="left"/>
      <w:pPr>
        <w:ind w:left="6611" w:hanging="360"/>
      </w:pPr>
      <w:rPr>
        <w:rFonts w:ascii="Courier New" w:hAnsi="Courier New" w:cs="Courier New" w:hint="default"/>
      </w:rPr>
    </w:lvl>
    <w:lvl w:ilvl="8" w:tplc="46B84F4C" w:tentative="1">
      <w:start w:val="1"/>
      <w:numFmt w:val="bullet"/>
      <w:lvlText w:val=""/>
      <w:lvlJc w:val="left"/>
      <w:pPr>
        <w:ind w:left="7331" w:hanging="360"/>
      </w:pPr>
      <w:rPr>
        <w:rFonts w:ascii="Wingdings" w:hAnsi="Wingdings" w:hint="default"/>
      </w:rPr>
    </w:lvl>
  </w:abstractNum>
  <w:abstractNum w:abstractNumId="303" w15:restartNumberingAfterBreak="0">
    <w:nsid w:val="6D1331E6"/>
    <w:multiLevelType w:val="multilevel"/>
    <w:tmpl w:val="FC34155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4" w15:restartNumberingAfterBreak="0">
    <w:nsid w:val="6D56574A"/>
    <w:multiLevelType w:val="hybridMultilevel"/>
    <w:tmpl w:val="1A12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5" w15:restartNumberingAfterBreak="0">
    <w:nsid w:val="6E004FF1"/>
    <w:multiLevelType w:val="hybridMultilevel"/>
    <w:tmpl w:val="05B41F32"/>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6" w15:restartNumberingAfterBreak="0">
    <w:nsid w:val="7009674D"/>
    <w:multiLevelType w:val="hybridMultilevel"/>
    <w:tmpl w:val="6AA80ECC"/>
    <w:lvl w:ilvl="0" w:tplc="EB465C40">
      <w:numFmt w:val="bullet"/>
      <w:lvlText w:val=""/>
      <w:lvlJc w:val="left"/>
      <w:pPr>
        <w:ind w:left="549" w:hanging="360"/>
      </w:pPr>
      <w:rPr>
        <w:rFonts w:ascii="Symbol" w:eastAsia="Symbol" w:hAnsi="Symbol" w:cs="Symbol" w:hint="default"/>
        <w:w w:val="100"/>
        <w:sz w:val="22"/>
        <w:szCs w:val="22"/>
      </w:rPr>
    </w:lvl>
    <w:lvl w:ilvl="1" w:tplc="66A2E926">
      <w:numFmt w:val="bullet"/>
      <w:lvlText w:val="•"/>
      <w:lvlJc w:val="left"/>
      <w:pPr>
        <w:ind w:left="885" w:hanging="360"/>
      </w:pPr>
      <w:rPr>
        <w:rFonts w:hint="default"/>
      </w:rPr>
    </w:lvl>
    <w:lvl w:ilvl="2" w:tplc="0992646C">
      <w:numFmt w:val="bullet"/>
      <w:lvlText w:val="•"/>
      <w:lvlJc w:val="left"/>
      <w:pPr>
        <w:ind w:left="1230" w:hanging="360"/>
      </w:pPr>
      <w:rPr>
        <w:rFonts w:hint="default"/>
      </w:rPr>
    </w:lvl>
    <w:lvl w:ilvl="3" w:tplc="DD5A6EAE">
      <w:numFmt w:val="bullet"/>
      <w:lvlText w:val="•"/>
      <w:lvlJc w:val="left"/>
      <w:pPr>
        <w:ind w:left="1575" w:hanging="360"/>
      </w:pPr>
      <w:rPr>
        <w:rFonts w:hint="default"/>
      </w:rPr>
    </w:lvl>
    <w:lvl w:ilvl="4" w:tplc="9104CA58">
      <w:numFmt w:val="bullet"/>
      <w:lvlText w:val="•"/>
      <w:lvlJc w:val="left"/>
      <w:pPr>
        <w:ind w:left="1920" w:hanging="360"/>
      </w:pPr>
      <w:rPr>
        <w:rFonts w:hint="default"/>
      </w:rPr>
    </w:lvl>
    <w:lvl w:ilvl="5" w:tplc="0D6AF38E">
      <w:numFmt w:val="bullet"/>
      <w:lvlText w:val="•"/>
      <w:lvlJc w:val="left"/>
      <w:pPr>
        <w:ind w:left="2265" w:hanging="360"/>
      </w:pPr>
      <w:rPr>
        <w:rFonts w:hint="default"/>
      </w:rPr>
    </w:lvl>
    <w:lvl w:ilvl="6" w:tplc="1E0AEA9A">
      <w:numFmt w:val="bullet"/>
      <w:lvlText w:val="•"/>
      <w:lvlJc w:val="left"/>
      <w:pPr>
        <w:ind w:left="2610" w:hanging="360"/>
      </w:pPr>
      <w:rPr>
        <w:rFonts w:hint="default"/>
      </w:rPr>
    </w:lvl>
    <w:lvl w:ilvl="7" w:tplc="C9207050">
      <w:numFmt w:val="bullet"/>
      <w:lvlText w:val="•"/>
      <w:lvlJc w:val="left"/>
      <w:pPr>
        <w:ind w:left="2955" w:hanging="360"/>
      </w:pPr>
      <w:rPr>
        <w:rFonts w:hint="default"/>
      </w:rPr>
    </w:lvl>
    <w:lvl w:ilvl="8" w:tplc="3D8C93B8">
      <w:numFmt w:val="bullet"/>
      <w:lvlText w:val="•"/>
      <w:lvlJc w:val="left"/>
      <w:pPr>
        <w:ind w:left="3300" w:hanging="360"/>
      </w:pPr>
      <w:rPr>
        <w:rFonts w:hint="default"/>
      </w:rPr>
    </w:lvl>
  </w:abstractNum>
  <w:abstractNum w:abstractNumId="307" w15:restartNumberingAfterBreak="0">
    <w:nsid w:val="70721D66"/>
    <w:multiLevelType w:val="hybridMultilevel"/>
    <w:tmpl w:val="216A428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8" w15:restartNumberingAfterBreak="0">
    <w:nsid w:val="70732AD4"/>
    <w:multiLevelType w:val="hybridMultilevel"/>
    <w:tmpl w:val="8DCE8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9" w15:restartNumberingAfterBreak="0">
    <w:nsid w:val="707A4221"/>
    <w:multiLevelType w:val="hybridMultilevel"/>
    <w:tmpl w:val="27F40E7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10" w15:restartNumberingAfterBreak="0">
    <w:nsid w:val="7097217A"/>
    <w:multiLevelType w:val="hybridMultilevel"/>
    <w:tmpl w:val="F78A107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1" w15:restartNumberingAfterBreak="0">
    <w:nsid w:val="70AB2832"/>
    <w:multiLevelType w:val="hybridMultilevel"/>
    <w:tmpl w:val="72A0C06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2" w15:restartNumberingAfterBreak="0">
    <w:nsid w:val="70D31C6F"/>
    <w:multiLevelType w:val="hybridMultilevel"/>
    <w:tmpl w:val="F3F46CD8"/>
    <w:lvl w:ilvl="0" w:tplc="1CC65974">
      <w:numFmt w:val="bullet"/>
      <w:lvlText w:val=""/>
      <w:lvlJc w:val="left"/>
      <w:pPr>
        <w:ind w:left="549" w:hanging="360"/>
      </w:pPr>
      <w:rPr>
        <w:rFonts w:ascii="Symbol" w:eastAsia="Symbol" w:hAnsi="Symbol" w:cs="Symbol" w:hint="default"/>
        <w:w w:val="100"/>
        <w:sz w:val="22"/>
        <w:szCs w:val="22"/>
      </w:rPr>
    </w:lvl>
    <w:lvl w:ilvl="1" w:tplc="3E6410EC">
      <w:numFmt w:val="bullet"/>
      <w:lvlText w:val="•"/>
      <w:lvlJc w:val="left"/>
      <w:pPr>
        <w:ind w:left="885" w:hanging="360"/>
      </w:pPr>
      <w:rPr>
        <w:rFonts w:hint="default"/>
      </w:rPr>
    </w:lvl>
    <w:lvl w:ilvl="2" w:tplc="AD623094">
      <w:numFmt w:val="bullet"/>
      <w:lvlText w:val="•"/>
      <w:lvlJc w:val="left"/>
      <w:pPr>
        <w:ind w:left="1230" w:hanging="360"/>
      </w:pPr>
      <w:rPr>
        <w:rFonts w:hint="default"/>
      </w:rPr>
    </w:lvl>
    <w:lvl w:ilvl="3" w:tplc="FC9ECC94">
      <w:numFmt w:val="bullet"/>
      <w:lvlText w:val="•"/>
      <w:lvlJc w:val="left"/>
      <w:pPr>
        <w:ind w:left="1575" w:hanging="360"/>
      </w:pPr>
      <w:rPr>
        <w:rFonts w:hint="default"/>
      </w:rPr>
    </w:lvl>
    <w:lvl w:ilvl="4" w:tplc="F132D556">
      <w:numFmt w:val="bullet"/>
      <w:lvlText w:val="•"/>
      <w:lvlJc w:val="left"/>
      <w:pPr>
        <w:ind w:left="1920" w:hanging="360"/>
      </w:pPr>
      <w:rPr>
        <w:rFonts w:hint="default"/>
      </w:rPr>
    </w:lvl>
    <w:lvl w:ilvl="5" w:tplc="ECF0527E">
      <w:numFmt w:val="bullet"/>
      <w:lvlText w:val="•"/>
      <w:lvlJc w:val="left"/>
      <w:pPr>
        <w:ind w:left="2265" w:hanging="360"/>
      </w:pPr>
      <w:rPr>
        <w:rFonts w:hint="default"/>
      </w:rPr>
    </w:lvl>
    <w:lvl w:ilvl="6" w:tplc="FC7CC18A">
      <w:numFmt w:val="bullet"/>
      <w:lvlText w:val="•"/>
      <w:lvlJc w:val="left"/>
      <w:pPr>
        <w:ind w:left="2610" w:hanging="360"/>
      </w:pPr>
      <w:rPr>
        <w:rFonts w:hint="default"/>
      </w:rPr>
    </w:lvl>
    <w:lvl w:ilvl="7" w:tplc="4C605706">
      <w:numFmt w:val="bullet"/>
      <w:lvlText w:val="•"/>
      <w:lvlJc w:val="left"/>
      <w:pPr>
        <w:ind w:left="2955" w:hanging="360"/>
      </w:pPr>
      <w:rPr>
        <w:rFonts w:hint="default"/>
      </w:rPr>
    </w:lvl>
    <w:lvl w:ilvl="8" w:tplc="152ECE10">
      <w:numFmt w:val="bullet"/>
      <w:lvlText w:val="•"/>
      <w:lvlJc w:val="left"/>
      <w:pPr>
        <w:ind w:left="3300" w:hanging="360"/>
      </w:pPr>
      <w:rPr>
        <w:rFonts w:hint="default"/>
      </w:rPr>
    </w:lvl>
  </w:abstractNum>
  <w:abstractNum w:abstractNumId="313" w15:restartNumberingAfterBreak="0">
    <w:nsid w:val="714539F6"/>
    <w:multiLevelType w:val="hybridMultilevel"/>
    <w:tmpl w:val="2C007CAA"/>
    <w:lvl w:ilvl="0" w:tplc="38090017">
      <w:start w:val="1"/>
      <w:numFmt w:val="lowerLetter"/>
      <w:lvlText w:val="%1)"/>
      <w:lvlJc w:val="left"/>
      <w:pPr>
        <w:ind w:left="1446" w:hanging="360"/>
      </w:pPr>
    </w:lvl>
    <w:lvl w:ilvl="1" w:tplc="FFFFFFFF">
      <w:start w:val="1"/>
      <w:numFmt w:val="lowerLetter"/>
      <w:lvlText w:val="%2."/>
      <w:lvlJc w:val="left"/>
      <w:pPr>
        <w:ind w:left="2166" w:hanging="360"/>
      </w:pPr>
    </w:lvl>
    <w:lvl w:ilvl="2" w:tplc="FFFFFFFF">
      <w:start w:val="1"/>
      <w:numFmt w:val="lowerRoman"/>
      <w:lvlText w:val="%3."/>
      <w:lvlJc w:val="right"/>
      <w:pPr>
        <w:ind w:left="2886" w:hanging="180"/>
      </w:pPr>
    </w:lvl>
    <w:lvl w:ilvl="3" w:tplc="FFFFFFFF">
      <w:start w:val="1"/>
      <w:numFmt w:val="decimal"/>
      <w:lvlText w:val="%4."/>
      <w:lvlJc w:val="left"/>
      <w:pPr>
        <w:ind w:left="3606" w:hanging="360"/>
      </w:pPr>
    </w:lvl>
    <w:lvl w:ilvl="4" w:tplc="FFFFFFFF">
      <w:start w:val="1"/>
      <w:numFmt w:val="lowerLetter"/>
      <w:lvlText w:val="%5."/>
      <w:lvlJc w:val="left"/>
      <w:pPr>
        <w:ind w:left="4326" w:hanging="360"/>
      </w:pPr>
    </w:lvl>
    <w:lvl w:ilvl="5" w:tplc="FFFFFFFF">
      <w:start w:val="1"/>
      <w:numFmt w:val="lowerRoman"/>
      <w:lvlText w:val="%6."/>
      <w:lvlJc w:val="right"/>
      <w:pPr>
        <w:ind w:left="5046" w:hanging="180"/>
      </w:pPr>
    </w:lvl>
    <w:lvl w:ilvl="6" w:tplc="FFFFFFFF">
      <w:start w:val="1"/>
      <w:numFmt w:val="decimal"/>
      <w:lvlText w:val="%7."/>
      <w:lvlJc w:val="left"/>
      <w:pPr>
        <w:ind w:left="5766" w:hanging="360"/>
      </w:pPr>
    </w:lvl>
    <w:lvl w:ilvl="7" w:tplc="FFFFFFFF">
      <w:start w:val="1"/>
      <w:numFmt w:val="lowerLetter"/>
      <w:lvlText w:val="%8."/>
      <w:lvlJc w:val="left"/>
      <w:pPr>
        <w:ind w:left="6486" w:hanging="360"/>
      </w:pPr>
    </w:lvl>
    <w:lvl w:ilvl="8" w:tplc="FFFFFFFF">
      <w:start w:val="1"/>
      <w:numFmt w:val="lowerRoman"/>
      <w:lvlText w:val="%9."/>
      <w:lvlJc w:val="right"/>
      <w:pPr>
        <w:ind w:left="7206" w:hanging="180"/>
      </w:pPr>
    </w:lvl>
  </w:abstractNum>
  <w:abstractNum w:abstractNumId="314" w15:restartNumberingAfterBreak="0">
    <w:nsid w:val="715A5731"/>
    <w:multiLevelType w:val="hybridMultilevel"/>
    <w:tmpl w:val="B27E0AF2"/>
    <w:lvl w:ilvl="0" w:tplc="D47A04B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5" w15:restartNumberingAfterBreak="0">
    <w:nsid w:val="71E64478"/>
    <w:multiLevelType w:val="hybridMultilevel"/>
    <w:tmpl w:val="DCDEBFE8"/>
    <w:lvl w:ilvl="0" w:tplc="CCCA2172">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6" w15:restartNumberingAfterBreak="0">
    <w:nsid w:val="7299368F"/>
    <w:multiLevelType w:val="hybridMultilevel"/>
    <w:tmpl w:val="A7C81DBE"/>
    <w:lvl w:ilvl="0" w:tplc="38090011">
      <w:start w:val="1"/>
      <w:numFmt w:val="decimal"/>
      <w:lvlText w:val="%1)"/>
      <w:lvlJc w:val="left"/>
      <w:pPr>
        <w:ind w:left="1414" w:hanging="360"/>
      </w:pPr>
    </w:lvl>
    <w:lvl w:ilvl="1" w:tplc="38090019" w:tentative="1">
      <w:start w:val="1"/>
      <w:numFmt w:val="lowerLetter"/>
      <w:lvlText w:val="%2."/>
      <w:lvlJc w:val="left"/>
      <w:pPr>
        <w:ind w:left="2134" w:hanging="360"/>
      </w:pPr>
    </w:lvl>
    <w:lvl w:ilvl="2" w:tplc="3809001B" w:tentative="1">
      <w:start w:val="1"/>
      <w:numFmt w:val="lowerRoman"/>
      <w:lvlText w:val="%3."/>
      <w:lvlJc w:val="right"/>
      <w:pPr>
        <w:ind w:left="2854" w:hanging="180"/>
      </w:pPr>
    </w:lvl>
    <w:lvl w:ilvl="3" w:tplc="3809000F" w:tentative="1">
      <w:start w:val="1"/>
      <w:numFmt w:val="decimal"/>
      <w:lvlText w:val="%4."/>
      <w:lvlJc w:val="left"/>
      <w:pPr>
        <w:ind w:left="3574" w:hanging="360"/>
      </w:pPr>
    </w:lvl>
    <w:lvl w:ilvl="4" w:tplc="38090019" w:tentative="1">
      <w:start w:val="1"/>
      <w:numFmt w:val="lowerLetter"/>
      <w:lvlText w:val="%5."/>
      <w:lvlJc w:val="left"/>
      <w:pPr>
        <w:ind w:left="4294" w:hanging="360"/>
      </w:pPr>
    </w:lvl>
    <w:lvl w:ilvl="5" w:tplc="3809001B" w:tentative="1">
      <w:start w:val="1"/>
      <w:numFmt w:val="lowerRoman"/>
      <w:lvlText w:val="%6."/>
      <w:lvlJc w:val="right"/>
      <w:pPr>
        <w:ind w:left="5014" w:hanging="180"/>
      </w:pPr>
    </w:lvl>
    <w:lvl w:ilvl="6" w:tplc="3809000F" w:tentative="1">
      <w:start w:val="1"/>
      <w:numFmt w:val="decimal"/>
      <w:lvlText w:val="%7."/>
      <w:lvlJc w:val="left"/>
      <w:pPr>
        <w:ind w:left="5734" w:hanging="360"/>
      </w:pPr>
    </w:lvl>
    <w:lvl w:ilvl="7" w:tplc="38090019" w:tentative="1">
      <w:start w:val="1"/>
      <w:numFmt w:val="lowerLetter"/>
      <w:lvlText w:val="%8."/>
      <w:lvlJc w:val="left"/>
      <w:pPr>
        <w:ind w:left="6454" w:hanging="360"/>
      </w:pPr>
    </w:lvl>
    <w:lvl w:ilvl="8" w:tplc="3809001B" w:tentative="1">
      <w:start w:val="1"/>
      <w:numFmt w:val="lowerRoman"/>
      <w:lvlText w:val="%9."/>
      <w:lvlJc w:val="right"/>
      <w:pPr>
        <w:ind w:left="7174" w:hanging="180"/>
      </w:pPr>
    </w:lvl>
  </w:abstractNum>
  <w:abstractNum w:abstractNumId="317" w15:restartNumberingAfterBreak="0">
    <w:nsid w:val="72B31454"/>
    <w:multiLevelType w:val="hybridMultilevel"/>
    <w:tmpl w:val="3766B212"/>
    <w:lvl w:ilvl="0" w:tplc="DBF4BEFC">
      <w:start w:val="1"/>
      <w:numFmt w:val="decimal"/>
      <w:lvlText w:val="%1."/>
      <w:lvlJc w:val="left"/>
      <w:pPr>
        <w:ind w:left="1080" w:hanging="360"/>
      </w:pPr>
      <w:rPr>
        <w:rFonts w:ascii="Times New Roman" w:eastAsia="Cambria" w:hAnsi="Times New Roman" w:cs="Times New Roman"/>
      </w:rPr>
    </w:lvl>
    <w:lvl w:ilvl="1" w:tplc="5E708C30" w:tentative="1">
      <w:start w:val="1"/>
      <w:numFmt w:val="bullet"/>
      <w:lvlText w:val="o"/>
      <w:lvlJc w:val="left"/>
      <w:pPr>
        <w:ind w:left="1800" w:hanging="360"/>
      </w:pPr>
      <w:rPr>
        <w:rFonts w:ascii="Courier New" w:hAnsi="Courier New" w:cs="Courier New" w:hint="default"/>
      </w:rPr>
    </w:lvl>
    <w:lvl w:ilvl="2" w:tplc="92FC5C12" w:tentative="1">
      <w:start w:val="1"/>
      <w:numFmt w:val="bullet"/>
      <w:lvlText w:val=""/>
      <w:lvlJc w:val="left"/>
      <w:pPr>
        <w:ind w:left="2520" w:hanging="360"/>
      </w:pPr>
      <w:rPr>
        <w:rFonts w:ascii="Wingdings" w:hAnsi="Wingdings" w:hint="default"/>
      </w:rPr>
    </w:lvl>
    <w:lvl w:ilvl="3" w:tplc="9F9EDEF8" w:tentative="1">
      <w:start w:val="1"/>
      <w:numFmt w:val="bullet"/>
      <w:lvlText w:val=""/>
      <w:lvlJc w:val="left"/>
      <w:pPr>
        <w:ind w:left="3240" w:hanging="360"/>
      </w:pPr>
      <w:rPr>
        <w:rFonts w:ascii="Symbol" w:hAnsi="Symbol" w:hint="default"/>
      </w:rPr>
    </w:lvl>
    <w:lvl w:ilvl="4" w:tplc="89CAB61E" w:tentative="1">
      <w:start w:val="1"/>
      <w:numFmt w:val="bullet"/>
      <w:lvlText w:val="o"/>
      <w:lvlJc w:val="left"/>
      <w:pPr>
        <w:ind w:left="3960" w:hanging="360"/>
      </w:pPr>
      <w:rPr>
        <w:rFonts w:ascii="Courier New" w:hAnsi="Courier New" w:cs="Courier New" w:hint="default"/>
      </w:rPr>
    </w:lvl>
    <w:lvl w:ilvl="5" w:tplc="1082C7BA" w:tentative="1">
      <w:start w:val="1"/>
      <w:numFmt w:val="bullet"/>
      <w:lvlText w:val=""/>
      <w:lvlJc w:val="left"/>
      <w:pPr>
        <w:ind w:left="4680" w:hanging="360"/>
      </w:pPr>
      <w:rPr>
        <w:rFonts w:ascii="Wingdings" w:hAnsi="Wingdings" w:hint="default"/>
      </w:rPr>
    </w:lvl>
    <w:lvl w:ilvl="6" w:tplc="A52E4F28" w:tentative="1">
      <w:start w:val="1"/>
      <w:numFmt w:val="bullet"/>
      <w:lvlText w:val=""/>
      <w:lvlJc w:val="left"/>
      <w:pPr>
        <w:ind w:left="5400" w:hanging="360"/>
      </w:pPr>
      <w:rPr>
        <w:rFonts w:ascii="Symbol" w:hAnsi="Symbol" w:hint="default"/>
      </w:rPr>
    </w:lvl>
    <w:lvl w:ilvl="7" w:tplc="4538F2A0" w:tentative="1">
      <w:start w:val="1"/>
      <w:numFmt w:val="bullet"/>
      <w:lvlText w:val="o"/>
      <w:lvlJc w:val="left"/>
      <w:pPr>
        <w:ind w:left="6120" w:hanging="360"/>
      </w:pPr>
      <w:rPr>
        <w:rFonts w:ascii="Courier New" w:hAnsi="Courier New" w:cs="Courier New" w:hint="default"/>
      </w:rPr>
    </w:lvl>
    <w:lvl w:ilvl="8" w:tplc="8898A582" w:tentative="1">
      <w:start w:val="1"/>
      <w:numFmt w:val="bullet"/>
      <w:lvlText w:val=""/>
      <w:lvlJc w:val="left"/>
      <w:pPr>
        <w:ind w:left="6840" w:hanging="360"/>
      </w:pPr>
      <w:rPr>
        <w:rFonts w:ascii="Wingdings" w:hAnsi="Wingdings" w:hint="default"/>
      </w:rPr>
    </w:lvl>
  </w:abstractNum>
  <w:abstractNum w:abstractNumId="318" w15:restartNumberingAfterBreak="0">
    <w:nsid w:val="732E75CA"/>
    <w:multiLevelType w:val="hybridMultilevel"/>
    <w:tmpl w:val="2E303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9" w15:restartNumberingAfterBreak="0">
    <w:nsid w:val="73344FF3"/>
    <w:multiLevelType w:val="hybridMultilevel"/>
    <w:tmpl w:val="CF0A5B64"/>
    <w:lvl w:ilvl="0" w:tplc="9D402D4A">
      <w:start w:val="4"/>
      <w:numFmt w:val="upp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0" w15:restartNumberingAfterBreak="0">
    <w:nsid w:val="73D50AB0"/>
    <w:multiLevelType w:val="hybridMultilevel"/>
    <w:tmpl w:val="8FAC548C"/>
    <w:lvl w:ilvl="0" w:tplc="6742EE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1" w15:restartNumberingAfterBreak="0">
    <w:nsid w:val="74257265"/>
    <w:multiLevelType w:val="hybridMultilevel"/>
    <w:tmpl w:val="B438628C"/>
    <w:lvl w:ilvl="0" w:tplc="45428B44">
      <w:start w:val="2"/>
      <w:numFmt w:val="decimal"/>
      <w:lvlText w:val="%1."/>
      <w:lvlJc w:val="left"/>
      <w:pPr>
        <w:ind w:left="1429"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2" w15:restartNumberingAfterBreak="0">
    <w:nsid w:val="74505FF0"/>
    <w:multiLevelType w:val="multilevel"/>
    <w:tmpl w:val="AE884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75B74020"/>
    <w:multiLevelType w:val="hybridMultilevel"/>
    <w:tmpl w:val="46C20592"/>
    <w:lvl w:ilvl="0" w:tplc="9A4A8BBC">
      <w:start w:val="1"/>
      <w:numFmt w:val="upperLetter"/>
      <w:lvlText w:val="%1."/>
      <w:lvlJc w:val="left"/>
      <w:pPr>
        <w:ind w:left="860" w:hanging="360"/>
      </w:pPr>
      <w:rPr>
        <w:rFonts w:hint="default"/>
        <w:color w:val="0D0D0D"/>
        <w:w w:val="120"/>
        <w:sz w:val="21"/>
      </w:rPr>
    </w:lvl>
    <w:lvl w:ilvl="1" w:tplc="04090019" w:tentative="1">
      <w:start w:val="1"/>
      <w:numFmt w:val="lowerLetter"/>
      <w:lvlText w:val="%2."/>
      <w:lvlJc w:val="left"/>
      <w:pPr>
        <w:ind w:left="1580" w:hanging="360"/>
      </w:pPr>
    </w:lvl>
    <w:lvl w:ilvl="2" w:tplc="0409001B" w:tentative="1">
      <w:start w:val="1"/>
      <w:numFmt w:val="lowerRoman"/>
      <w:lvlText w:val="%3."/>
      <w:lvlJc w:val="right"/>
      <w:pPr>
        <w:ind w:left="2300" w:hanging="180"/>
      </w:pPr>
    </w:lvl>
    <w:lvl w:ilvl="3" w:tplc="0409000F" w:tentative="1">
      <w:start w:val="1"/>
      <w:numFmt w:val="decimal"/>
      <w:lvlText w:val="%4."/>
      <w:lvlJc w:val="left"/>
      <w:pPr>
        <w:ind w:left="3020" w:hanging="360"/>
      </w:pPr>
    </w:lvl>
    <w:lvl w:ilvl="4" w:tplc="04090019" w:tentative="1">
      <w:start w:val="1"/>
      <w:numFmt w:val="lowerLetter"/>
      <w:lvlText w:val="%5."/>
      <w:lvlJc w:val="left"/>
      <w:pPr>
        <w:ind w:left="3740" w:hanging="360"/>
      </w:pPr>
    </w:lvl>
    <w:lvl w:ilvl="5" w:tplc="0409001B" w:tentative="1">
      <w:start w:val="1"/>
      <w:numFmt w:val="lowerRoman"/>
      <w:lvlText w:val="%6."/>
      <w:lvlJc w:val="right"/>
      <w:pPr>
        <w:ind w:left="4460" w:hanging="180"/>
      </w:pPr>
    </w:lvl>
    <w:lvl w:ilvl="6" w:tplc="0409000F" w:tentative="1">
      <w:start w:val="1"/>
      <w:numFmt w:val="decimal"/>
      <w:lvlText w:val="%7."/>
      <w:lvlJc w:val="left"/>
      <w:pPr>
        <w:ind w:left="5180" w:hanging="360"/>
      </w:pPr>
    </w:lvl>
    <w:lvl w:ilvl="7" w:tplc="04090019" w:tentative="1">
      <w:start w:val="1"/>
      <w:numFmt w:val="lowerLetter"/>
      <w:lvlText w:val="%8."/>
      <w:lvlJc w:val="left"/>
      <w:pPr>
        <w:ind w:left="5900" w:hanging="360"/>
      </w:pPr>
    </w:lvl>
    <w:lvl w:ilvl="8" w:tplc="0409001B" w:tentative="1">
      <w:start w:val="1"/>
      <w:numFmt w:val="lowerRoman"/>
      <w:lvlText w:val="%9."/>
      <w:lvlJc w:val="right"/>
      <w:pPr>
        <w:ind w:left="6620" w:hanging="180"/>
      </w:pPr>
    </w:lvl>
  </w:abstractNum>
  <w:abstractNum w:abstractNumId="324" w15:restartNumberingAfterBreak="0">
    <w:nsid w:val="766C5FBB"/>
    <w:multiLevelType w:val="hybridMultilevel"/>
    <w:tmpl w:val="72BAB39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25" w15:restartNumberingAfterBreak="0">
    <w:nsid w:val="76BE16A1"/>
    <w:multiLevelType w:val="hybridMultilevel"/>
    <w:tmpl w:val="B9EAC190"/>
    <w:lvl w:ilvl="0" w:tplc="69E6F57E">
      <w:numFmt w:val="bullet"/>
      <w:lvlText w:val=""/>
      <w:lvlJc w:val="left"/>
      <w:pPr>
        <w:ind w:left="549" w:hanging="360"/>
      </w:pPr>
      <w:rPr>
        <w:rFonts w:ascii="Symbol" w:eastAsia="Symbol" w:hAnsi="Symbol" w:cs="Symbol" w:hint="default"/>
        <w:w w:val="100"/>
        <w:sz w:val="22"/>
        <w:szCs w:val="22"/>
      </w:rPr>
    </w:lvl>
    <w:lvl w:ilvl="1" w:tplc="792E51A8">
      <w:numFmt w:val="bullet"/>
      <w:lvlText w:val="•"/>
      <w:lvlJc w:val="left"/>
      <w:pPr>
        <w:ind w:left="885" w:hanging="360"/>
      </w:pPr>
      <w:rPr>
        <w:rFonts w:hint="default"/>
      </w:rPr>
    </w:lvl>
    <w:lvl w:ilvl="2" w:tplc="F9606D9A">
      <w:numFmt w:val="bullet"/>
      <w:lvlText w:val="•"/>
      <w:lvlJc w:val="left"/>
      <w:pPr>
        <w:ind w:left="1230" w:hanging="360"/>
      </w:pPr>
      <w:rPr>
        <w:rFonts w:hint="default"/>
      </w:rPr>
    </w:lvl>
    <w:lvl w:ilvl="3" w:tplc="20FCE934">
      <w:numFmt w:val="bullet"/>
      <w:lvlText w:val="•"/>
      <w:lvlJc w:val="left"/>
      <w:pPr>
        <w:ind w:left="1575" w:hanging="360"/>
      </w:pPr>
      <w:rPr>
        <w:rFonts w:hint="default"/>
      </w:rPr>
    </w:lvl>
    <w:lvl w:ilvl="4" w:tplc="233659EC">
      <w:numFmt w:val="bullet"/>
      <w:lvlText w:val="•"/>
      <w:lvlJc w:val="left"/>
      <w:pPr>
        <w:ind w:left="1920" w:hanging="360"/>
      </w:pPr>
      <w:rPr>
        <w:rFonts w:hint="default"/>
      </w:rPr>
    </w:lvl>
    <w:lvl w:ilvl="5" w:tplc="1E0ABF1A">
      <w:numFmt w:val="bullet"/>
      <w:lvlText w:val="•"/>
      <w:lvlJc w:val="left"/>
      <w:pPr>
        <w:ind w:left="2265" w:hanging="360"/>
      </w:pPr>
      <w:rPr>
        <w:rFonts w:hint="default"/>
      </w:rPr>
    </w:lvl>
    <w:lvl w:ilvl="6" w:tplc="D7D8246C">
      <w:numFmt w:val="bullet"/>
      <w:lvlText w:val="•"/>
      <w:lvlJc w:val="left"/>
      <w:pPr>
        <w:ind w:left="2610" w:hanging="360"/>
      </w:pPr>
      <w:rPr>
        <w:rFonts w:hint="default"/>
      </w:rPr>
    </w:lvl>
    <w:lvl w:ilvl="7" w:tplc="C4B86C98">
      <w:numFmt w:val="bullet"/>
      <w:lvlText w:val="•"/>
      <w:lvlJc w:val="left"/>
      <w:pPr>
        <w:ind w:left="2955" w:hanging="360"/>
      </w:pPr>
      <w:rPr>
        <w:rFonts w:hint="default"/>
      </w:rPr>
    </w:lvl>
    <w:lvl w:ilvl="8" w:tplc="70BE88B4">
      <w:numFmt w:val="bullet"/>
      <w:lvlText w:val="•"/>
      <w:lvlJc w:val="left"/>
      <w:pPr>
        <w:ind w:left="3300" w:hanging="360"/>
      </w:pPr>
      <w:rPr>
        <w:rFonts w:hint="default"/>
      </w:rPr>
    </w:lvl>
  </w:abstractNum>
  <w:abstractNum w:abstractNumId="326" w15:restartNumberingAfterBreak="0">
    <w:nsid w:val="77391355"/>
    <w:multiLevelType w:val="hybridMultilevel"/>
    <w:tmpl w:val="0140657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7" w15:restartNumberingAfterBreak="0">
    <w:nsid w:val="7754272A"/>
    <w:multiLevelType w:val="hybridMultilevel"/>
    <w:tmpl w:val="3B382844"/>
    <w:lvl w:ilvl="0" w:tplc="CC8C97EE">
      <w:numFmt w:val="bullet"/>
      <w:lvlText w:val=""/>
      <w:lvlJc w:val="left"/>
      <w:pPr>
        <w:ind w:left="743" w:hanging="360"/>
      </w:pPr>
      <w:rPr>
        <w:rFonts w:ascii="Symbol" w:eastAsia="Symbol" w:hAnsi="Symbol" w:cs="Symbol" w:hint="default"/>
        <w:b w:val="0"/>
        <w:bCs w:val="0"/>
        <w:i w:val="0"/>
        <w:iCs w:val="0"/>
        <w:spacing w:val="0"/>
        <w:w w:val="99"/>
        <w:sz w:val="20"/>
        <w:szCs w:val="20"/>
        <w:lang w:val="id" w:eastAsia="en-US" w:bidi="ar-SA"/>
      </w:rPr>
    </w:lvl>
    <w:lvl w:ilvl="1" w:tplc="0F84B9CA">
      <w:numFmt w:val="bullet"/>
      <w:lvlText w:val="•"/>
      <w:lvlJc w:val="left"/>
      <w:pPr>
        <w:ind w:left="1573" w:hanging="360"/>
      </w:pPr>
      <w:rPr>
        <w:rFonts w:hint="default"/>
        <w:lang w:val="id" w:eastAsia="en-US" w:bidi="ar-SA"/>
      </w:rPr>
    </w:lvl>
    <w:lvl w:ilvl="2" w:tplc="1E4239C4">
      <w:numFmt w:val="bullet"/>
      <w:lvlText w:val="•"/>
      <w:lvlJc w:val="left"/>
      <w:pPr>
        <w:ind w:left="2406" w:hanging="360"/>
      </w:pPr>
      <w:rPr>
        <w:rFonts w:hint="default"/>
        <w:lang w:val="id" w:eastAsia="en-US" w:bidi="ar-SA"/>
      </w:rPr>
    </w:lvl>
    <w:lvl w:ilvl="3" w:tplc="9F10C512">
      <w:numFmt w:val="bullet"/>
      <w:lvlText w:val="•"/>
      <w:lvlJc w:val="left"/>
      <w:pPr>
        <w:ind w:left="3239" w:hanging="360"/>
      </w:pPr>
      <w:rPr>
        <w:rFonts w:hint="default"/>
        <w:lang w:val="id" w:eastAsia="en-US" w:bidi="ar-SA"/>
      </w:rPr>
    </w:lvl>
    <w:lvl w:ilvl="4" w:tplc="EC10A864">
      <w:numFmt w:val="bullet"/>
      <w:lvlText w:val="•"/>
      <w:lvlJc w:val="left"/>
      <w:pPr>
        <w:ind w:left="4072" w:hanging="360"/>
      </w:pPr>
      <w:rPr>
        <w:rFonts w:hint="default"/>
        <w:lang w:val="id" w:eastAsia="en-US" w:bidi="ar-SA"/>
      </w:rPr>
    </w:lvl>
    <w:lvl w:ilvl="5" w:tplc="90BC0460">
      <w:numFmt w:val="bullet"/>
      <w:lvlText w:val="•"/>
      <w:lvlJc w:val="left"/>
      <w:pPr>
        <w:ind w:left="4906" w:hanging="360"/>
      </w:pPr>
      <w:rPr>
        <w:rFonts w:hint="default"/>
        <w:lang w:val="id" w:eastAsia="en-US" w:bidi="ar-SA"/>
      </w:rPr>
    </w:lvl>
    <w:lvl w:ilvl="6" w:tplc="428ED0F4">
      <w:numFmt w:val="bullet"/>
      <w:lvlText w:val="•"/>
      <w:lvlJc w:val="left"/>
      <w:pPr>
        <w:ind w:left="5739" w:hanging="360"/>
      </w:pPr>
      <w:rPr>
        <w:rFonts w:hint="default"/>
        <w:lang w:val="id" w:eastAsia="en-US" w:bidi="ar-SA"/>
      </w:rPr>
    </w:lvl>
    <w:lvl w:ilvl="7" w:tplc="C8307382">
      <w:numFmt w:val="bullet"/>
      <w:lvlText w:val="•"/>
      <w:lvlJc w:val="left"/>
      <w:pPr>
        <w:ind w:left="6572" w:hanging="360"/>
      </w:pPr>
      <w:rPr>
        <w:rFonts w:hint="default"/>
        <w:lang w:val="id" w:eastAsia="en-US" w:bidi="ar-SA"/>
      </w:rPr>
    </w:lvl>
    <w:lvl w:ilvl="8" w:tplc="DCE4D44A">
      <w:numFmt w:val="bullet"/>
      <w:lvlText w:val="•"/>
      <w:lvlJc w:val="left"/>
      <w:pPr>
        <w:ind w:left="7405" w:hanging="360"/>
      </w:pPr>
      <w:rPr>
        <w:rFonts w:hint="default"/>
        <w:lang w:val="id" w:eastAsia="en-US" w:bidi="ar-SA"/>
      </w:rPr>
    </w:lvl>
  </w:abstractNum>
  <w:abstractNum w:abstractNumId="328" w15:restartNumberingAfterBreak="0">
    <w:nsid w:val="779324F3"/>
    <w:multiLevelType w:val="hybridMultilevel"/>
    <w:tmpl w:val="078837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15:restartNumberingAfterBreak="0">
    <w:nsid w:val="77D20F87"/>
    <w:multiLevelType w:val="hybridMultilevel"/>
    <w:tmpl w:val="E8549464"/>
    <w:lvl w:ilvl="0" w:tplc="34CC0346">
      <w:start w:val="1"/>
      <w:numFmt w:val="decimal"/>
      <w:lvlText w:val="%1."/>
      <w:lvlJc w:val="left"/>
      <w:pPr>
        <w:ind w:left="780" w:hanging="36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330" w15:restartNumberingAfterBreak="0">
    <w:nsid w:val="77E85888"/>
    <w:multiLevelType w:val="hybridMultilevel"/>
    <w:tmpl w:val="946C732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1" w15:restartNumberingAfterBreak="0">
    <w:nsid w:val="78134AA1"/>
    <w:multiLevelType w:val="hybridMultilevel"/>
    <w:tmpl w:val="9D3C7170"/>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2" w15:restartNumberingAfterBreak="0">
    <w:nsid w:val="788D7DF5"/>
    <w:multiLevelType w:val="hybridMultilevel"/>
    <w:tmpl w:val="9A48683A"/>
    <w:lvl w:ilvl="0" w:tplc="F1B66FC2">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3" w15:restartNumberingAfterBreak="0">
    <w:nsid w:val="7974256C"/>
    <w:multiLevelType w:val="hybridMultilevel"/>
    <w:tmpl w:val="032C2610"/>
    <w:lvl w:ilvl="0" w:tplc="8390C5BC">
      <w:start w:val="1"/>
      <w:numFmt w:val="decimal"/>
      <w:lvlText w:val="%1."/>
      <w:lvlJc w:val="left"/>
      <w:pPr>
        <w:ind w:left="288" w:hanging="288"/>
      </w:pPr>
      <w:rPr>
        <w:b w:val="0"/>
        <w:bCs w:val="0"/>
        <w:color w:val="000000" w:themeColor="text1"/>
        <w:sz w:val="24"/>
        <w:szCs w:val="22"/>
      </w:rPr>
    </w:lvl>
    <w:lvl w:ilvl="1" w:tplc="885802DC">
      <w:start w:val="1"/>
      <w:numFmt w:val="lowerLetter"/>
      <w:lvlText w:val="%2."/>
      <w:lvlJc w:val="left"/>
      <w:pPr>
        <w:ind w:left="720" w:hanging="288"/>
      </w:pPr>
      <w:rPr>
        <w:color w:val="000000" w:themeColor="text1"/>
        <w:sz w:val="24"/>
        <w:szCs w:val="22"/>
      </w:rPr>
    </w:lvl>
    <w:lvl w:ilvl="2" w:tplc="216C7696">
      <w:start w:val="1"/>
      <w:numFmt w:val="lowerRoman"/>
      <w:lvlText w:val="%3."/>
      <w:lvlJc w:val="left"/>
      <w:pPr>
        <w:ind w:left="1152" w:hanging="288"/>
      </w:pPr>
      <w:rPr>
        <w:color w:val="3370FF"/>
        <w:sz w:val="22"/>
        <w:szCs w:val="22"/>
      </w:rPr>
    </w:lvl>
    <w:lvl w:ilvl="3" w:tplc="C78CDFD2">
      <w:numFmt w:val="decimal"/>
      <w:lvlText w:val=""/>
      <w:lvlJc w:val="left"/>
    </w:lvl>
    <w:lvl w:ilvl="4" w:tplc="102E0278">
      <w:numFmt w:val="decimal"/>
      <w:lvlText w:val=""/>
      <w:lvlJc w:val="left"/>
    </w:lvl>
    <w:lvl w:ilvl="5" w:tplc="21C87EC8">
      <w:numFmt w:val="decimal"/>
      <w:lvlText w:val=""/>
      <w:lvlJc w:val="left"/>
    </w:lvl>
    <w:lvl w:ilvl="6" w:tplc="58D68CE2">
      <w:numFmt w:val="decimal"/>
      <w:lvlText w:val=""/>
      <w:lvlJc w:val="left"/>
    </w:lvl>
    <w:lvl w:ilvl="7" w:tplc="1BB68266">
      <w:numFmt w:val="decimal"/>
      <w:lvlText w:val=""/>
      <w:lvlJc w:val="left"/>
    </w:lvl>
    <w:lvl w:ilvl="8" w:tplc="E39EE6B4">
      <w:numFmt w:val="decimal"/>
      <w:lvlText w:val=""/>
      <w:lvlJc w:val="left"/>
    </w:lvl>
  </w:abstractNum>
  <w:abstractNum w:abstractNumId="334" w15:restartNumberingAfterBreak="0">
    <w:nsid w:val="797D7BB7"/>
    <w:multiLevelType w:val="hybridMultilevel"/>
    <w:tmpl w:val="E76A7D8A"/>
    <w:lvl w:ilvl="0" w:tplc="FFFFFFF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5" w15:restartNumberingAfterBreak="0">
    <w:nsid w:val="7A573048"/>
    <w:multiLevelType w:val="multilevel"/>
    <w:tmpl w:val="E6A2659A"/>
    <w:lvl w:ilvl="0">
      <w:start w:val="1"/>
      <w:numFmt w:val="lowerLetter"/>
      <w:lvlText w:val="%1)"/>
      <w:lvlJc w:val="left"/>
      <w:pPr>
        <w:ind w:left="720" w:hanging="360"/>
      </w:pPr>
      <w:rPr>
        <w:rFonts w:hint="default"/>
        <w:sz w:val="24"/>
        <w:szCs w:val="24"/>
      </w:rPr>
    </w:lvl>
    <w:lvl w:ilvl="1">
      <w:start w:val="23"/>
      <w:numFmt w:val="lowerLetter"/>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7A5D0DD1"/>
    <w:multiLevelType w:val="hybridMultilevel"/>
    <w:tmpl w:val="70F4BBCC"/>
    <w:lvl w:ilvl="0" w:tplc="38090019">
      <w:start w:val="1"/>
      <w:numFmt w:val="lowerLetter"/>
      <w:lvlText w:val="%1."/>
      <w:lvlJc w:val="left"/>
      <w:pPr>
        <w:ind w:left="1003" w:hanging="360"/>
      </w:pPr>
    </w:lvl>
    <w:lvl w:ilvl="1" w:tplc="38090019" w:tentative="1">
      <w:start w:val="1"/>
      <w:numFmt w:val="lowerLetter"/>
      <w:lvlText w:val="%2."/>
      <w:lvlJc w:val="left"/>
      <w:pPr>
        <w:ind w:left="1723" w:hanging="360"/>
      </w:pPr>
    </w:lvl>
    <w:lvl w:ilvl="2" w:tplc="3809001B" w:tentative="1">
      <w:start w:val="1"/>
      <w:numFmt w:val="lowerRoman"/>
      <w:lvlText w:val="%3."/>
      <w:lvlJc w:val="right"/>
      <w:pPr>
        <w:ind w:left="2443" w:hanging="180"/>
      </w:pPr>
    </w:lvl>
    <w:lvl w:ilvl="3" w:tplc="3809000F" w:tentative="1">
      <w:start w:val="1"/>
      <w:numFmt w:val="decimal"/>
      <w:lvlText w:val="%4."/>
      <w:lvlJc w:val="left"/>
      <w:pPr>
        <w:ind w:left="3163" w:hanging="360"/>
      </w:pPr>
    </w:lvl>
    <w:lvl w:ilvl="4" w:tplc="38090019" w:tentative="1">
      <w:start w:val="1"/>
      <w:numFmt w:val="lowerLetter"/>
      <w:lvlText w:val="%5."/>
      <w:lvlJc w:val="left"/>
      <w:pPr>
        <w:ind w:left="3883" w:hanging="360"/>
      </w:pPr>
    </w:lvl>
    <w:lvl w:ilvl="5" w:tplc="3809001B" w:tentative="1">
      <w:start w:val="1"/>
      <w:numFmt w:val="lowerRoman"/>
      <w:lvlText w:val="%6."/>
      <w:lvlJc w:val="right"/>
      <w:pPr>
        <w:ind w:left="4603" w:hanging="180"/>
      </w:pPr>
    </w:lvl>
    <w:lvl w:ilvl="6" w:tplc="3809000F" w:tentative="1">
      <w:start w:val="1"/>
      <w:numFmt w:val="decimal"/>
      <w:lvlText w:val="%7."/>
      <w:lvlJc w:val="left"/>
      <w:pPr>
        <w:ind w:left="5323" w:hanging="360"/>
      </w:pPr>
    </w:lvl>
    <w:lvl w:ilvl="7" w:tplc="38090019" w:tentative="1">
      <w:start w:val="1"/>
      <w:numFmt w:val="lowerLetter"/>
      <w:lvlText w:val="%8."/>
      <w:lvlJc w:val="left"/>
      <w:pPr>
        <w:ind w:left="6043" w:hanging="360"/>
      </w:pPr>
    </w:lvl>
    <w:lvl w:ilvl="8" w:tplc="3809001B" w:tentative="1">
      <w:start w:val="1"/>
      <w:numFmt w:val="lowerRoman"/>
      <w:lvlText w:val="%9."/>
      <w:lvlJc w:val="right"/>
      <w:pPr>
        <w:ind w:left="6763" w:hanging="180"/>
      </w:pPr>
    </w:lvl>
  </w:abstractNum>
  <w:abstractNum w:abstractNumId="337" w15:restartNumberingAfterBreak="0">
    <w:nsid w:val="7A850FD9"/>
    <w:multiLevelType w:val="multilevel"/>
    <w:tmpl w:val="34B2EF6E"/>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8" w15:restartNumberingAfterBreak="0">
    <w:nsid w:val="7B0F37E4"/>
    <w:multiLevelType w:val="hybridMultilevel"/>
    <w:tmpl w:val="5484A842"/>
    <w:lvl w:ilvl="0" w:tplc="874868C8">
      <w:start w:val="1"/>
      <w:numFmt w:val="decimal"/>
      <w:lvlText w:val="%1."/>
      <w:lvlJc w:val="left"/>
      <w:pPr>
        <w:ind w:left="1103" w:hanging="360"/>
      </w:pPr>
      <w:rPr>
        <w:rFonts w:asciiTheme="majorBidi" w:hAnsiTheme="majorBidi" w:cstheme="majorBidi" w:hint="default"/>
        <w:sz w:val="24"/>
        <w:szCs w:val="24"/>
      </w:rPr>
    </w:lvl>
    <w:lvl w:ilvl="1" w:tplc="38090019" w:tentative="1">
      <w:start w:val="1"/>
      <w:numFmt w:val="lowerLetter"/>
      <w:lvlText w:val="%2."/>
      <w:lvlJc w:val="left"/>
      <w:pPr>
        <w:ind w:left="1823" w:hanging="360"/>
      </w:pPr>
    </w:lvl>
    <w:lvl w:ilvl="2" w:tplc="3809001B" w:tentative="1">
      <w:start w:val="1"/>
      <w:numFmt w:val="lowerRoman"/>
      <w:lvlText w:val="%3."/>
      <w:lvlJc w:val="right"/>
      <w:pPr>
        <w:ind w:left="2543" w:hanging="180"/>
      </w:pPr>
    </w:lvl>
    <w:lvl w:ilvl="3" w:tplc="3809000F" w:tentative="1">
      <w:start w:val="1"/>
      <w:numFmt w:val="decimal"/>
      <w:lvlText w:val="%4."/>
      <w:lvlJc w:val="left"/>
      <w:pPr>
        <w:ind w:left="3263" w:hanging="360"/>
      </w:pPr>
    </w:lvl>
    <w:lvl w:ilvl="4" w:tplc="38090019" w:tentative="1">
      <w:start w:val="1"/>
      <w:numFmt w:val="lowerLetter"/>
      <w:lvlText w:val="%5."/>
      <w:lvlJc w:val="left"/>
      <w:pPr>
        <w:ind w:left="3983" w:hanging="360"/>
      </w:pPr>
    </w:lvl>
    <w:lvl w:ilvl="5" w:tplc="3809001B" w:tentative="1">
      <w:start w:val="1"/>
      <w:numFmt w:val="lowerRoman"/>
      <w:lvlText w:val="%6."/>
      <w:lvlJc w:val="right"/>
      <w:pPr>
        <w:ind w:left="4703" w:hanging="180"/>
      </w:pPr>
    </w:lvl>
    <w:lvl w:ilvl="6" w:tplc="3809000F" w:tentative="1">
      <w:start w:val="1"/>
      <w:numFmt w:val="decimal"/>
      <w:lvlText w:val="%7."/>
      <w:lvlJc w:val="left"/>
      <w:pPr>
        <w:ind w:left="5423" w:hanging="360"/>
      </w:pPr>
    </w:lvl>
    <w:lvl w:ilvl="7" w:tplc="38090019" w:tentative="1">
      <w:start w:val="1"/>
      <w:numFmt w:val="lowerLetter"/>
      <w:lvlText w:val="%8."/>
      <w:lvlJc w:val="left"/>
      <w:pPr>
        <w:ind w:left="6143" w:hanging="360"/>
      </w:pPr>
    </w:lvl>
    <w:lvl w:ilvl="8" w:tplc="3809001B" w:tentative="1">
      <w:start w:val="1"/>
      <w:numFmt w:val="lowerRoman"/>
      <w:lvlText w:val="%9."/>
      <w:lvlJc w:val="right"/>
      <w:pPr>
        <w:ind w:left="6863" w:hanging="180"/>
      </w:pPr>
    </w:lvl>
  </w:abstractNum>
  <w:abstractNum w:abstractNumId="339" w15:restartNumberingAfterBreak="0">
    <w:nsid w:val="7B3A3A10"/>
    <w:multiLevelType w:val="hybridMultilevel"/>
    <w:tmpl w:val="21DE8DB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0" w15:restartNumberingAfterBreak="0">
    <w:nsid w:val="7C6F7356"/>
    <w:multiLevelType w:val="multilevel"/>
    <w:tmpl w:val="26BA1BDE"/>
    <w:lvl w:ilvl="0">
      <w:start w:val="1"/>
      <w:numFmt w:val="lowerLetter"/>
      <w:lvlText w:val="%1)"/>
      <w:lvlJc w:val="left"/>
      <w:pPr>
        <w:ind w:left="786" w:hanging="360"/>
      </w:pPr>
      <w:rPr>
        <w:rFonts w:hint="default"/>
      </w:rPr>
    </w:lvl>
    <w:lvl w:ilvl="1">
      <w:start w:val="1"/>
      <w:numFmt w:val="decimal"/>
      <w:isLgl/>
      <w:lvlText w:val="%1.%2."/>
      <w:lvlJc w:val="left"/>
      <w:pPr>
        <w:ind w:left="3905"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41" w15:restartNumberingAfterBreak="0">
    <w:nsid w:val="7D185F8F"/>
    <w:multiLevelType w:val="hybridMultilevel"/>
    <w:tmpl w:val="F25E8926"/>
    <w:lvl w:ilvl="0" w:tplc="E17A9CC4">
      <w:start w:val="1"/>
      <w:numFmt w:val="decimal"/>
      <w:lvlText w:val="%1."/>
      <w:lvlJc w:val="left"/>
      <w:pPr>
        <w:ind w:left="720" w:hanging="360"/>
      </w:pPr>
      <w:rPr>
        <w:rFonts w:cs="Times New Roman" w:hint="default"/>
        <w:b/>
        <w:bCs/>
        <w:i/>
        <w:iCs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2" w15:restartNumberingAfterBreak="0">
    <w:nsid w:val="7D6F70D6"/>
    <w:multiLevelType w:val="hybridMultilevel"/>
    <w:tmpl w:val="474ED7F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3" w15:restartNumberingAfterBreak="0">
    <w:nsid w:val="7D737DCB"/>
    <w:multiLevelType w:val="hybridMultilevel"/>
    <w:tmpl w:val="0FE0491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4" w15:restartNumberingAfterBreak="0">
    <w:nsid w:val="7DB718B5"/>
    <w:multiLevelType w:val="hybridMultilevel"/>
    <w:tmpl w:val="4D38DF0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45" w15:restartNumberingAfterBreak="0">
    <w:nsid w:val="7DC659E2"/>
    <w:multiLevelType w:val="hybridMultilevel"/>
    <w:tmpl w:val="06BEF7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6" w15:restartNumberingAfterBreak="0">
    <w:nsid w:val="7DD8159D"/>
    <w:multiLevelType w:val="hybridMultilevel"/>
    <w:tmpl w:val="641E3E64"/>
    <w:lvl w:ilvl="0" w:tplc="04210011">
      <w:start w:val="1"/>
      <w:numFmt w:val="decimal"/>
      <w:lvlText w:val="%1)"/>
      <w:lvlJc w:val="left"/>
      <w:pPr>
        <w:ind w:left="720" w:hanging="360"/>
      </w:pPr>
    </w:lvl>
    <w:lvl w:ilvl="1" w:tplc="DAF4761C">
      <w:start w:val="3"/>
      <w:numFmt w:val="bullet"/>
      <w:lvlText w:val=""/>
      <w:lvlJc w:val="left"/>
      <w:pPr>
        <w:ind w:left="1440" w:hanging="360"/>
      </w:pPr>
      <w:rPr>
        <w:rFonts w:ascii="Symbol" w:eastAsiaTheme="minorHAnsi" w:hAnsi="Symbol" w:cs="Times New Roman"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7" w15:restartNumberingAfterBreak="0">
    <w:nsid w:val="7F7E6117"/>
    <w:multiLevelType w:val="multilevel"/>
    <w:tmpl w:val="79D2F618"/>
    <w:lvl w:ilvl="0">
      <w:start w:val="1"/>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48" w15:restartNumberingAfterBreak="0">
    <w:nsid w:val="7FA65234"/>
    <w:multiLevelType w:val="hybridMultilevel"/>
    <w:tmpl w:val="C4A4774C"/>
    <w:lvl w:ilvl="0" w:tplc="31F29934">
      <w:start w:val="1"/>
      <w:numFmt w:val="upperLetter"/>
      <w:lvlText w:val="%1."/>
      <w:lvlJc w:val="left"/>
      <w:pPr>
        <w:ind w:left="5966" w:hanging="296"/>
        <w:jc w:val="right"/>
      </w:pPr>
      <w:rPr>
        <w:rFonts w:ascii="Times New Roman" w:eastAsia="Times New Roman" w:hAnsi="Times New Roman" w:cs="Times New Roman" w:hint="default"/>
        <w:b/>
        <w:bCs/>
        <w:i w:val="0"/>
        <w:iCs w:val="0"/>
        <w:spacing w:val="-6"/>
        <w:w w:val="103"/>
        <w:sz w:val="23"/>
        <w:szCs w:val="23"/>
        <w:lang w:val="ms" w:eastAsia="en-US" w:bidi="ar-SA"/>
      </w:rPr>
    </w:lvl>
    <w:lvl w:ilvl="1" w:tplc="E19E0572">
      <w:start w:val="1"/>
      <w:numFmt w:val="decimal"/>
      <w:lvlText w:val="%2."/>
      <w:lvlJc w:val="left"/>
      <w:pPr>
        <w:ind w:left="6330" w:hanging="288"/>
      </w:pPr>
      <w:rPr>
        <w:rFonts w:hint="default"/>
        <w:spacing w:val="0"/>
        <w:w w:val="103"/>
        <w:lang w:val="ms" w:eastAsia="en-US" w:bidi="ar-SA"/>
      </w:rPr>
    </w:lvl>
    <w:lvl w:ilvl="2" w:tplc="52C819EA">
      <w:start w:val="1"/>
      <w:numFmt w:val="lowerLetter"/>
      <w:lvlText w:val="%3."/>
      <w:lvlJc w:val="left"/>
      <w:pPr>
        <w:ind w:left="7050" w:hanging="360"/>
      </w:pPr>
      <w:rPr>
        <w:rFonts w:ascii="Times New Roman" w:eastAsia="Times New Roman" w:hAnsi="Times New Roman" w:cs="Times New Roman" w:hint="default"/>
        <w:b w:val="0"/>
        <w:bCs w:val="0"/>
        <w:i w:val="0"/>
        <w:iCs w:val="0"/>
        <w:spacing w:val="0"/>
        <w:w w:val="103"/>
        <w:sz w:val="23"/>
        <w:szCs w:val="23"/>
        <w:lang w:val="ms" w:eastAsia="en-US" w:bidi="ar-SA"/>
      </w:rPr>
    </w:lvl>
    <w:lvl w:ilvl="3" w:tplc="8A6820AC">
      <w:numFmt w:val="bullet"/>
      <w:lvlText w:val="•"/>
      <w:lvlJc w:val="left"/>
      <w:pPr>
        <w:ind w:left="7052" w:hanging="360"/>
      </w:pPr>
      <w:rPr>
        <w:rFonts w:hint="default"/>
        <w:lang w:val="ms" w:eastAsia="en-US" w:bidi="ar-SA"/>
      </w:rPr>
    </w:lvl>
    <w:lvl w:ilvl="4" w:tplc="F0BE2DB0">
      <w:numFmt w:val="bullet"/>
      <w:lvlText w:val="•"/>
      <w:lvlJc w:val="left"/>
      <w:pPr>
        <w:ind w:left="8099" w:hanging="360"/>
      </w:pPr>
      <w:rPr>
        <w:rFonts w:hint="default"/>
        <w:lang w:val="ms" w:eastAsia="en-US" w:bidi="ar-SA"/>
      </w:rPr>
    </w:lvl>
    <w:lvl w:ilvl="5" w:tplc="3F82DCBE">
      <w:numFmt w:val="bullet"/>
      <w:lvlText w:val="•"/>
      <w:lvlJc w:val="left"/>
      <w:pPr>
        <w:ind w:left="9147" w:hanging="360"/>
      </w:pPr>
      <w:rPr>
        <w:rFonts w:hint="default"/>
        <w:lang w:val="ms" w:eastAsia="en-US" w:bidi="ar-SA"/>
      </w:rPr>
    </w:lvl>
    <w:lvl w:ilvl="6" w:tplc="0CD23E86">
      <w:numFmt w:val="bullet"/>
      <w:lvlText w:val="•"/>
      <w:lvlJc w:val="left"/>
      <w:pPr>
        <w:ind w:left="10195" w:hanging="360"/>
      </w:pPr>
      <w:rPr>
        <w:rFonts w:hint="default"/>
        <w:lang w:val="ms" w:eastAsia="en-US" w:bidi="ar-SA"/>
      </w:rPr>
    </w:lvl>
    <w:lvl w:ilvl="7" w:tplc="1FD6C5BC">
      <w:numFmt w:val="bullet"/>
      <w:lvlText w:val="•"/>
      <w:lvlJc w:val="left"/>
      <w:pPr>
        <w:ind w:left="11243" w:hanging="360"/>
      </w:pPr>
      <w:rPr>
        <w:rFonts w:hint="default"/>
        <w:lang w:val="ms" w:eastAsia="en-US" w:bidi="ar-SA"/>
      </w:rPr>
    </w:lvl>
    <w:lvl w:ilvl="8" w:tplc="453682C0">
      <w:numFmt w:val="bullet"/>
      <w:lvlText w:val="•"/>
      <w:lvlJc w:val="left"/>
      <w:pPr>
        <w:ind w:left="12291" w:hanging="360"/>
      </w:pPr>
      <w:rPr>
        <w:rFonts w:hint="default"/>
        <w:lang w:val="ms" w:eastAsia="en-US" w:bidi="ar-SA"/>
      </w:rPr>
    </w:lvl>
  </w:abstractNum>
  <w:abstractNum w:abstractNumId="349" w15:restartNumberingAfterBreak="0">
    <w:nsid w:val="7FF65BA7"/>
    <w:multiLevelType w:val="multilevel"/>
    <w:tmpl w:val="DEB44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7FF82186"/>
    <w:multiLevelType w:val="multilevel"/>
    <w:tmpl w:val="9EFCA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9471663">
    <w:abstractNumId w:val="323"/>
  </w:num>
  <w:num w:numId="2" w16cid:durableId="27416014">
    <w:abstractNumId w:val="48"/>
  </w:num>
  <w:num w:numId="3" w16cid:durableId="1443575117">
    <w:abstractNumId w:val="286"/>
  </w:num>
  <w:num w:numId="4" w16cid:durableId="1171673802">
    <w:abstractNumId w:val="227"/>
  </w:num>
  <w:num w:numId="5" w16cid:durableId="1516072837">
    <w:abstractNumId w:val="21"/>
  </w:num>
  <w:num w:numId="6" w16cid:durableId="1909461012">
    <w:abstractNumId w:val="17"/>
  </w:num>
  <w:num w:numId="7" w16cid:durableId="1361315478">
    <w:abstractNumId w:val="309"/>
  </w:num>
  <w:num w:numId="8" w16cid:durableId="709763010">
    <w:abstractNumId w:val="170"/>
  </w:num>
  <w:num w:numId="9" w16cid:durableId="1403983247">
    <w:abstractNumId w:val="202"/>
  </w:num>
  <w:num w:numId="10" w16cid:durableId="388261495">
    <w:abstractNumId w:val="108"/>
  </w:num>
  <w:num w:numId="11" w16cid:durableId="1158376383">
    <w:abstractNumId w:val="216"/>
  </w:num>
  <w:num w:numId="12" w16cid:durableId="1845388650">
    <w:abstractNumId w:val="316"/>
  </w:num>
  <w:num w:numId="13" w16cid:durableId="1335034363">
    <w:abstractNumId w:val="329"/>
  </w:num>
  <w:num w:numId="14" w16cid:durableId="1273853915">
    <w:abstractNumId w:val="274"/>
  </w:num>
  <w:num w:numId="15" w16cid:durableId="2142377163">
    <w:abstractNumId w:val="232"/>
  </w:num>
  <w:num w:numId="16" w16cid:durableId="2122601320">
    <w:abstractNumId w:val="10"/>
  </w:num>
  <w:num w:numId="17" w16cid:durableId="1511262291">
    <w:abstractNumId w:val="19"/>
  </w:num>
  <w:num w:numId="18" w16cid:durableId="1784618135">
    <w:abstractNumId w:val="124"/>
  </w:num>
  <w:num w:numId="19" w16cid:durableId="418983767">
    <w:abstractNumId w:val="160"/>
  </w:num>
  <w:num w:numId="20" w16cid:durableId="1947809585">
    <w:abstractNumId w:val="5"/>
  </w:num>
  <w:num w:numId="21" w16cid:durableId="262492523">
    <w:abstractNumId w:val="301"/>
  </w:num>
  <w:num w:numId="22" w16cid:durableId="1188063081">
    <w:abstractNumId w:val="130"/>
  </w:num>
  <w:num w:numId="23" w16cid:durableId="11765201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53198462">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69828875">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92131584">
    <w:abstractNumId w:val="133"/>
  </w:num>
  <w:num w:numId="27" w16cid:durableId="296879943">
    <w:abstractNumId w:val="92"/>
  </w:num>
  <w:num w:numId="28" w16cid:durableId="1540900821">
    <w:abstractNumId w:val="80"/>
  </w:num>
  <w:num w:numId="29" w16cid:durableId="183519245">
    <w:abstractNumId w:val="168"/>
  </w:num>
  <w:num w:numId="30" w16cid:durableId="1348631391">
    <w:abstractNumId w:val="224"/>
  </w:num>
  <w:num w:numId="31" w16cid:durableId="2097558396">
    <w:abstractNumId w:val="111"/>
  </w:num>
  <w:num w:numId="32" w16cid:durableId="107627311">
    <w:abstractNumId w:val="58"/>
  </w:num>
  <w:num w:numId="33" w16cid:durableId="1178810263">
    <w:abstractNumId w:val="77"/>
  </w:num>
  <w:num w:numId="34" w16cid:durableId="111441269">
    <w:abstractNumId w:val="207"/>
  </w:num>
  <w:num w:numId="35" w16cid:durableId="1177500947">
    <w:abstractNumId w:val="185"/>
  </w:num>
  <w:num w:numId="36" w16cid:durableId="1889103081">
    <w:abstractNumId w:val="30"/>
  </w:num>
  <w:num w:numId="37" w16cid:durableId="1750032152">
    <w:abstractNumId w:val="180"/>
  </w:num>
  <w:num w:numId="38" w16cid:durableId="2062248812">
    <w:abstractNumId w:val="239"/>
  </w:num>
  <w:num w:numId="39" w16cid:durableId="351147154">
    <w:abstractNumId w:val="11"/>
  </w:num>
  <w:num w:numId="40" w16cid:durableId="1656956226">
    <w:abstractNumId w:val="326"/>
  </w:num>
  <w:num w:numId="41" w16cid:durableId="365062796">
    <w:abstractNumId w:val="184"/>
  </w:num>
  <w:num w:numId="42" w16cid:durableId="596326678">
    <w:abstractNumId w:val="195"/>
  </w:num>
  <w:num w:numId="43" w16cid:durableId="849367742">
    <w:abstractNumId w:val="342"/>
  </w:num>
  <w:num w:numId="44" w16cid:durableId="1942909035">
    <w:abstractNumId w:val="79"/>
  </w:num>
  <w:num w:numId="45" w16cid:durableId="1767996604">
    <w:abstractNumId w:val="67"/>
  </w:num>
  <w:num w:numId="46" w16cid:durableId="635842585">
    <w:abstractNumId w:val="296"/>
  </w:num>
  <w:num w:numId="47" w16cid:durableId="1694308166">
    <w:abstractNumId w:val="152"/>
  </w:num>
  <w:num w:numId="48" w16cid:durableId="1795908704">
    <w:abstractNumId w:val="169"/>
  </w:num>
  <w:num w:numId="49" w16cid:durableId="1986816836">
    <w:abstractNumId w:val="341"/>
  </w:num>
  <w:num w:numId="50" w16cid:durableId="1069814675">
    <w:abstractNumId w:val="237"/>
  </w:num>
  <w:num w:numId="51" w16cid:durableId="821501475">
    <w:abstractNumId w:val="138"/>
  </w:num>
  <w:num w:numId="52" w16cid:durableId="618490590">
    <w:abstractNumId w:val="319"/>
  </w:num>
  <w:num w:numId="53" w16cid:durableId="1280144977">
    <w:abstractNumId w:val="134"/>
  </w:num>
  <w:num w:numId="54" w16cid:durableId="1176188642">
    <w:abstractNumId w:val="113"/>
  </w:num>
  <w:num w:numId="55" w16cid:durableId="1818374135">
    <w:abstractNumId w:val="250"/>
  </w:num>
  <w:num w:numId="56" w16cid:durableId="375813888">
    <w:abstractNumId w:val="272"/>
  </w:num>
  <w:num w:numId="57" w16cid:durableId="404693761">
    <w:abstractNumId w:val="164"/>
  </w:num>
  <w:num w:numId="58" w16cid:durableId="2034106957">
    <w:abstractNumId w:val="72"/>
  </w:num>
  <w:num w:numId="59" w16cid:durableId="2065324232">
    <w:abstractNumId w:val="18"/>
  </w:num>
  <w:num w:numId="60" w16cid:durableId="790713462">
    <w:abstractNumId w:val="40"/>
  </w:num>
  <w:num w:numId="61" w16cid:durableId="690299563">
    <w:abstractNumId w:val="119"/>
  </w:num>
  <w:num w:numId="62" w16cid:durableId="1485050850">
    <w:abstractNumId w:val="35"/>
  </w:num>
  <w:num w:numId="63" w16cid:durableId="514198948">
    <w:abstractNumId w:val="206"/>
  </w:num>
  <w:num w:numId="64" w16cid:durableId="1378043931">
    <w:abstractNumId w:val="50"/>
  </w:num>
  <w:num w:numId="65" w16cid:durableId="1658342799">
    <w:abstractNumId w:val="157"/>
  </w:num>
  <w:num w:numId="66" w16cid:durableId="231895064">
    <w:abstractNumId w:val="324"/>
  </w:num>
  <w:num w:numId="67" w16cid:durableId="1561789798">
    <w:abstractNumId w:val="135"/>
  </w:num>
  <w:num w:numId="68" w16cid:durableId="458645956">
    <w:abstractNumId w:val="246"/>
  </w:num>
  <w:num w:numId="69" w16cid:durableId="1126123847">
    <w:abstractNumId w:val="217"/>
  </w:num>
  <w:num w:numId="70" w16cid:durableId="5980569">
    <w:abstractNumId w:val="247"/>
  </w:num>
  <w:num w:numId="71" w16cid:durableId="86924458">
    <w:abstractNumId w:val="257"/>
  </w:num>
  <w:num w:numId="72" w16cid:durableId="36587970">
    <w:abstractNumId w:val="28"/>
  </w:num>
  <w:num w:numId="73" w16cid:durableId="1130397272">
    <w:abstractNumId w:val="211"/>
  </w:num>
  <w:num w:numId="74" w16cid:durableId="710882122">
    <w:abstractNumId w:val="125"/>
  </w:num>
  <w:num w:numId="75" w16cid:durableId="284891250">
    <w:abstractNumId w:val="339"/>
  </w:num>
  <w:num w:numId="76" w16cid:durableId="845243814">
    <w:abstractNumId w:val="101"/>
  </w:num>
  <w:num w:numId="77" w16cid:durableId="1617253216">
    <w:abstractNumId w:val="344"/>
  </w:num>
  <w:num w:numId="78" w16cid:durableId="1575354919">
    <w:abstractNumId w:val="54"/>
  </w:num>
  <w:num w:numId="79" w16cid:durableId="1621692463">
    <w:abstractNumId w:val="159"/>
  </w:num>
  <w:num w:numId="80" w16cid:durableId="1558973300">
    <w:abstractNumId w:val="115"/>
  </w:num>
  <w:num w:numId="81" w16cid:durableId="273828297">
    <w:abstractNumId w:val="41"/>
  </w:num>
  <w:num w:numId="82" w16cid:durableId="106315122">
    <w:abstractNumId w:val="2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562984541">
    <w:abstractNumId w:val="63"/>
  </w:num>
  <w:num w:numId="84" w16cid:durableId="1759058460">
    <w:abstractNumId w:val="1"/>
  </w:num>
  <w:num w:numId="85" w16cid:durableId="1529640136">
    <w:abstractNumId w:val="275"/>
  </w:num>
  <w:num w:numId="86" w16cid:durableId="415522422">
    <w:abstractNumId w:val="23"/>
  </w:num>
  <w:num w:numId="87" w16cid:durableId="1586574106">
    <w:abstractNumId w:val="44"/>
  </w:num>
  <w:num w:numId="88" w16cid:durableId="603657447">
    <w:abstractNumId w:val="219"/>
  </w:num>
  <w:num w:numId="89" w16cid:durableId="1190755406">
    <w:abstractNumId w:val="238"/>
  </w:num>
  <w:num w:numId="90" w16cid:durableId="848102557">
    <w:abstractNumId w:val="347"/>
  </w:num>
  <w:num w:numId="91" w16cid:durableId="1472750607">
    <w:abstractNumId w:val="245"/>
  </w:num>
  <w:num w:numId="92" w16cid:durableId="94133623">
    <w:abstractNumId w:val="87"/>
  </w:num>
  <w:num w:numId="93" w16cid:durableId="1768772616">
    <w:abstractNumId w:val="26"/>
  </w:num>
  <w:num w:numId="94" w16cid:durableId="506600418">
    <w:abstractNumId w:val="270"/>
  </w:num>
  <w:num w:numId="95" w16cid:durableId="200254267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862086881">
    <w:abstractNumId w:val="244"/>
  </w:num>
  <w:num w:numId="97" w16cid:durableId="1582593535">
    <w:abstractNumId w:val="328"/>
  </w:num>
  <w:num w:numId="98" w16cid:durableId="2035228098">
    <w:abstractNumId w:val="178"/>
  </w:num>
  <w:num w:numId="99" w16cid:durableId="1298410738">
    <w:abstractNumId w:val="204"/>
  </w:num>
  <w:num w:numId="100" w16cid:durableId="694428378">
    <w:abstractNumId w:val="143"/>
  </w:num>
  <w:num w:numId="101" w16cid:durableId="1779911193">
    <w:abstractNumId w:val="337"/>
  </w:num>
  <w:num w:numId="102" w16cid:durableId="710956894">
    <w:abstractNumId w:val="196"/>
  </w:num>
  <w:num w:numId="103" w16cid:durableId="70546780">
    <w:abstractNumId w:val="241"/>
  </w:num>
  <w:num w:numId="104" w16cid:durableId="1165779276">
    <w:abstractNumId w:val="162"/>
  </w:num>
  <w:num w:numId="105" w16cid:durableId="433944029">
    <w:abstractNumId w:val="321"/>
  </w:num>
  <w:num w:numId="106" w16cid:durableId="1128008900">
    <w:abstractNumId w:val="259"/>
  </w:num>
  <w:num w:numId="107" w16cid:durableId="956567388">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2089427035">
    <w:abstractNumId w:val="78"/>
  </w:num>
  <w:num w:numId="109" w16cid:durableId="1325629132">
    <w:abstractNumId w:val="290"/>
  </w:num>
  <w:num w:numId="110" w16cid:durableId="1307780758">
    <w:abstractNumId w:val="53"/>
  </w:num>
  <w:num w:numId="111" w16cid:durableId="2050296676">
    <w:abstractNumId w:val="106"/>
  </w:num>
  <w:num w:numId="112" w16cid:durableId="553976875">
    <w:abstractNumId w:val="14"/>
  </w:num>
  <w:num w:numId="113" w16cid:durableId="1187251697">
    <w:abstractNumId w:val="71"/>
  </w:num>
  <w:num w:numId="114" w16cid:durableId="202462250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2049332046">
    <w:abstractNumId w:val="280"/>
  </w:num>
  <w:num w:numId="116" w16cid:durableId="227769051">
    <w:abstractNumId w:val="338"/>
  </w:num>
  <w:num w:numId="117" w16cid:durableId="1806464152">
    <w:abstractNumId w:val="64"/>
  </w:num>
  <w:num w:numId="118" w16cid:durableId="1184593257">
    <w:abstractNumId w:val="327"/>
  </w:num>
  <w:num w:numId="119" w16cid:durableId="1355300390">
    <w:abstractNumId w:val="83"/>
  </w:num>
  <w:num w:numId="120" w16cid:durableId="1857113531">
    <w:abstractNumId w:val="311"/>
  </w:num>
  <w:num w:numId="121" w16cid:durableId="1062631752">
    <w:abstractNumId w:val="226"/>
  </w:num>
  <w:num w:numId="122" w16cid:durableId="1964456642">
    <w:abstractNumId w:val="3"/>
  </w:num>
  <w:num w:numId="123" w16cid:durableId="1880244867">
    <w:abstractNumId w:val="2"/>
  </w:num>
  <w:num w:numId="124" w16cid:durableId="705910207">
    <w:abstractNumId w:val="230"/>
  </w:num>
  <w:num w:numId="125" w16cid:durableId="943464561">
    <w:abstractNumId w:val="155"/>
  </w:num>
  <w:num w:numId="126" w16cid:durableId="1098525167">
    <w:abstractNumId w:val="345"/>
  </w:num>
  <w:num w:numId="127" w16cid:durableId="1480535958">
    <w:abstractNumId w:val="175"/>
  </w:num>
  <w:num w:numId="128" w16cid:durableId="753361293">
    <w:abstractNumId w:val="252"/>
  </w:num>
  <w:num w:numId="129" w16cid:durableId="580065277">
    <w:abstractNumId w:val="105"/>
  </w:num>
  <w:num w:numId="130" w16cid:durableId="36130538">
    <w:abstractNumId w:val="235"/>
  </w:num>
  <w:num w:numId="131" w16cid:durableId="636109247">
    <w:abstractNumId w:val="264"/>
  </w:num>
  <w:num w:numId="132" w16cid:durableId="1812668849">
    <w:abstractNumId w:val="293"/>
  </w:num>
  <w:num w:numId="133" w16cid:durableId="640766818">
    <w:abstractNumId w:val="94"/>
  </w:num>
  <w:num w:numId="134" w16cid:durableId="1378747472">
    <w:abstractNumId w:val="127"/>
  </w:num>
  <w:num w:numId="135" w16cid:durableId="265425343">
    <w:abstractNumId w:val="37"/>
  </w:num>
  <w:num w:numId="136" w16cid:durableId="973407042">
    <w:abstractNumId w:val="70"/>
  </w:num>
  <w:num w:numId="137" w16cid:durableId="870458095">
    <w:abstractNumId w:val="254"/>
  </w:num>
  <w:num w:numId="138" w16cid:durableId="1795976424">
    <w:abstractNumId w:val="188"/>
  </w:num>
  <w:num w:numId="139" w16cid:durableId="1127890949">
    <w:abstractNumId w:val="163"/>
  </w:num>
  <w:num w:numId="140" w16cid:durableId="1659648902">
    <w:abstractNumId w:val="193"/>
  </w:num>
  <w:num w:numId="141" w16cid:durableId="1257667827">
    <w:abstractNumId w:val="181"/>
  </w:num>
  <w:num w:numId="142" w16cid:durableId="869755750">
    <w:abstractNumId w:val="305"/>
  </w:num>
  <w:num w:numId="143" w16cid:durableId="1107651875">
    <w:abstractNumId w:val="139"/>
  </w:num>
  <w:num w:numId="144" w16cid:durableId="577638289">
    <w:abstractNumId w:val="229"/>
  </w:num>
  <w:num w:numId="145" w16cid:durableId="214509221">
    <w:abstractNumId w:val="221"/>
  </w:num>
  <w:num w:numId="146" w16cid:durableId="838272479">
    <w:abstractNumId w:val="282"/>
  </w:num>
  <w:num w:numId="147" w16cid:durableId="1502307907">
    <w:abstractNumId w:val="205"/>
  </w:num>
  <w:num w:numId="148" w16cid:durableId="977615178">
    <w:abstractNumId w:val="145"/>
  </w:num>
  <w:num w:numId="149" w16cid:durableId="1444181512">
    <w:abstractNumId w:val="199"/>
  </w:num>
  <w:num w:numId="150" w16cid:durableId="410004532">
    <w:abstractNumId w:val="276"/>
  </w:num>
  <w:num w:numId="151" w16cid:durableId="1452896190">
    <w:abstractNumId w:val="38"/>
  </w:num>
  <w:num w:numId="152" w16cid:durableId="2025547674">
    <w:abstractNumId w:val="107"/>
  </w:num>
  <w:num w:numId="153" w16cid:durableId="1727877100">
    <w:abstractNumId w:val="251"/>
  </w:num>
  <w:num w:numId="154" w16cid:durableId="1201279633">
    <w:abstractNumId w:val="97"/>
  </w:num>
  <w:num w:numId="155" w16cid:durableId="1710909179">
    <w:abstractNumId w:val="248"/>
  </w:num>
  <w:num w:numId="156" w16cid:durableId="1147480190">
    <w:abstractNumId w:val="197"/>
  </w:num>
  <w:num w:numId="157" w16cid:durableId="1243949965">
    <w:abstractNumId w:val="331"/>
  </w:num>
  <w:num w:numId="158" w16cid:durableId="1024944578">
    <w:abstractNumId w:val="330"/>
  </w:num>
  <w:num w:numId="159" w16cid:durableId="2095004309">
    <w:abstractNumId w:val="267"/>
  </w:num>
  <w:num w:numId="160" w16cid:durableId="136842021">
    <w:abstractNumId w:val="15"/>
  </w:num>
  <w:num w:numId="161" w16cid:durableId="611012190">
    <w:abstractNumId w:val="174"/>
  </w:num>
  <w:num w:numId="162" w16cid:durableId="1716655377">
    <w:abstractNumId w:val="218"/>
  </w:num>
  <w:num w:numId="163" w16cid:durableId="1520847579">
    <w:abstractNumId w:val="4"/>
  </w:num>
  <w:num w:numId="164" w16cid:durableId="85804800">
    <w:abstractNumId w:val="303"/>
  </w:num>
  <w:num w:numId="165" w16cid:durableId="1052577855">
    <w:abstractNumId w:val="129"/>
  </w:num>
  <w:num w:numId="166" w16cid:durableId="1619798624">
    <w:abstractNumId w:val="336"/>
  </w:num>
  <w:num w:numId="167" w16cid:durableId="1039164968">
    <w:abstractNumId w:val="9"/>
  </w:num>
  <w:num w:numId="168" w16cid:durableId="1539778518">
    <w:abstractNumId w:val="75"/>
  </w:num>
  <w:num w:numId="169" w16cid:durableId="396439597">
    <w:abstractNumId w:val="292"/>
  </w:num>
  <w:num w:numId="170" w16cid:durableId="1833569557">
    <w:abstractNumId w:val="27"/>
  </w:num>
  <w:num w:numId="171" w16cid:durableId="1523468208">
    <w:abstractNumId w:val="314"/>
  </w:num>
  <w:num w:numId="172" w16cid:durableId="412312263">
    <w:abstractNumId w:val="31"/>
  </w:num>
  <w:num w:numId="173" w16cid:durableId="1490172963">
    <w:abstractNumId w:val="118"/>
  </w:num>
  <w:num w:numId="174" w16cid:durableId="850218077">
    <w:abstractNumId w:val="165"/>
  </w:num>
  <w:num w:numId="175" w16cid:durableId="1215966353">
    <w:abstractNumId w:val="114"/>
  </w:num>
  <w:num w:numId="176" w16cid:durableId="762841244">
    <w:abstractNumId w:val="132"/>
  </w:num>
  <w:num w:numId="177" w16cid:durableId="262032451">
    <w:abstractNumId w:val="69"/>
  </w:num>
  <w:num w:numId="178" w16cid:durableId="1522008691">
    <w:abstractNumId w:val="271"/>
  </w:num>
  <w:num w:numId="179" w16cid:durableId="234322726">
    <w:abstractNumId w:val="32"/>
  </w:num>
  <w:num w:numId="180" w16cid:durableId="158548171">
    <w:abstractNumId w:val="340"/>
  </w:num>
  <w:num w:numId="181" w16cid:durableId="1588416700">
    <w:abstractNumId w:val="265"/>
  </w:num>
  <w:num w:numId="182" w16cid:durableId="2020346289">
    <w:abstractNumId w:val="39"/>
  </w:num>
  <w:num w:numId="183" w16cid:durableId="284965602">
    <w:abstractNumId w:val="176"/>
  </w:num>
  <w:num w:numId="184" w16cid:durableId="1033071955">
    <w:abstractNumId w:val="236"/>
  </w:num>
  <w:num w:numId="185" w16cid:durableId="1825049837">
    <w:abstractNumId w:val="189"/>
  </w:num>
  <w:num w:numId="186" w16cid:durableId="367532327">
    <w:abstractNumId w:val="288"/>
  </w:num>
  <w:num w:numId="187" w16cid:durableId="1417286595">
    <w:abstractNumId w:val="298"/>
  </w:num>
  <w:num w:numId="188" w16cid:durableId="119080919">
    <w:abstractNumId w:val="350"/>
  </w:num>
  <w:num w:numId="189" w16cid:durableId="1600135276">
    <w:abstractNumId w:val="22"/>
  </w:num>
  <w:num w:numId="190" w16cid:durableId="2053915908">
    <w:abstractNumId w:val="297"/>
  </w:num>
  <w:num w:numId="191" w16cid:durableId="1842969453">
    <w:abstractNumId w:val="103"/>
  </w:num>
  <w:num w:numId="192" w16cid:durableId="45683593">
    <w:abstractNumId w:val="147"/>
  </w:num>
  <w:num w:numId="193" w16cid:durableId="1131554124">
    <w:abstractNumId w:val="167"/>
  </w:num>
  <w:num w:numId="194" w16cid:durableId="1495611654">
    <w:abstractNumId w:val="66"/>
  </w:num>
  <w:num w:numId="195" w16cid:durableId="2019261374">
    <w:abstractNumId w:val="82"/>
  </w:num>
  <w:num w:numId="196" w16cid:durableId="748386090">
    <w:abstractNumId w:val="187"/>
  </w:num>
  <w:num w:numId="197" w16cid:durableId="1404059228">
    <w:abstractNumId w:val="34"/>
  </w:num>
  <w:num w:numId="198" w16cid:durableId="854804259">
    <w:abstractNumId w:val="8"/>
  </w:num>
  <w:num w:numId="199" w16cid:durableId="1431586338">
    <w:abstractNumId w:val="76"/>
  </w:num>
  <w:num w:numId="200" w16cid:durableId="91904447">
    <w:abstractNumId w:val="102"/>
  </w:num>
  <w:num w:numId="201" w16cid:durableId="1092237324">
    <w:abstractNumId w:val="161"/>
  </w:num>
  <w:num w:numId="202" w16cid:durableId="1278485454">
    <w:abstractNumId w:val="123"/>
  </w:num>
  <w:num w:numId="203" w16cid:durableId="686105424">
    <w:abstractNumId w:val="320"/>
  </w:num>
  <w:num w:numId="204" w16cid:durableId="1562668134">
    <w:abstractNumId w:val="310"/>
  </w:num>
  <w:num w:numId="205" w16cid:durableId="749500320">
    <w:abstractNumId w:val="73"/>
  </w:num>
  <w:num w:numId="206" w16cid:durableId="1844932007">
    <w:abstractNumId w:val="295"/>
  </w:num>
  <w:num w:numId="207" w16cid:durableId="1859273294">
    <w:abstractNumId w:val="334"/>
  </w:num>
  <w:num w:numId="208" w16cid:durableId="439880873">
    <w:abstractNumId w:val="116"/>
  </w:num>
  <w:num w:numId="209" w16cid:durableId="372461627">
    <w:abstractNumId w:val="81"/>
  </w:num>
  <w:num w:numId="210" w16cid:durableId="2091731941">
    <w:abstractNumId w:val="46"/>
  </w:num>
  <w:num w:numId="211" w16cid:durableId="243074645">
    <w:abstractNumId w:val="149"/>
  </w:num>
  <w:num w:numId="212" w16cid:durableId="1596205494">
    <w:abstractNumId w:val="42"/>
  </w:num>
  <w:num w:numId="213" w16cid:durableId="1468008448">
    <w:abstractNumId w:val="325"/>
  </w:num>
  <w:num w:numId="214" w16cid:durableId="1326666211">
    <w:abstractNumId w:val="312"/>
  </w:num>
  <w:num w:numId="215" w16cid:durableId="539635291">
    <w:abstractNumId w:val="284"/>
  </w:num>
  <w:num w:numId="216" w16cid:durableId="1705789868">
    <w:abstractNumId w:val="306"/>
  </w:num>
  <w:num w:numId="217" w16cid:durableId="1813208439">
    <w:abstractNumId w:val="154"/>
  </w:num>
  <w:num w:numId="218" w16cid:durableId="634723924">
    <w:abstractNumId w:val="223"/>
  </w:num>
  <w:num w:numId="219" w16cid:durableId="2107729513">
    <w:abstractNumId w:val="299"/>
  </w:num>
  <w:num w:numId="220" w16cid:durableId="1761632605">
    <w:abstractNumId w:val="343"/>
  </w:num>
  <w:num w:numId="221" w16cid:durableId="1837721524">
    <w:abstractNumId w:val="144"/>
  </w:num>
  <w:num w:numId="222" w16cid:durableId="687874183">
    <w:abstractNumId w:val="234"/>
  </w:num>
  <w:num w:numId="223" w16cid:durableId="847721028">
    <w:abstractNumId w:val="20"/>
  </w:num>
  <w:num w:numId="224" w16cid:durableId="822502376">
    <w:abstractNumId w:val="112"/>
  </w:num>
  <w:num w:numId="225" w16cid:durableId="1538349545">
    <w:abstractNumId w:val="256"/>
  </w:num>
  <w:num w:numId="226" w16cid:durableId="1529029236">
    <w:abstractNumId w:val="55"/>
  </w:num>
  <w:num w:numId="227" w16cid:durableId="395011595">
    <w:abstractNumId w:val="268"/>
  </w:num>
  <w:num w:numId="228" w16cid:durableId="1239096686">
    <w:abstractNumId w:val="171"/>
  </w:num>
  <w:num w:numId="229" w16cid:durableId="1189755930">
    <w:abstractNumId w:val="307"/>
  </w:num>
  <w:num w:numId="230" w16cid:durableId="819610910">
    <w:abstractNumId w:val="198"/>
  </w:num>
  <w:num w:numId="231" w16cid:durableId="766117703">
    <w:abstractNumId w:val="266"/>
  </w:num>
  <w:num w:numId="232" w16cid:durableId="1017928940">
    <w:abstractNumId w:val="349"/>
  </w:num>
  <w:num w:numId="233" w16cid:durableId="824201383">
    <w:abstractNumId w:val="213"/>
  </w:num>
  <w:num w:numId="234" w16cid:durableId="581261887">
    <w:abstractNumId w:val="190"/>
  </w:num>
  <w:num w:numId="235" w16cid:durableId="1373992030">
    <w:abstractNumId w:val="60"/>
  </w:num>
  <w:num w:numId="236" w16cid:durableId="1220901856">
    <w:abstractNumId w:val="141"/>
  </w:num>
  <w:num w:numId="237" w16cid:durableId="2034645910">
    <w:abstractNumId w:val="84"/>
  </w:num>
  <w:num w:numId="238" w16cid:durableId="965893839">
    <w:abstractNumId w:val="210"/>
  </w:num>
  <w:num w:numId="239" w16cid:durableId="865287689">
    <w:abstractNumId w:val="13"/>
  </w:num>
  <w:num w:numId="240" w16cid:durableId="1852455536">
    <w:abstractNumId w:val="122"/>
  </w:num>
  <w:num w:numId="241" w16cid:durableId="1981382344">
    <w:abstractNumId w:val="45"/>
  </w:num>
  <w:num w:numId="242" w16cid:durableId="214705731">
    <w:abstractNumId w:val="192"/>
  </w:num>
  <w:num w:numId="243" w16cid:durableId="1270813238">
    <w:abstractNumId w:val="95"/>
  </w:num>
  <w:num w:numId="244" w16cid:durableId="2113737937">
    <w:abstractNumId w:val="117"/>
  </w:num>
  <w:num w:numId="245" w16cid:durableId="424612048">
    <w:abstractNumId w:val="151"/>
  </w:num>
  <w:num w:numId="246" w16cid:durableId="1871410590">
    <w:abstractNumId w:val="172"/>
  </w:num>
  <w:num w:numId="247" w16cid:durableId="1317563831">
    <w:abstractNumId w:val="322"/>
  </w:num>
  <w:num w:numId="248" w16cid:durableId="1734428636">
    <w:abstractNumId w:val="99"/>
  </w:num>
  <w:num w:numId="249" w16cid:durableId="1551645840">
    <w:abstractNumId w:val="158"/>
  </w:num>
  <w:num w:numId="250" w16cid:durableId="1408573032">
    <w:abstractNumId w:val="91"/>
  </w:num>
  <w:num w:numId="251" w16cid:durableId="1624309966">
    <w:abstractNumId w:val="348"/>
  </w:num>
  <w:num w:numId="252" w16cid:durableId="1995253757">
    <w:abstractNumId w:val="16"/>
  </w:num>
  <w:num w:numId="253" w16cid:durableId="1505514497">
    <w:abstractNumId w:val="166"/>
  </w:num>
  <w:num w:numId="254" w16cid:durableId="1472820402">
    <w:abstractNumId w:val="231"/>
  </w:num>
  <w:num w:numId="255" w16cid:durableId="257561909">
    <w:abstractNumId w:val="6"/>
  </w:num>
  <w:num w:numId="256" w16cid:durableId="850265590">
    <w:abstractNumId w:val="278"/>
  </w:num>
  <w:num w:numId="257" w16cid:durableId="878593718">
    <w:abstractNumId w:val="294"/>
  </w:num>
  <w:num w:numId="258" w16cid:durableId="1260529790">
    <w:abstractNumId w:val="194"/>
  </w:num>
  <w:num w:numId="259" w16cid:durableId="1407217425">
    <w:abstractNumId w:val="59"/>
  </w:num>
  <w:num w:numId="260" w16cid:durableId="1978338264">
    <w:abstractNumId w:val="335"/>
  </w:num>
  <w:num w:numId="261" w16cid:durableId="1199120183">
    <w:abstractNumId w:val="279"/>
  </w:num>
  <w:num w:numId="262" w16cid:durableId="1386371974">
    <w:abstractNumId w:val="203"/>
  </w:num>
  <w:num w:numId="263" w16cid:durableId="927153767">
    <w:abstractNumId w:val="285"/>
  </w:num>
  <w:num w:numId="264" w16cid:durableId="826701688">
    <w:abstractNumId w:val="137"/>
  </w:num>
  <w:num w:numId="265" w16cid:durableId="1428384888">
    <w:abstractNumId w:val="300"/>
  </w:num>
  <w:num w:numId="266" w16cid:durableId="1421634029">
    <w:abstractNumId w:val="36"/>
  </w:num>
  <w:num w:numId="267" w16cid:durableId="880943788">
    <w:abstractNumId w:val="148"/>
  </w:num>
  <w:num w:numId="268" w16cid:durableId="1188518372">
    <w:abstractNumId w:val="52"/>
  </w:num>
  <w:num w:numId="269" w16cid:durableId="1874882270">
    <w:abstractNumId w:val="273"/>
  </w:num>
  <w:num w:numId="270" w16cid:durableId="1401518">
    <w:abstractNumId w:val="51"/>
  </w:num>
  <w:num w:numId="271" w16cid:durableId="91367677">
    <w:abstractNumId w:val="228"/>
  </w:num>
  <w:num w:numId="272" w16cid:durableId="558634225">
    <w:abstractNumId w:val="263"/>
  </w:num>
  <w:num w:numId="273" w16cid:durableId="278726302">
    <w:abstractNumId w:val="315"/>
  </w:num>
  <w:num w:numId="274" w16cid:durableId="1936086312">
    <w:abstractNumId w:val="269"/>
  </w:num>
  <w:num w:numId="275" w16cid:durableId="906576700">
    <w:abstractNumId w:val="65"/>
  </w:num>
  <w:num w:numId="276" w16cid:durableId="1853299555">
    <w:abstractNumId w:val="146"/>
  </w:num>
  <w:num w:numId="277" w16cid:durableId="1719814703">
    <w:abstractNumId w:val="88"/>
  </w:num>
  <w:num w:numId="278" w16cid:durableId="1866867796">
    <w:abstractNumId w:val="25"/>
  </w:num>
  <w:num w:numId="279" w16cid:durableId="802387324">
    <w:abstractNumId w:val="214"/>
  </w:num>
  <w:num w:numId="280" w16cid:durableId="326330790">
    <w:abstractNumId w:val="150"/>
  </w:num>
  <w:num w:numId="281" w16cid:durableId="755438785">
    <w:abstractNumId w:val="317"/>
  </w:num>
  <w:num w:numId="282" w16cid:durableId="1038698350">
    <w:abstractNumId w:val="287"/>
  </w:num>
  <w:num w:numId="283" w16cid:durableId="693844096">
    <w:abstractNumId w:val="302"/>
  </w:num>
  <w:num w:numId="284" w16cid:durableId="1430154691">
    <w:abstractNumId w:val="33"/>
  </w:num>
  <w:num w:numId="285" w16cid:durableId="171648478">
    <w:abstractNumId w:val="153"/>
  </w:num>
  <w:num w:numId="286" w16cid:durableId="1219393586">
    <w:abstractNumId w:val="260"/>
  </w:num>
  <w:num w:numId="287" w16cid:durableId="1954508541">
    <w:abstractNumId w:val="136"/>
  </w:num>
  <w:num w:numId="288" w16cid:durableId="152264487">
    <w:abstractNumId w:val="43"/>
  </w:num>
  <w:num w:numId="289" w16cid:durableId="685447442">
    <w:abstractNumId w:val="47"/>
  </w:num>
  <w:num w:numId="290" w16cid:durableId="519854756">
    <w:abstractNumId w:val="68"/>
  </w:num>
  <w:num w:numId="291" w16cid:durableId="237861752">
    <w:abstractNumId w:val="7"/>
  </w:num>
  <w:num w:numId="292" w16cid:durableId="125633440">
    <w:abstractNumId w:val="140"/>
  </w:num>
  <w:num w:numId="293" w16cid:durableId="1609966073">
    <w:abstractNumId w:val="29"/>
  </w:num>
  <w:num w:numId="294" w16cid:durableId="1334449777">
    <w:abstractNumId w:val="313"/>
  </w:num>
  <w:num w:numId="295" w16cid:durableId="471677254">
    <w:abstractNumId w:val="120"/>
  </w:num>
  <w:num w:numId="296" w16cid:durableId="1702167478">
    <w:abstractNumId w:val="2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196361181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119452131">
    <w:abstractNumId w:val="212"/>
  </w:num>
  <w:num w:numId="299" w16cid:durableId="1244337348">
    <w:abstractNumId w:val="177"/>
  </w:num>
  <w:num w:numId="300" w16cid:durableId="1925072236">
    <w:abstractNumId w:val="225"/>
  </w:num>
  <w:num w:numId="301" w16cid:durableId="1175847144">
    <w:abstractNumId w:val="209"/>
  </w:num>
  <w:num w:numId="302" w16cid:durableId="1362627333">
    <w:abstractNumId w:val="208"/>
  </w:num>
  <w:num w:numId="303" w16cid:durableId="1661733475">
    <w:abstractNumId w:val="93"/>
  </w:num>
  <w:num w:numId="304" w16cid:durableId="911238862">
    <w:abstractNumId w:val="261"/>
  </w:num>
  <w:num w:numId="305" w16cid:durableId="1067649749">
    <w:abstractNumId w:val="61"/>
  </w:num>
  <w:num w:numId="306" w16cid:durableId="1104612112">
    <w:abstractNumId w:val="186"/>
  </w:num>
  <w:num w:numId="307" w16cid:durableId="272983880">
    <w:abstractNumId w:val="104"/>
  </w:num>
  <w:num w:numId="308" w16cid:durableId="2076312624">
    <w:abstractNumId w:val="179"/>
  </w:num>
  <w:num w:numId="309" w16cid:durableId="342241904">
    <w:abstractNumId w:val="283"/>
  </w:num>
  <w:num w:numId="310" w16cid:durableId="101923499">
    <w:abstractNumId w:val="74"/>
  </w:num>
  <w:num w:numId="311" w16cid:durableId="293562046">
    <w:abstractNumId w:val="110"/>
  </w:num>
  <w:num w:numId="312" w16cid:durableId="198782639">
    <w:abstractNumId w:val="12"/>
  </w:num>
  <w:num w:numId="313" w16cid:durableId="563176972">
    <w:abstractNumId w:val="233"/>
  </w:num>
  <w:num w:numId="314" w16cid:durableId="188615885">
    <w:abstractNumId w:val="240"/>
  </w:num>
  <w:num w:numId="315" w16cid:durableId="2111924281">
    <w:abstractNumId w:val="121"/>
  </w:num>
  <w:num w:numId="316" w16cid:durableId="535311108">
    <w:abstractNumId w:val="0"/>
  </w:num>
  <w:num w:numId="317" w16cid:durableId="217937588">
    <w:abstractNumId w:val="332"/>
  </w:num>
  <w:num w:numId="318" w16cid:durableId="1817406025">
    <w:abstractNumId w:val="281"/>
  </w:num>
  <w:num w:numId="319" w16cid:durableId="1943757997">
    <w:abstractNumId w:val="89"/>
  </w:num>
  <w:num w:numId="320" w16cid:durableId="1371883424">
    <w:abstractNumId w:val="109"/>
  </w:num>
  <w:num w:numId="321" w16cid:durableId="2015108799">
    <w:abstractNumId w:val="253"/>
  </w:num>
  <w:num w:numId="322" w16cid:durableId="769620872">
    <w:abstractNumId w:val="182"/>
  </w:num>
  <w:num w:numId="323" w16cid:durableId="1765149195">
    <w:abstractNumId w:val="100"/>
  </w:num>
  <w:num w:numId="324" w16cid:durableId="1546679658">
    <w:abstractNumId w:val="346"/>
  </w:num>
  <w:num w:numId="325" w16cid:durableId="1362785769">
    <w:abstractNumId w:val="220"/>
  </w:num>
  <w:num w:numId="326" w16cid:durableId="2015960096">
    <w:abstractNumId w:val="249"/>
  </w:num>
  <w:num w:numId="327" w16cid:durableId="1257059554">
    <w:abstractNumId w:val="183"/>
  </w:num>
  <w:num w:numId="328" w16cid:durableId="1855458121">
    <w:abstractNumId w:val="49"/>
  </w:num>
  <w:num w:numId="329" w16cid:durableId="2054189296">
    <w:abstractNumId w:val="291"/>
  </w:num>
  <w:num w:numId="330" w16cid:durableId="773937624">
    <w:abstractNumId w:val="98"/>
  </w:num>
  <w:num w:numId="331" w16cid:durableId="482355406">
    <w:abstractNumId w:val="318"/>
  </w:num>
  <w:num w:numId="332" w16cid:durableId="2119325358">
    <w:abstractNumId w:val="201"/>
  </w:num>
  <w:num w:numId="333" w16cid:durableId="1509634473">
    <w:abstractNumId w:val="304"/>
  </w:num>
  <w:num w:numId="334" w16cid:durableId="2111780711">
    <w:abstractNumId w:val="56"/>
  </w:num>
  <w:num w:numId="335" w16cid:durableId="1591699354">
    <w:abstractNumId w:val="126"/>
  </w:num>
  <w:num w:numId="336" w16cid:durableId="1706563932">
    <w:abstractNumId w:val="308"/>
  </w:num>
  <w:num w:numId="337" w16cid:durableId="1134909611">
    <w:abstractNumId w:val="156"/>
  </w:num>
  <w:num w:numId="338" w16cid:durableId="962155337">
    <w:abstractNumId w:val="142"/>
  </w:num>
  <w:num w:numId="339" w16cid:durableId="789279196">
    <w:abstractNumId w:val="62"/>
  </w:num>
  <w:num w:numId="340" w16cid:durableId="793988092">
    <w:abstractNumId w:val="24"/>
  </w:num>
  <w:num w:numId="341" w16cid:durableId="1440179601">
    <w:abstractNumId w:val="86"/>
  </w:num>
  <w:num w:numId="342" w16cid:durableId="1989824808">
    <w:abstractNumId w:val="333"/>
  </w:num>
  <w:num w:numId="343" w16cid:durableId="1900163074">
    <w:abstractNumId w:val="191"/>
  </w:num>
  <w:num w:numId="344" w16cid:durableId="1131749920">
    <w:abstractNumId w:val="258"/>
  </w:num>
  <w:num w:numId="345" w16cid:durableId="517353340">
    <w:abstractNumId w:val="243"/>
  </w:num>
  <w:num w:numId="346" w16cid:durableId="492333353">
    <w:abstractNumId w:val="57"/>
  </w:num>
  <w:num w:numId="347" w16cid:durableId="145784796">
    <w:abstractNumId w:val="289"/>
  </w:num>
  <w:num w:numId="348" w16cid:durableId="435640877">
    <w:abstractNumId w:val="242"/>
  </w:num>
  <w:num w:numId="349" w16cid:durableId="220362344">
    <w:abstractNumId w:val="131"/>
  </w:num>
  <w:num w:numId="350" w16cid:durableId="895704332">
    <w:abstractNumId w:val="262"/>
  </w:num>
  <w:num w:numId="351" w16cid:durableId="435977554">
    <w:abstractNumId w:val="1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FCA"/>
    <w:rsid w:val="0000019A"/>
    <w:rsid w:val="00000365"/>
    <w:rsid w:val="0000047B"/>
    <w:rsid w:val="000004E9"/>
    <w:rsid w:val="0000052C"/>
    <w:rsid w:val="00000615"/>
    <w:rsid w:val="0000075C"/>
    <w:rsid w:val="00000876"/>
    <w:rsid w:val="00000A91"/>
    <w:rsid w:val="00000BB7"/>
    <w:rsid w:val="00000C3D"/>
    <w:rsid w:val="000011C0"/>
    <w:rsid w:val="000017A1"/>
    <w:rsid w:val="000017A9"/>
    <w:rsid w:val="00001934"/>
    <w:rsid w:val="00001A48"/>
    <w:rsid w:val="00001F24"/>
    <w:rsid w:val="00002014"/>
    <w:rsid w:val="00002323"/>
    <w:rsid w:val="00002537"/>
    <w:rsid w:val="00002B69"/>
    <w:rsid w:val="00002B94"/>
    <w:rsid w:val="00002E50"/>
    <w:rsid w:val="000030D0"/>
    <w:rsid w:val="000032F7"/>
    <w:rsid w:val="0000333D"/>
    <w:rsid w:val="00003441"/>
    <w:rsid w:val="00003F0E"/>
    <w:rsid w:val="00003FF0"/>
    <w:rsid w:val="00004075"/>
    <w:rsid w:val="0000480A"/>
    <w:rsid w:val="0000484E"/>
    <w:rsid w:val="00004B6A"/>
    <w:rsid w:val="00004BC9"/>
    <w:rsid w:val="00004BED"/>
    <w:rsid w:val="00004CA4"/>
    <w:rsid w:val="00004F5A"/>
    <w:rsid w:val="00004FF7"/>
    <w:rsid w:val="00005294"/>
    <w:rsid w:val="0000581B"/>
    <w:rsid w:val="0000582C"/>
    <w:rsid w:val="00005893"/>
    <w:rsid w:val="00005CA6"/>
    <w:rsid w:val="00005CD5"/>
    <w:rsid w:val="000064CD"/>
    <w:rsid w:val="0000689B"/>
    <w:rsid w:val="00006CA8"/>
    <w:rsid w:val="00006FB3"/>
    <w:rsid w:val="000070ED"/>
    <w:rsid w:val="000073A3"/>
    <w:rsid w:val="00010572"/>
    <w:rsid w:val="000105C6"/>
    <w:rsid w:val="00010AD5"/>
    <w:rsid w:val="00010BB8"/>
    <w:rsid w:val="00010D49"/>
    <w:rsid w:val="000110A2"/>
    <w:rsid w:val="000112FF"/>
    <w:rsid w:val="000114A9"/>
    <w:rsid w:val="00011DE4"/>
    <w:rsid w:val="00011EAF"/>
    <w:rsid w:val="000125B5"/>
    <w:rsid w:val="00012642"/>
    <w:rsid w:val="00012F2E"/>
    <w:rsid w:val="0001306D"/>
    <w:rsid w:val="00013B4B"/>
    <w:rsid w:val="00013BCE"/>
    <w:rsid w:val="0001402B"/>
    <w:rsid w:val="00014938"/>
    <w:rsid w:val="00014E14"/>
    <w:rsid w:val="00014E94"/>
    <w:rsid w:val="00015B0B"/>
    <w:rsid w:val="00015BC3"/>
    <w:rsid w:val="000160CC"/>
    <w:rsid w:val="0001613E"/>
    <w:rsid w:val="0001645B"/>
    <w:rsid w:val="00016B91"/>
    <w:rsid w:val="00016C3C"/>
    <w:rsid w:val="00016F25"/>
    <w:rsid w:val="00016F2C"/>
    <w:rsid w:val="00017266"/>
    <w:rsid w:val="00017466"/>
    <w:rsid w:val="00017789"/>
    <w:rsid w:val="00017A54"/>
    <w:rsid w:val="00017A60"/>
    <w:rsid w:val="00017B64"/>
    <w:rsid w:val="0002055A"/>
    <w:rsid w:val="00020B0F"/>
    <w:rsid w:val="00020E87"/>
    <w:rsid w:val="000215C8"/>
    <w:rsid w:val="00021713"/>
    <w:rsid w:val="00021726"/>
    <w:rsid w:val="0002204C"/>
    <w:rsid w:val="000223E2"/>
    <w:rsid w:val="00022720"/>
    <w:rsid w:val="0002278D"/>
    <w:rsid w:val="0002279C"/>
    <w:rsid w:val="00022C60"/>
    <w:rsid w:val="00022D83"/>
    <w:rsid w:val="00022D9D"/>
    <w:rsid w:val="00022F20"/>
    <w:rsid w:val="00023317"/>
    <w:rsid w:val="00023606"/>
    <w:rsid w:val="0002360C"/>
    <w:rsid w:val="0002380B"/>
    <w:rsid w:val="00023CCC"/>
    <w:rsid w:val="00024346"/>
    <w:rsid w:val="00024452"/>
    <w:rsid w:val="00024462"/>
    <w:rsid w:val="00024574"/>
    <w:rsid w:val="00024BDD"/>
    <w:rsid w:val="00025485"/>
    <w:rsid w:val="000255CB"/>
    <w:rsid w:val="00025648"/>
    <w:rsid w:val="00025770"/>
    <w:rsid w:val="00025862"/>
    <w:rsid w:val="000259AE"/>
    <w:rsid w:val="00025DBC"/>
    <w:rsid w:val="00026128"/>
    <w:rsid w:val="0002613D"/>
    <w:rsid w:val="0002658B"/>
    <w:rsid w:val="000268D2"/>
    <w:rsid w:val="00027178"/>
    <w:rsid w:val="00027818"/>
    <w:rsid w:val="00027883"/>
    <w:rsid w:val="00027E17"/>
    <w:rsid w:val="000305F8"/>
    <w:rsid w:val="00030876"/>
    <w:rsid w:val="0003094F"/>
    <w:rsid w:val="00030994"/>
    <w:rsid w:val="00030B83"/>
    <w:rsid w:val="00030D38"/>
    <w:rsid w:val="00030F95"/>
    <w:rsid w:val="000311B5"/>
    <w:rsid w:val="000311BF"/>
    <w:rsid w:val="000313AA"/>
    <w:rsid w:val="00031DD6"/>
    <w:rsid w:val="00031F0F"/>
    <w:rsid w:val="00031FE2"/>
    <w:rsid w:val="00032314"/>
    <w:rsid w:val="00032540"/>
    <w:rsid w:val="00033063"/>
    <w:rsid w:val="0003323F"/>
    <w:rsid w:val="00033358"/>
    <w:rsid w:val="0003337F"/>
    <w:rsid w:val="0003354D"/>
    <w:rsid w:val="000338ED"/>
    <w:rsid w:val="0003400B"/>
    <w:rsid w:val="0003408A"/>
    <w:rsid w:val="000340B6"/>
    <w:rsid w:val="000341DD"/>
    <w:rsid w:val="00034269"/>
    <w:rsid w:val="0003447B"/>
    <w:rsid w:val="000344F1"/>
    <w:rsid w:val="00034505"/>
    <w:rsid w:val="0003451B"/>
    <w:rsid w:val="000348F1"/>
    <w:rsid w:val="00035474"/>
    <w:rsid w:val="000355A7"/>
    <w:rsid w:val="000357F0"/>
    <w:rsid w:val="00035883"/>
    <w:rsid w:val="00035CE2"/>
    <w:rsid w:val="00035EB5"/>
    <w:rsid w:val="00035F5B"/>
    <w:rsid w:val="00035F9C"/>
    <w:rsid w:val="00037142"/>
    <w:rsid w:val="000374AD"/>
    <w:rsid w:val="00037A24"/>
    <w:rsid w:val="00037DDC"/>
    <w:rsid w:val="00040163"/>
    <w:rsid w:val="00040289"/>
    <w:rsid w:val="00040659"/>
    <w:rsid w:val="00040F18"/>
    <w:rsid w:val="00041584"/>
    <w:rsid w:val="000416E6"/>
    <w:rsid w:val="00041FC6"/>
    <w:rsid w:val="000428F8"/>
    <w:rsid w:val="0004292D"/>
    <w:rsid w:val="00042FD7"/>
    <w:rsid w:val="00043082"/>
    <w:rsid w:val="000434E8"/>
    <w:rsid w:val="00043628"/>
    <w:rsid w:val="000441C4"/>
    <w:rsid w:val="00044387"/>
    <w:rsid w:val="000447A8"/>
    <w:rsid w:val="00044D80"/>
    <w:rsid w:val="00044DE8"/>
    <w:rsid w:val="00044F73"/>
    <w:rsid w:val="00044FE7"/>
    <w:rsid w:val="00045235"/>
    <w:rsid w:val="0004571A"/>
    <w:rsid w:val="00045903"/>
    <w:rsid w:val="000461CD"/>
    <w:rsid w:val="0004676C"/>
    <w:rsid w:val="00046B24"/>
    <w:rsid w:val="00047342"/>
    <w:rsid w:val="00047B7C"/>
    <w:rsid w:val="00047E99"/>
    <w:rsid w:val="00047EA8"/>
    <w:rsid w:val="00047F3F"/>
    <w:rsid w:val="00047FD4"/>
    <w:rsid w:val="00050015"/>
    <w:rsid w:val="00050116"/>
    <w:rsid w:val="000502D1"/>
    <w:rsid w:val="00050883"/>
    <w:rsid w:val="00050993"/>
    <w:rsid w:val="000509EC"/>
    <w:rsid w:val="00050C60"/>
    <w:rsid w:val="000510AC"/>
    <w:rsid w:val="0005179F"/>
    <w:rsid w:val="00052265"/>
    <w:rsid w:val="00052664"/>
    <w:rsid w:val="00052A05"/>
    <w:rsid w:val="00053B5E"/>
    <w:rsid w:val="000542C0"/>
    <w:rsid w:val="0005441D"/>
    <w:rsid w:val="000547A0"/>
    <w:rsid w:val="000548C1"/>
    <w:rsid w:val="00054C20"/>
    <w:rsid w:val="00054C65"/>
    <w:rsid w:val="00055462"/>
    <w:rsid w:val="00055485"/>
    <w:rsid w:val="00055486"/>
    <w:rsid w:val="000554E4"/>
    <w:rsid w:val="00055539"/>
    <w:rsid w:val="00055666"/>
    <w:rsid w:val="00055F92"/>
    <w:rsid w:val="000563DA"/>
    <w:rsid w:val="000563FB"/>
    <w:rsid w:val="0005690C"/>
    <w:rsid w:val="00056B90"/>
    <w:rsid w:val="00056EFD"/>
    <w:rsid w:val="00056FCE"/>
    <w:rsid w:val="000579E9"/>
    <w:rsid w:val="0006030C"/>
    <w:rsid w:val="00060427"/>
    <w:rsid w:val="00060BEB"/>
    <w:rsid w:val="00060D44"/>
    <w:rsid w:val="00060DE7"/>
    <w:rsid w:val="00060E66"/>
    <w:rsid w:val="00061312"/>
    <w:rsid w:val="000614E5"/>
    <w:rsid w:val="00061805"/>
    <w:rsid w:val="00061A2B"/>
    <w:rsid w:val="000620FB"/>
    <w:rsid w:val="00062127"/>
    <w:rsid w:val="00062309"/>
    <w:rsid w:val="000626FB"/>
    <w:rsid w:val="00062A5D"/>
    <w:rsid w:val="00062ADA"/>
    <w:rsid w:val="000633C2"/>
    <w:rsid w:val="00063609"/>
    <w:rsid w:val="000637A0"/>
    <w:rsid w:val="00063A69"/>
    <w:rsid w:val="00063BD8"/>
    <w:rsid w:val="00063DD9"/>
    <w:rsid w:val="000645E8"/>
    <w:rsid w:val="00064F70"/>
    <w:rsid w:val="000655F1"/>
    <w:rsid w:val="00065822"/>
    <w:rsid w:val="00065BD4"/>
    <w:rsid w:val="00065DC1"/>
    <w:rsid w:val="00065E09"/>
    <w:rsid w:val="0006600D"/>
    <w:rsid w:val="00066095"/>
    <w:rsid w:val="000660DA"/>
    <w:rsid w:val="000664B4"/>
    <w:rsid w:val="00066685"/>
    <w:rsid w:val="000667B1"/>
    <w:rsid w:val="000667CB"/>
    <w:rsid w:val="00066B5D"/>
    <w:rsid w:val="00066BC3"/>
    <w:rsid w:val="00066BD8"/>
    <w:rsid w:val="00066C7F"/>
    <w:rsid w:val="00066C89"/>
    <w:rsid w:val="00067609"/>
    <w:rsid w:val="00067C5D"/>
    <w:rsid w:val="00067DFB"/>
    <w:rsid w:val="00070546"/>
    <w:rsid w:val="00070600"/>
    <w:rsid w:val="0007082A"/>
    <w:rsid w:val="00070BB5"/>
    <w:rsid w:val="00070DE5"/>
    <w:rsid w:val="0007104B"/>
    <w:rsid w:val="0007132E"/>
    <w:rsid w:val="00071365"/>
    <w:rsid w:val="000713CF"/>
    <w:rsid w:val="000715CB"/>
    <w:rsid w:val="0007217E"/>
    <w:rsid w:val="00072349"/>
    <w:rsid w:val="00072846"/>
    <w:rsid w:val="000729EE"/>
    <w:rsid w:val="00072B36"/>
    <w:rsid w:val="00072F42"/>
    <w:rsid w:val="00073289"/>
    <w:rsid w:val="000734D0"/>
    <w:rsid w:val="000735B7"/>
    <w:rsid w:val="00073770"/>
    <w:rsid w:val="000737D9"/>
    <w:rsid w:val="000739F6"/>
    <w:rsid w:val="00073A48"/>
    <w:rsid w:val="00073A6E"/>
    <w:rsid w:val="00073B7F"/>
    <w:rsid w:val="000741EB"/>
    <w:rsid w:val="00074253"/>
    <w:rsid w:val="000742D6"/>
    <w:rsid w:val="000745A0"/>
    <w:rsid w:val="00074643"/>
    <w:rsid w:val="00074847"/>
    <w:rsid w:val="000752E4"/>
    <w:rsid w:val="00075475"/>
    <w:rsid w:val="000755C0"/>
    <w:rsid w:val="000755E9"/>
    <w:rsid w:val="00075602"/>
    <w:rsid w:val="000757B7"/>
    <w:rsid w:val="00075FE8"/>
    <w:rsid w:val="000768DD"/>
    <w:rsid w:val="000769DC"/>
    <w:rsid w:val="00076D26"/>
    <w:rsid w:val="00077173"/>
    <w:rsid w:val="00077648"/>
    <w:rsid w:val="000777E6"/>
    <w:rsid w:val="000778C4"/>
    <w:rsid w:val="00077FE5"/>
    <w:rsid w:val="00080088"/>
    <w:rsid w:val="000801D0"/>
    <w:rsid w:val="000807F2"/>
    <w:rsid w:val="000809A2"/>
    <w:rsid w:val="000809F1"/>
    <w:rsid w:val="00080C20"/>
    <w:rsid w:val="00080C72"/>
    <w:rsid w:val="00080F7B"/>
    <w:rsid w:val="00081257"/>
    <w:rsid w:val="000813EB"/>
    <w:rsid w:val="0008182E"/>
    <w:rsid w:val="00082439"/>
    <w:rsid w:val="000827A0"/>
    <w:rsid w:val="00082EF6"/>
    <w:rsid w:val="00082F54"/>
    <w:rsid w:val="000830F7"/>
    <w:rsid w:val="00083260"/>
    <w:rsid w:val="0008337A"/>
    <w:rsid w:val="00083537"/>
    <w:rsid w:val="0008360B"/>
    <w:rsid w:val="00083665"/>
    <w:rsid w:val="00083B94"/>
    <w:rsid w:val="00084159"/>
    <w:rsid w:val="00084324"/>
    <w:rsid w:val="00084916"/>
    <w:rsid w:val="00084A76"/>
    <w:rsid w:val="00084E15"/>
    <w:rsid w:val="00085863"/>
    <w:rsid w:val="00085F1B"/>
    <w:rsid w:val="0008605C"/>
    <w:rsid w:val="000861D9"/>
    <w:rsid w:val="0008625C"/>
    <w:rsid w:val="000864AA"/>
    <w:rsid w:val="000864CC"/>
    <w:rsid w:val="00086673"/>
    <w:rsid w:val="00086A0A"/>
    <w:rsid w:val="00086F86"/>
    <w:rsid w:val="000874CB"/>
    <w:rsid w:val="000877E8"/>
    <w:rsid w:val="00087990"/>
    <w:rsid w:val="00087DFA"/>
    <w:rsid w:val="00090156"/>
    <w:rsid w:val="000902A2"/>
    <w:rsid w:val="00090538"/>
    <w:rsid w:val="0009075F"/>
    <w:rsid w:val="00090927"/>
    <w:rsid w:val="0009194C"/>
    <w:rsid w:val="00091A9F"/>
    <w:rsid w:val="00091B11"/>
    <w:rsid w:val="00091C4B"/>
    <w:rsid w:val="00091C83"/>
    <w:rsid w:val="00091EE7"/>
    <w:rsid w:val="000920DC"/>
    <w:rsid w:val="00092168"/>
    <w:rsid w:val="00092506"/>
    <w:rsid w:val="00092711"/>
    <w:rsid w:val="00092917"/>
    <w:rsid w:val="0009299C"/>
    <w:rsid w:val="00092B31"/>
    <w:rsid w:val="00092C49"/>
    <w:rsid w:val="00092ED3"/>
    <w:rsid w:val="00093412"/>
    <w:rsid w:val="00093BBA"/>
    <w:rsid w:val="00093BF6"/>
    <w:rsid w:val="00093C4C"/>
    <w:rsid w:val="0009419A"/>
    <w:rsid w:val="000945D6"/>
    <w:rsid w:val="00094843"/>
    <w:rsid w:val="000948C8"/>
    <w:rsid w:val="00094FC5"/>
    <w:rsid w:val="0009506D"/>
    <w:rsid w:val="000953D6"/>
    <w:rsid w:val="00095462"/>
    <w:rsid w:val="00095578"/>
    <w:rsid w:val="000959B9"/>
    <w:rsid w:val="00095A8F"/>
    <w:rsid w:val="00095F73"/>
    <w:rsid w:val="00095F79"/>
    <w:rsid w:val="000961BA"/>
    <w:rsid w:val="000963DC"/>
    <w:rsid w:val="000968C6"/>
    <w:rsid w:val="00096A63"/>
    <w:rsid w:val="00096B35"/>
    <w:rsid w:val="00096B65"/>
    <w:rsid w:val="00096DA2"/>
    <w:rsid w:val="00097534"/>
    <w:rsid w:val="00097655"/>
    <w:rsid w:val="00097E04"/>
    <w:rsid w:val="000A0243"/>
    <w:rsid w:val="000A0337"/>
    <w:rsid w:val="000A0598"/>
    <w:rsid w:val="000A0A13"/>
    <w:rsid w:val="000A0BB9"/>
    <w:rsid w:val="000A1290"/>
    <w:rsid w:val="000A1784"/>
    <w:rsid w:val="000A199F"/>
    <w:rsid w:val="000A1D97"/>
    <w:rsid w:val="000A1E10"/>
    <w:rsid w:val="000A1FC4"/>
    <w:rsid w:val="000A33EA"/>
    <w:rsid w:val="000A34F5"/>
    <w:rsid w:val="000A3C61"/>
    <w:rsid w:val="000A470A"/>
    <w:rsid w:val="000A4A48"/>
    <w:rsid w:val="000A4C57"/>
    <w:rsid w:val="000A4D42"/>
    <w:rsid w:val="000A4D70"/>
    <w:rsid w:val="000A4E29"/>
    <w:rsid w:val="000A5580"/>
    <w:rsid w:val="000A5A4B"/>
    <w:rsid w:val="000A5A95"/>
    <w:rsid w:val="000A5AC4"/>
    <w:rsid w:val="000A5EEE"/>
    <w:rsid w:val="000A5F04"/>
    <w:rsid w:val="000A6030"/>
    <w:rsid w:val="000A6411"/>
    <w:rsid w:val="000A657A"/>
    <w:rsid w:val="000A6899"/>
    <w:rsid w:val="000A69C4"/>
    <w:rsid w:val="000A6A6B"/>
    <w:rsid w:val="000A6B0F"/>
    <w:rsid w:val="000A6E8A"/>
    <w:rsid w:val="000A7234"/>
    <w:rsid w:val="000A7606"/>
    <w:rsid w:val="000A7AB4"/>
    <w:rsid w:val="000A7BD7"/>
    <w:rsid w:val="000A7DBC"/>
    <w:rsid w:val="000A7E39"/>
    <w:rsid w:val="000B0D7B"/>
    <w:rsid w:val="000B0F9E"/>
    <w:rsid w:val="000B14E0"/>
    <w:rsid w:val="000B1BE8"/>
    <w:rsid w:val="000B1D1B"/>
    <w:rsid w:val="000B29DD"/>
    <w:rsid w:val="000B2A19"/>
    <w:rsid w:val="000B2F13"/>
    <w:rsid w:val="000B323B"/>
    <w:rsid w:val="000B354F"/>
    <w:rsid w:val="000B36CC"/>
    <w:rsid w:val="000B3B98"/>
    <w:rsid w:val="000B4648"/>
    <w:rsid w:val="000B46D0"/>
    <w:rsid w:val="000B5550"/>
    <w:rsid w:val="000B5564"/>
    <w:rsid w:val="000B58A8"/>
    <w:rsid w:val="000B5EA6"/>
    <w:rsid w:val="000B5FCA"/>
    <w:rsid w:val="000B6042"/>
    <w:rsid w:val="000B63ED"/>
    <w:rsid w:val="000B64E1"/>
    <w:rsid w:val="000B66A4"/>
    <w:rsid w:val="000B6ACB"/>
    <w:rsid w:val="000B6DA7"/>
    <w:rsid w:val="000B6FAE"/>
    <w:rsid w:val="000B74A9"/>
    <w:rsid w:val="000B752D"/>
    <w:rsid w:val="000B7DDC"/>
    <w:rsid w:val="000C01E4"/>
    <w:rsid w:val="000C0212"/>
    <w:rsid w:val="000C0498"/>
    <w:rsid w:val="000C075A"/>
    <w:rsid w:val="000C0A6E"/>
    <w:rsid w:val="000C0C5D"/>
    <w:rsid w:val="000C1034"/>
    <w:rsid w:val="000C1AED"/>
    <w:rsid w:val="000C1EBC"/>
    <w:rsid w:val="000C1F77"/>
    <w:rsid w:val="000C1FF6"/>
    <w:rsid w:val="000C26B6"/>
    <w:rsid w:val="000C2791"/>
    <w:rsid w:val="000C2848"/>
    <w:rsid w:val="000C29E6"/>
    <w:rsid w:val="000C2A2B"/>
    <w:rsid w:val="000C2DB3"/>
    <w:rsid w:val="000C300A"/>
    <w:rsid w:val="000C3315"/>
    <w:rsid w:val="000C3BEB"/>
    <w:rsid w:val="000C3D51"/>
    <w:rsid w:val="000C3E79"/>
    <w:rsid w:val="000C3EF0"/>
    <w:rsid w:val="000C4184"/>
    <w:rsid w:val="000C4707"/>
    <w:rsid w:val="000C4865"/>
    <w:rsid w:val="000C4B33"/>
    <w:rsid w:val="000C4F04"/>
    <w:rsid w:val="000C5451"/>
    <w:rsid w:val="000C58BC"/>
    <w:rsid w:val="000C5BDF"/>
    <w:rsid w:val="000C5D75"/>
    <w:rsid w:val="000C5EB9"/>
    <w:rsid w:val="000C6235"/>
    <w:rsid w:val="000C6439"/>
    <w:rsid w:val="000C64B6"/>
    <w:rsid w:val="000C67A6"/>
    <w:rsid w:val="000C68C9"/>
    <w:rsid w:val="000C6FA4"/>
    <w:rsid w:val="000C7042"/>
    <w:rsid w:val="000C7307"/>
    <w:rsid w:val="000C7318"/>
    <w:rsid w:val="000C7674"/>
    <w:rsid w:val="000C76AC"/>
    <w:rsid w:val="000C774A"/>
    <w:rsid w:val="000C7CD4"/>
    <w:rsid w:val="000C7D46"/>
    <w:rsid w:val="000C7D6C"/>
    <w:rsid w:val="000D054E"/>
    <w:rsid w:val="000D07B8"/>
    <w:rsid w:val="000D0A8E"/>
    <w:rsid w:val="000D0BA3"/>
    <w:rsid w:val="000D0CAD"/>
    <w:rsid w:val="000D0D27"/>
    <w:rsid w:val="000D10C9"/>
    <w:rsid w:val="000D11CA"/>
    <w:rsid w:val="000D19C7"/>
    <w:rsid w:val="000D281D"/>
    <w:rsid w:val="000D2C95"/>
    <w:rsid w:val="000D2F61"/>
    <w:rsid w:val="000D32F3"/>
    <w:rsid w:val="000D34B6"/>
    <w:rsid w:val="000D36CC"/>
    <w:rsid w:val="000D381A"/>
    <w:rsid w:val="000D39E8"/>
    <w:rsid w:val="000D3C01"/>
    <w:rsid w:val="000D3FEA"/>
    <w:rsid w:val="000D41DC"/>
    <w:rsid w:val="000D4245"/>
    <w:rsid w:val="000D442A"/>
    <w:rsid w:val="000D4891"/>
    <w:rsid w:val="000D4AD8"/>
    <w:rsid w:val="000D4F26"/>
    <w:rsid w:val="000D5559"/>
    <w:rsid w:val="000D56B7"/>
    <w:rsid w:val="000D5B19"/>
    <w:rsid w:val="000D5E72"/>
    <w:rsid w:val="000D68EF"/>
    <w:rsid w:val="000D6DA4"/>
    <w:rsid w:val="000D6DB5"/>
    <w:rsid w:val="000D74AC"/>
    <w:rsid w:val="000D7527"/>
    <w:rsid w:val="000E002A"/>
    <w:rsid w:val="000E0067"/>
    <w:rsid w:val="000E0525"/>
    <w:rsid w:val="000E061E"/>
    <w:rsid w:val="000E07F6"/>
    <w:rsid w:val="000E0953"/>
    <w:rsid w:val="000E0BBB"/>
    <w:rsid w:val="000E0D92"/>
    <w:rsid w:val="000E124D"/>
    <w:rsid w:val="000E1834"/>
    <w:rsid w:val="000E1A6D"/>
    <w:rsid w:val="000E1C0E"/>
    <w:rsid w:val="000E2348"/>
    <w:rsid w:val="000E29EF"/>
    <w:rsid w:val="000E2BDB"/>
    <w:rsid w:val="000E31CE"/>
    <w:rsid w:val="000E362D"/>
    <w:rsid w:val="000E386B"/>
    <w:rsid w:val="000E3DA4"/>
    <w:rsid w:val="000E3EEC"/>
    <w:rsid w:val="000E4715"/>
    <w:rsid w:val="000E4892"/>
    <w:rsid w:val="000E48E2"/>
    <w:rsid w:val="000E5448"/>
    <w:rsid w:val="000E5735"/>
    <w:rsid w:val="000E5C60"/>
    <w:rsid w:val="000E624F"/>
    <w:rsid w:val="000E6641"/>
    <w:rsid w:val="000E67E1"/>
    <w:rsid w:val="000E67E4"/>
    <w:rsid w:val="000E715F"/>
    <w:rsid w:val="000E7265"/>
    <w:rsid w:val="000E7831"/>
    <w:rsid w:val="000E78DB"/>
    <w:rsid w:val="000E7D08"/>
    <w:rsid w:val="000E7D79"/>
    <w:rsid w:val="000E7E99"/>
    <w:rsid w:val="000F01CF"/>
    <w:rsid w:val="000F01F0"/>
    <w:rsid w:val="000F03F5"/>
    <w:rsid w:val="000F07C7"/>
    <w:rsid w:val="000F0BF2"/>
    <w:rsid w:val="000F1164"/>
    <w:rsid w:val="000F15FA"/>
    <w:rsid w:val="000F18AD"/>
    <w:rsid w:val="000F1927"/>
    <w:rsid w:val="000F1ACF"/>
    <w:rsid w:val="000F1B8F"/>
    <w:rsid w:val="000F2EE3"/>
    <w:rsid w:val="000F3B11"/>
    <w:rsid w:val="000F42A4"/>
    <w:rsid w:val="000F42C5"/>
    <w:rsid w:val="000F44D8"/>
    <w:rsid w:val="000F4743"/>
    <w:rsid w:val="000F4782"/>
    <w:rsid w:val="000F4884"/>
    <w:rsid w:val="000F4D97"/>
    <w:rsid w:val="000F5072"/>
    <w:rsid w:val="000F5AC7"/>
    <w:rsid w:val="000F5BA1"/>
    <w:rsid w:val="000F6826"/>
    <w:rsid w:val="000F685D"/>
    <w:rsid w:val="000F6BA0"/>
    <w:rsid w:val="000F6FA4"/>
    <w:rsid w:val="000F7734"/>
    <w:rsid w:val="000F7998"/>
    <w:rsid w:val="0010022B"/>
    <w:rsid w:val="0010051B"/>
    <w:rsid w:val="001006D2"/>
    <w:rsid w:val="00100948"/>
    <w:rsid w:val="00100B07"/>
    <w:rsid w:val="00100F90"/>
    <w:rsid w:val="001013B1"/>
    <w:rsid w:val="0010146A"/>
    <w:rsid w:val="001016BF"/>
    <w:rsid w:val="001017A3"/>
    <w:rsid w:val="00101A1F"/>
    <w:rsid w:val="00101CD4"/>
    <w:rsid w:val="00101D5E"/>
    <w:rsid w:val="00101DBD"/>
    <w:rsid w:val="001021AD"/>
    <w:rsid w:val="001021C7"/>
    <w:rsid w:val="00102304"/>
    <w:rsid w:val="00102712"/>
    <w:rsid w:val="001027E1"/>
    <w:rsid w:val="00102E3D"/>
    <w:rsid w:val="00103091"/>
    <w:rsid w:val="00103942"/>
    <w:rsid w:val="00103AC7"/>
    <w:rsid w:val="00103D22"/>
    <w:rsid w:val="00103D59"/>
    <w:rsid w:val="00104044"/>
    <w:rsid w:val="001044E7"/>
    <w:rsid w:val="0010544E"/>
    <w:rsid w:val="001054A1"/>
    <w:rsid w:val="00105B05"/>
    <w:rsid w:val="00105BB1"/>
    <w:rsid w:val="0010620E"/>
    <w:rsid w:val="00106281"/>
    <w:rsid w:val="00106A07"/>
    <w:rsid w:val="00106A5B"/>
    <w:rsid w:val="00106AE2"/>
    <w:rsid w:val="00106D38"/>
    <w:rsid w:val="00106DFC"/>
    <w:rsid w:val="00106E49"/>
    <w:rsid w:val="00106F34"/>
    <w:rsid w:val="00107364"/>
    <w:rsid w:val="0010797A"/>
    <w:rsid w:val="00107992"/>
    <w:rsid w:val="00107A2D"/>
    <w:rsid w:val="00107E24"/>
    <w:rsid w:val="00110200"/>
    <w:rsid w:val="001105F1"/>
    <w:rsid w:val="00110657"/>
    <w:rsid w:val="00110AB3"/>
    <w:rsid w:val="00110BD5"/>
    <w:rsid w:val="0011117D"/>
    <w:rsid w:val="00111712"/>
    <w:rsid w:val="001118F9"/>
    <w:rsid w:val="001119A3"/>
    <w:rsid w:val="00111F32"/>
    <w:rsid w:val="001127E5"/>
    <w:rsid w:val="00112D5B"/>
    <w:rsid w:val="00112F3B"/>
    <w:rsid w:val="001135C9"/>
    <w:rsid w:val="0011377F"/>
    <w:rsid w:val="001139F8"/>
    <w:rsid w:val="00113BC8"/>
    <w:rsid w:val="00114248"/>
    <w:rsid w:val="001148D4"/>
    <w:rsid w:val="00114983"/>
    <w:rsid w:val="00114B98"/>
    <w:rsid w:val="0011506F"/>
    <w:rsid w:val="001151D3"/>
    <w:rsid w:val="00115924"/>
    <w:rsid w:val="0011598E"/>
    <w:rsid w:val="00116360"/>
    <w:rsid w:val="001169A4"/>
    <w:rsid w:val="00116A22"/>
    <w:rsid w:val="00116E85"/>
    <w:rsid w:val="001173E9"/>
    <w:rsid w:val="00117566"/>
    <w:rsid w:val="001175AB"/>
    <w:rsid w:val="00117753"/>
    <w:rsid w:val="0011775F"/>
    <w:rsid w:val="0011777D"/>
    <w:rsid w:val="0011782D"/>
    <w:rsid w:val="00117E93"/>
    <w:rsid w:val="00120057"/>
    <w:rsid w:val="001205E2"/>
    <w:rsid w:val="00120A17"/>
    <w:rsid w:val="00120D6E"/>
    <w:rsid w:val="0012105C"/>
    <w:rsid w:val="00121357"/>
    <w:rsid w:val="00121421"/>
    <w:rsid w:val="00121606"/>
    <w:rsid w:val="001219BB"/>
    <w:rsid w:val="00121A47"/>
    <w:rsid w:val="00121AA5"/>
    <w:rsid w:val="00121E4D"/>
    <w:rsid w:val="00121ED2"/>
    <w:rsid w:val="001220ED"/>
    <w:rsid w:val="00122699"/>
    <w:rsid w:val="001226EE"/>
    <w:rsid w:val="00122DCE"/>
    <w:rsid w:val="00122DFC"/>
    <w:rsid w:val="0012326A"/>
    <w:rsid w:val="0012331E"/>
    <w:rsid w:val="001233C7"/>
    <w:rsid w:val="00123806"/>
    <w:rsid w:val="00123CA2"/>
    <w:rsid w:val="00123F98"/>
    <w:rsid w:val="00124057"/>
    <w:rsid w:val="00124276"/>
    <w:rsid w:val="00124347"/>
    <w:rsid w:val="00124C10"/>
    <w:rsid w:val="0012546D"/>
    <w:rsid w:val="00125551"/>
    <w:rsid w:val="00125752"/>
    <w:rsid w:val="00125789"/>
    <w:rsid w:val="00125AC7"/>
    <w:rsid w:val="00125B48"/>
    <w:rsid w:val="00125EC9"/>
    <w:rsid w:val="00125F61"/>
    <w:rsid w:val="0012628B"/>
    <w:rsid w:val="0012692E"/>
    <w:rsid w:val="00126C81"/>
    <w:rsid w:val="0012718B"/>
    <w:rsid w:val="00130052"/>
    <w:rsid w:val="001301D7"/>
    <w:rsid w:val="001307EA"/>
    <w:rsid w:val="00131046"/>
    <w:rsid w:val="001313B6"/>
    <w:rsid w:val="00131654"/>
    <w:rsid w:val="00132836"/>
    <w:rsid w:val="00132C63"/>
    <w:rsid w:val="00132EAA"/>
    <w:rsid w:val="00132F1C"/>
    <w:rsid w:val="00133296"/>
    <w:rsid w:val="00133389"/>
    <w:rsid w:val="00133491"/>
    <w:rsid w:val="0013369A"/>
    <w:rsid w:val="00133989"/>
    <w:rsid w:val="00134148"/>
    <w:rsid w:val="0013490A"/>
    <w:rsid w:val="00134977"/>
    <w:rsid w:val="00134A22"/>
    <w:rsid w:val="00134A2A"/>
    <w:rsid w:val="00135596"/>
    <w:rsid w:val="00135AB7"/>
    <w:rsid w:val="00135E9F"/>
    <w:rsid w:val="00135F28"/>
    <w:rsid w:val="001364AB"/>
    <w:rsid w:val="0013668E"/>
    <w:rsid w:val="001369BC"/>
    <w:rsid w:val="00136B47"/>
    <w:rsid w:val="001371F1"/>
    <w:rsid w:val="00137C71"/>
    <w:rsid w:val="00137D97"/>
    <w:rsid w:val="0014075F"/>
    <w:rsid w:val="0014088C"/>
    <w:rsid w:val="001409B3"/>
    <w:rsid w:val="00140F6B"/>
    <w:rsid w:val="00140F91"/>
    <w:rsid w:val="0014113C"/>
    <w:rsid w:val="00141430"/>
    <w:rsid w:val="00141440"/>
    <w:rsid w:val="0014149A"/>
    <w:rsid w:val="00141AF7"/>
    <w:rsid w:val="00141B34"/>
    <w:rsid w:val="001421FF"/>
    <w:rsid w:val="001423EE"/>
    <w:rsid w:val="0014249A"/>
    <w:rsid w:val="00142DF9"/>
    <w:rsid w:val="00142EC7"/>
    <w:rsid w:val="001430D6"/>
    <w:rsid w:val="00143871"/>
    <w:rsid w:val="001438A6"/>
    <w:rsid w:val="0014395A"/>
    <w:rsid w:val="001439C7"/>
    <w:rsid w:val="001439D9"/>
    <w:rsid w:val="00143C8D"/>
    <w:rsid w:val="00143D85"/>
    <w:rsid w:val="00144008"/>
    <w:rsid w:val="00144097"/>
    <w:rsid w:val="001446A6"/>
    <w:rsid w:val="00145215"/>
    <w:rsid w:val="00145626"/>
    <w:rsid w:val="00145AAB"/>
    <w:rsid w:val="00145D66"/>
    <w:rsid w:val="00145EEB"/>
    <w:rsid w:val="00146185"/>
    <w:rsid w:val="001461D0"/>
    <w:rsid w:val="0014631C"/>
    <w:rsid w:val="00146A1A"/>
    <w:rsid w:val="00146BBA"/>
    <w:rsid w:val="0014750C"/>
    <w:rsid w:val="00147B7B"/>
    <w:rsid w:val="00147BB4"/>
    <w:rsid w:val="00147C73"/>
    <w:rsid w:val="0015038C"/>
    <w:rsid w:val="001505F0"/>
    <w:rsid w:val="00150DA2"/>
    <w:rsid w:val="00150FEC"/>
    <w:rsid w:val="001510E8"/>
    <w:rsid w:val="00151377"/>
    <w:rsid w:val="001514EB"/>
    <w:rsid w:val="00151946"/>
    <w:rsid w:val="00151A03"/>
    <w:rsid w:val="00151C62"/>
    <w:rsid w:val="00151DF3"/>
    <w:rsid w:val="0015203F"/>
    <w:rsid w:val="001520ED"/>
    <w:rsid w:val="001521EA"/>
    <w:rsid w:val="0015231F"/>
    <w:rsid w:val="00152553"/>
    <w:rsid w:val="001527E7"/>
    <w:rsid w:val="00152B5F"/>
    <w:rsid w:val="00152BFF"/>
    <w:rsid w:val="00152CD4"/>
    <w:rsid w:val="00153348"/>
    <w:rsid w:val="0015388A"/>
    <w:rsid w:val="00153E59"/>
    <w:rsid w:val="001544F7"/>
    <w:rsid w:val="0015466A"/>
    <w:rsid w:val="00154B95"/>
    <w:rsid w:val="001551FB"/>
    <w:rsid w:val="0015581A"/>
    <w:rsid w:val="00155A14"/>
    <w:rsid w:val="00155CE0"/>
    <w:rsid w:val="00155E45"/>
    <w:rsid w:val="001562FB"/>
    <w:rsid w:val="0015682B"/>
    <w:rsid w:val="00157AAF"/>
    <w:rsid w:val="001600EF"/>
    <w:rsid w:val="00160D4B"/>
    <w:rsid w:val="00160E07"/>
    <w:rsid w:val="00161145"/>
    <w:rsid w:val="00161336"/>
    <w:rsid w:val="00161B1D"/>
    <w:rsid w:val="00161B47"/>
    <w:rsid w:val="0016201D"/>
    <w:rsid w:val="00162591"/>
    <w:rsid w:val="001625BE"/>
    <w:rsid w:val="001625FA"/>
    <w:rsid w:val="0016298D"/>
    <w:rsid w:val="001629BF"/>
    <w:rsid w:val="00162B8F"/>
    <w:rsid w:val="00162D00"/>
    <w:rsid w:val="001637B3"/>
    <w:rsid w:val="00163C15"/>
    <w:rsid w:val="00163E0B"/>
    <w:rsid w:val="00163EA9"/>
    <w:rsid w:val="00164302"/>
    <w:rsid w:val="001643F6"/>
    <w:rsid w:val="0016449E"/>
    <w:rsid w:val="001646FB"/>
    <w:rsid w:val="00164B62"/>
    <w:rsid w:val="001651CE"/>
    <w:rsid w:val="0016543E"/>
    <w:rsid w:val="0016570B"/>
    <w:rsid w:val="001657C1"/>
    <w:rsid w:val="00165966"/>
    <w:rsid w:val="00165A57"/>
    <w:rsid w:val="00165C50"/>
    <w:rsid w:val="0016635A"/>
    <w:rsid w:val="0016692B"/>
    <w:rsid w:val="001669B5"/>
    <w:rsid w:val="00166AC8"/>
    <w:rsid w:val="00166BB2"/>
    <w:rsid w:val="00166D8C"/>
    <w:rsid w:val="00166DA3"/>
    <w:rsid w:val="00166ECC"/>
    <w:rsid w:val="00167038"/>
    <w:rsid w:val="00167283"/>
    <w:rsid w:val="00167506"/>
    <w:rsid w:val="001679EE"/>
    <w:rsid w:val="00167A1C"/>
    <w:rsid w:val="00167A44"/>
    <w:rsid w:val="00167B1E"/>
    <w:rsid w:val="00167B1F"/>
    <w:rsid w:val="00167C61"/>
    <w:rsid w:val="0017030C"/>
    <w:rsid w:val="00170358"/>
    <w:rsid w:val="001709D6"/>
    <w:rsid w:val="00170C92"/>
    <w:rsid w:val="001710D1"/>
    <w:rsid w:val="00171520"/>
    <w:rsid w:val="001716E5"/>
    <w:rsid w:val="001718BE"/>
    <w:rsid w:val="00171977"/>
    <w:rsid w:val="001721E3"/>
    <w:rsid w:val="0017229B"/>
    <w:rsid w:val="0017233A"/>
    <w:rsid w:val="001728F6"/>
    <w:rsid w:val="0017303F"/>
    <w:rsid w:val="00173D6C"/>
    <w:rsid w:val="00173D8E"/>
    <w:rsid w:val="00174041"/>
    <w:rsid w:val="00174242"/>
    <w:rsid w:val="001742D9"/>
    <w:rsid w:val="0017469E"/>
    <w:rsid w:val="001747B6"/>
    <w:rsid w:val="00174826"/>
    <w:rsid w:val="00174937"/>
    <w:rsid w:val="00174A5C"/>
    <w:rsid w:val="00174E5E"/>
    <w:rsid w:val="00174EFE"/>
    <w:rsid w:val="00174F9B"/>
    <w:rsid w:val="00175002"/>
    <w:rsid w:val="001752C6"/>
    <w:rsid w:val="001754FD"/>
    <w:rsid w:val="00175C8D"/>
    <w:rsid w:val="0017721F"/>
    <w:rsid w:val="001773C8"/>
    <w:rsid w:val="00177468"/>
    <w:rsid w:val="00177500"/>
    <w:rsid w:val="001775EF"/>
    <w:rsid w:val="001803A7"/>
    <w:rsid w:val="001803EA"/>
    <w:rsid w:val="001804C7"/>
    <w:rsid w:val="001810DC"/>
    <w:rsid w:val="00181316"/>
    <w:rsid w:val="001813EA"/>
    <w:rsid w:val="0018141A"/>
    <w:rsid w:val="00181562"/>
    <w:rsid w:val="001818D9"/>
    <w:rsid w:val="00181B97"/>
    <w:rsid w:val="00181CE6"/>
    <w:rsid w:val="001824BF"/>
    <w:rsid w:val="00182669"/>
    <w:rsid w:val="00182D4A"/>
    <w:rsid w:val="00182E5C"/>
    <w:rsid w:val="0018322E"/>
    <w:rsid w:val="001833E9"/>
    <w:rsid w:val="001837F7"/>
    <w:rsid w:val="00183985"/>
    <w:rsid w:val="001841AE"/>
    <w:rsid w:val="00184728"/>
    <w:rsid w:val="00184AD9"/>
    <w:rsid w:val="00185083"/>
    <w:rsid w:val="00185091"/>
    <w:rsid w:val="001851CD"/>
    <w:rsid w:val="001851D4"/>
    <w:rsid w:val="00185906"/>
    <w:rsid w:val="00185D28"/>
    <w:rsid w:val="00186172"/>
    <w:rsid w:val="00186288"/>
    <w:rsid w:val="001863ED"/>
    <w:rsid w:val="00186CA7"/>
    <w:rsid w:val="00187043"/>
    <w:rsid w:val="00187758"/>
    <w:rsid w:val="00190952"/>
    <w:rsid w:val="00190AD8"/>
    <w:rsid w:val="00190B45"/>
    <w:rsid w:val="00190C3C"/>
    <w:rsid w:val="00190C40"/>
    <w:rsid w:val="001913DB"/>
    <w:rsid w:val="001913F2"/>
    <w:rsid w:val="001921C8"/>
    <w:rsid w:val="001929A4"/>
    <w:rsid w:val="00192A01"/>
    <w:rsid w:val="00192F43"/>
    <w:rsid w:val="001931A5"/>
    <w:rsid w:val="0019348E"/>
    <w:rsid w:val="00193682"/>
    <w:rsid w:val="001939BA"/>
    <w:rsid w:val="00193A94"/>
    <w:rsid w:val="00193BFE"/>
    <w:rsid w:val="00193E3E"/>
    <w:rsid w:val="00194346"/>
    <w:rsid w:val="00194463"/>
    <w:rsid w:val="00195427"/>
    <w:rsid w:val="0019569E"/>
    <w:rsid w:val="00195F3A"/>
    <w:rsid w:val="001962A4"/>
    <w:rsid w:val="00196BE4"/>
    <w:rsid w:val="0019718A"/>
    <w:rsid w:val="00197418"/>
    <w:rsid w:val="001974F7"/>
    <w:rsid w:val="001977F0"/>
    <w:rsid w:val="001978C3"/>
    <w:rsid w:val="00197BFA"/>
    <w:rsid w:val="00197F45"/>
    <w:rsid w:val="001A02DC"/>
    <w:rsid w:val="001A091A"/>
    <w:rsid w:val="001A1159"/>
    <w:rsid w:val="001A11BD"/>
    <w:rsid w:val="001A14D9"/>
    <w:rsid w:val="001A16E7"/>
    <w:rsid w:val="001A197A"/>
    <w:rsid w:val="001A1E2A"/>
    <w:rsid w:val="001A2015"/>
    <w:rsid w:val="001A206E"/>
    <w:rsid w:val="001A2538"/>
    <w:rsid w:val="001A2575"/>
    <w:rsid w:val="001A2648"/>
    <w:rsid w:val="001A2694"/>
    <w:rsid w:val="001A2847"/>
    <w:rsid w:val="001A29A9"/>
    <w:rsid w:val="001A44F2"/>
    <w:rsid w:val="001A5325"/>
    <w:rsid w:val="001A53DC"/>
    <w:rsid w:val="001A540C"/>
    <w:rsid w:val="001A5725"/>
    <w:rsid w:val="001A5A62"/>
    <w:rsid w:val="001A5B91"/>
    <w:rsid w:val="001A5C19"/>
    <w:rsid w:val="001A5CF4"/>
    <w:rsid w:val="001A6094"/>
    <w:rsid w:val="001A68E7"/>
    <w:rsid w:val="001A6953"/>
    <w:rsid w:val="001A6D6C"/>
    <w:rsid w:val="001A705B"/>
    <w:rsid w:val="001A70A2"/>
    <w:rsid w:val="001A7239"/>
    <w:rsid w:val="001A727C"/>
    <w:rsid w:val="001A7AC4"/>
    <w:rsid w:val="001A7F38"/>
    <w:rsid w:val="001B03DB"/>
    <w:rsid w:val="001B0505"/>
    <w:rsid w:val="001B0686"/>
    <w:rsid w:val="001B0804"/>
    <w:rsid w:val="001B0970"/>
    <w:rsid w:val="001B09B0"/>
    <w:rsid w:val="001B0D86"/>
    <w:rsid w:val="001B0DFB"/>
    <w:rsid w:val="001B1BDD"/>
    <w:rsid w:val="001B202B"/>
    <w:rsid w:val="001B25BE"/>
    <w:rsid w:val="001B2662"/>
    <w:rsid w:val="001B2A13"/>
    <w:rsid w:val="001B2BA1"/>
    <w:rsid w:val="001B2FA1"/>
    <w:rsid w:val="001B305C"/>
    <w:rsid w:val="001B3276"/>
    <w:rsid w:val="001B3793"/>
    <w:rsid w:val="001B37B8"/>
    <w:rsid w:val="001B39CB"/>
    <w:rsid w:val="001B3DD6"/>
    <w:rsid w:val="001B40DD"/>
    <w:rsid w:val="001B4B8C"/>
    <w:rsid w:val="001B4BFA"/>
    <w:rsid w:val="001B51F7"/>
    <w:rsid w:val="001B5217"/>
    <w:rsid w:val="001B549F"/>
    <w:rsid w:val="001B5709"/>
    <w:rsid w:val="001B58CC"/>
    <w:rsid w:val="001B5901"/>
    <w:rsid w:val="001B5D76"/>
    <w:rsid w:val="001B60DA"/>
    <w:rsid w:val="001B73E7"/>
    <w:rsid w:val="001B7B81"/>
    <w:rsid w:val="001C05E2"/>
    <w:rsid w:val="001C07DB"/>
    <w:rsid w:val="001C07EE"/>
    <w:rsid w:val="001C07F5"/>
    <w:rsid w:val="001C09BF"/>
    <w:rsid w:val="001C0EA0"/>
    <w:rsid w:val="001C10BE"/>
    <w:rsid w:val="001C12C4"/>
    <w:rsid w:val="001C1740"/>
    <w:rsid w:val="001C17CD"/>
    <w:rsid w:val="001C19DB"/>
    <w:rsid w:val="001C1DA9"/>
    <w:rsid w:val="001C1DF1"/>
    <w:rsid w:val="001C1E18"/>
    <w:rsid w:val="001C2396"/>
    <w:rsid w:val="001C23D9"/>
    <w:rsid w:val="001C2482"/>
    <w:rsid w:val="001C2587"/>
    <w:rsid w:val="001C25C5"/>
    <w:rsid w:val="001C27F8"/>
    <w:rsid w:val="001C29CB"/>
    <w:rsid w:val="001C2A6B"/>
    <w:rsid w:val="001C2F33"/>
    <w:rsid w:val="001C39D4"/>
    <w:rsid w:val="001C3F2E"/>
    <w:rsid w:val="001C4144"/>
    <w:rsid w:val="001C44AC"/>
    <w:rsid w:val="001C451C"/>
    <w:rsid w:val="001C4F73"/>
    <w:rsid w:val="001C5389"/>
    <w:rsid w:val="001C5C68"/>
    <w:rsid w:val="001C621A"/>
    <w:rsid w:val="001C651D"/>
    <w:rsid w:val="001C6903"/>
    <w:rsid w:val="001C6A22"/>
    <w:rsid w:val="001C7482"/>
    <w:rsid w:val="001C74F1"/>
    <w:rsid w:val="001C75ED"/>
    <w:rsid w:val="001C7B7E"/>
    <w:rsid w:val="001C7BEB"/>
    <w:rsid w:val="001C7CFE"/>
    <w:rsid w:val="001C7F93"/>
    <w:rsid w:val="001C7FEB"/>
    <w:rsid w:val="001D0105"/>
    <w:rsid w:val="001D010B"/>
    <w:rsid w:val="001D03F9"/>
    <w:rsid w:val="001D04E8"/>
    <w:rsid w:val="001D05B7"/>
    <w:rsid w:val="001D0E33"/>
    <w:rsid w:val="001D11D3"/>
    <w:rsid w:val="001D16A9"/>
    <w:rsid w:val="001D1745"/>
    <w:rsid w:val="001D174E"/>
    <w:rsid w:val="001D184C"/>
    <w:rsid w:val="001D199A"/>
    <w:rsid w:val="001D1D0E"/>
    <w:rsid w:val="001D2174"/>
    <w:rsid w:val="001D2181"/>
    <w:rsid w:val="001D2469"/>
    <w:rsid w:val="001D24C6"/>
    <w:rsid w:val="001D25C3"/>
    <w:rsid w:val="001D293A"/>
    <w:rsid w:val="001D2A7E"/>
    <w:rsid w:val="001D2F55"/>
    <w:rsid w:val="001D30E1"/>
    <w:rsid w:val="001D39DD"/>
    <w:rsid w:val="001D3CF3"/>
    <w:rsid w:val="001D3E1B"/>
    <w:rsid w:val="001D3FA8"/>
    <w:rsid w:val="001D4894"/>
    <w:rsid w:val="001D4947"/>
    <w:rsid w:val="001D4AEB"/>
    <w:rsid w:val="001D5190"/>
    <w:rsid w:val="001D52BC"/>
    <w:rsid w:val="001D5364"/>
    <w:rsid w:val="001D5811"/>
    <w:rsid w:val="001D5B26"/>
    <w:rsid w:val="001D5D21"/>
    <w:rsid w:val="001D5DAD"/>
    <w:rsid w:val="001D652D"/>
    <w:rsid w:val="001D6910"/>
    <w:rsid w:val="001D758D"/>
    <w:rsid w:val="001D78A4"/>
    <w:rsid w:val="001D78DA"/>
    <w:rsid w:val="001D79D0"/>
    <w:rsid w:val="001D7C31"/>
    <w:rsid w:val="001D7CE6"/>
    <w:rsid w:val="001E0B99"/>
    <w:rsid w:val="001E0F55"/>
    <w:rsid w:val="001E13EB"/>
    <w:rsid w:val="001E15EC"/>
    <w:rsid w:val="001E1C98"/>
    <w:rsid w:val="001E25C4"/>
    <w:rsid w:val="001E2689"/>
    <w:rsid w:val="001E29FD"/>
    <w:rsid w:val="001E2D63"/>
    <w:rsid w:val="001E33C5"/>
    <w:rsid w:val="001E3582"/>
    <w:rsid w:val="001E38FE"/>
    <w:rsid w:val="001E3FA3"/>
    <w:rsid w:val="001E4008"/>
    <w:rsid w:val="001E4037"/>
    <w:rsid w:val="001E4043"/>
    <w:rsid w:val="001E4091"/>
    <w:rsid w:val="001E4256"/>
    <w:rsid w:val="001E4299"/>
    <w:rsid w:val="001E4356"/>
    <w:rsid w:val="001E4553"/>
    <w:rsid w:val="001E45CC"/>
    <w:rsid w:val="001E4699"/>
    <w:rsid w:val="001E46A9"/>
    <w:rsid w:val="001E470C"/>
    <w:rsid w:val="001E47C7"/>
    <w:rsid w:val="001E497D"/>
    <w:rsid w:val="001E4A8C"/>
    <w:rsid w:val="001E4D22"/>
    <w:rsid w:val="001E5019"/>
    <w:rsid w:val="001E5192"/>
    <w:rsid w:val="001E53F4"/>
    <w:rsid w:val="001E57E2"/>
    <w:rsid w:val="001E5E38"/>
    <w:rsid w:val="001E5FA7"/>
    <w:rsid w:val="001E627D"/>
    <w:rsid w:val="001E639A"/>
    <w:rsid w:val="001E6E9C"/>
    <w:rsid w:val="001E6EC5"/>
    <w:rsid w:val="001E7503"/>
    <w:rsid w:val="001E7773"/>
    <w:rsid w:val="001E7E91"/>
    <w:rsid w:val="001F02AB"/>
    <w:rsid w:val="001F116C"/>
    <w:rsid w:val="001F164E"/>
    <w:rsid w:val="001F17CD"/>
    <w:rsid w:val="001F1A2D"/>
    <w:rsid w:val="001F1CD1"/>
    <w:rsid w:val="001F1E5A"/>
    <w:rsid w:val="001F1F3D"/>
    <w:rsid w:val="001F20EB"/>
    <w:rsid w:val="001F21D5"/>
    <w:rsid w:val="001F255D"/>
    <w:rsid w:val="001F2572"/>
    <w:rsid w:val="001F288F"/>
    <w:rsid w:val="001F2ADE"/>
    <w:rsid w:val="001F2B9B"/>
    <w:rsid w:val="001F3900"/>
    <w:rsid w:val="001F39E5"/>
    <w:rsid w:val="001F39E8"/>
    <w:rsid w:val="001F3BA6"/>
    <w:rsid w:val="001F4626"/>
    <w:rsid w:val="001F4DE3"/>
    <w:rsid w:val="001F4F81"/>
    <w:rsid w:val="001F50D0"/>
    <w:rsid w:val="001F5481"/>
    <w:rsid w:val="001F5A8A"/>
    <w:rsid w:val="001F5B1D"/>
    <w:rsid w:val="001F5BDB"/>
    <w:rsid w:val="001F6033"/>
    <w:rsid w:val="001F6360"/>
    <w:rsid w:val="001F63D4"/>
    <w:rsid w:val="001F6511"/>
    <w:rsid w:val="001F6D08"/>
    <w:rsid w:val="001F71EC"/>
    <w:rsid w:val="001F7364"/>
    <w:rsid w:val="0020006B"/>
    <w:rsid w:val="002000A8"/>
    <w:rsid w:val="00200A90"/>
    <w:rsid w:val="00200B10"/>
    <w:rsid w:val="00200BDB"/>
    <w:rsid w:val="00200C6F"/>
    <w:rsid w:val="00201EB0"/>
    <w:rsid w:val="00201EDE"/>
    <w:rsid w:val="00202137"/>
    <w:rsid w:val="0020219B"/>
    <w:rsid w:val="002022D8"/>
    <w:rsid w:val="0020235B"/>
    <w:rsid w:val="00202439"/>
    <w:rsid w:val="00202740"/>
    <w:rsid w:val="00202785"/>
    <w:rsid w:val="0020295C"/>
    <w:rsid w:val="00202B69"/>
    <w:rsid w:val="0020304E"/>
    <w:rsid w:val="002030D9"/>
    <w:rsid w:val="00203181"/>
    <w:rsid w:val="0020319A"/>
    <w:rsid w:val="002033E8"/>
    <w:rsid w:val="002037CD"/>
    <w:rsid w:val="002038AB"/>
    <w:rsid w:val="002038DB"/>
    <w:rsid w:val="00203C94"/>
    <w:rsid w:val="00203E95"/>
    <w:rsid w:val="0020463A"/>
    <w:rsid w:val="002046F2"/>
    <w:rsid w:val="00204BBF"/>
    <w:rsid w:val="00204C2B"/>
    <w:rsid w:val="0020518F"/>
    <w:rsid w:val="00205CC9"/>
    <w:rsid w:val="00205D8E"/>
    <w:rsid w:val="00205EBF"/>
    <w:rsid w:val="00205EEC"/>
    <w:rsid w:val="00205F1E"/>
    <w:rsid w:val="00205F6D"/>
    <w:rsid w:val="0020641D"/>
    <w:rsid w:val="002068C0"/>
    <w:rsid w:val="00206936"/>
    <w:rsid w:val="002070EA"/>
    <w:rsid w:val="002071C1"/>
    <w:rsid w:val="002072AD"/>
    <w:rsid w:val="002074AC"/>
    <w:rsid w:val="002074BC"/>
    <w:rsid w:val="00207663"/>
    <w:rsid w:val="00207B36"/>
    <w:rsid w:val="002100C0"/>
    <w:rsid w:val="00210640"/>
    <w:rsid w:val="0021077D"/>
    <w:rsid w:val="002109B9"/>
    <w:rsid w:val="00210DE0"/>
    <w:rsid w:val="0021105F"/>
    <w:rsid w:val="0021106C"/>
    <w:rsid w:val="002110B9"/>
    <w:rsid w:val="00211476"/>
    <w:rsid w:val="00211508"/>
    <w:rsid w:val="00211909"/>
    <w:rsid w:val="00211966"/>
    <w:rsid w:val="00211C7C"/>
    <w:rsid w:val="00211FD2"/>
    <w:rsid w:val="002123A3"/>
    <w:rsid w:val="0021246E"/>
    <w:rsid w:val="0021256A"/>
    <w:rsid w:val="00212F62"/>
    <w:rsid w:val="00213044"/>
    <w:rsid w:val="002132DF"/>
    <w:rsid w:val="00213415"/>
    <w:rsid w:val="002136EC"/>
    <w:rsid w:val="0021376D"/>
    <w:rsid w:val="002139E4"/>
    <w:rsid w:val="00214353"/>
    <w:rsid w:val="00215A35"/>
    <w:rsid w:val="00215ABC"/>
    <w:rsid w:val="00215DCF"/>
    <w:rsid w:val="0021618A"/>
    <w:rsid w:val="002161D0"/>
    <w:rsid w:val="0021687C"/>
    <w:rsid w:val="00216D3A"/>
    <w:rsid w:val="002172A1"/>
    <w:rsid w:val="002172C5"/>
    <w:rsid w:val="00217694"/>
    <w:rsid w:val="00217771"/>
    <w:rsid w:val="0021782E"/>
    <w:rsid w:val="0021799B"/>
    <w:rsid w:val="00217B20"/>
    <w:rsid w:val="00217BCD"/>
    <w:rsid w:val="00217C13"/>
    <w:rsid w:val="002200AA"/>
    <w:rsid w:val="00220D85"/>
    <w:rsid w:val="00221254"/>
    <w:rsid w:val="002213B7"/>
    <w:rsid w:val="002218FD"/>
    <w:rsid w:val="00221B04"/>
    <w:rsid w:val="00221E04"/>
    <w:rsid w:val="00221EEA"/>
    <w:rsid w:val="00222165"/>
    <w:rsid w:val="002222ED"/>
    <w:rsid w:val="00222793"/>
    <w:rsid w:val="00222A9D"/>
    <w:rsid w:val="00222C26"/>
    <w:rsid w:val="00222C7A"/>
    <w:rsid w:val="00222D63"/>
    <w:rsid w:val="00222DE6"/>
    <w:rsid w:val="002235BB"/>
    <w:rsid w:val="00223610"/>
    <w:rsid w:val="002236BA"/>
    <w:rsid w:val="0022373F"/>
    <w:rsid w:val="002237C2"/>
    <w:rsid w:val="00223E96"/>
    <w:rsid w:val="00224896"/>
    <w:rsid w:val="00224B74"/>
    <w:rsid w:val="00224EE8"/>
    <w:rsid w:val="002254FA"/>
    <w:rsid w:val="0022553D"/>
    <w:rsid w:val="002257EE"/>
    <w:rsid w:val="00225F35"/>
    <w:rsid w:val="002261E1"/>
    <w:rsid w:val="00226452"/>
    <w:rsid w:val="00226ADB"/>
    <w:rsid w:val="00226E5D"/>
    <w:rsid w:val="00226E74"/>
    <w:rsid w:val="0022791D"/>
    <w:rsid w:val="0023004D"/>
    <w:rsid w:val="0023021C"/>
    <w:rsid w:val="00231051"/>
    <w:rsid w:val="002310EC"/>
    <w:rsid w:val="0023147D"/>
    <w:rsid w:val="0023186F"/>
    <w:rsid w:val="0023197E"/>
    <w:rsid w:val="00231A7D"/>
    <w:rsid w:val="00231A9A"/>
    <w:rsid w:val="00231E5E"/>
    <w:rsid w:val="00231E6A"/>
    <w:rsid w:val="00231E98"/>
    <w:rsid w:val="002322E9"/>
    <w:rsid w:val="00232601"/>
    <w:rsid w:val="0023263E"/>
    <w:rsid w:val="002329D1"/>
    <w:rsid w:val="00232A73"/>
    <w:rsid w:val="00232D3F"/>
    <w:rsid w:val="002331CC"/>
    <w:rsid w:val="002333A5"/>
    <w:rsid w:val="0023362E"/>
    <w:rsid w:val="002338B6"/>
    <w:rsid w:val="002338E9"/>
    <w:rsid w:val="002341C0"/>
    <w:rsid w:val="00234252"/>
    <w:rsid w:val="002342FD"/>
    <w:rsid w:val="002347E5"/>
    <w:rsid w:val="00234F29"/>
    <w:rsid w:val="00234F62"/>
    <w:rsid w:val="00234FD9"/>
    <w:rsid w:val="002351AC"/>
    <w:rsid w:val="00235386"/>
    <w:rsid w:val="002353CA"/>
    <w:rsid w:val="00235542"/>
    <w:rsid w:val="00235757"/>
    <w:rsid w:val="00235A47"/>
    <w:rsid w:val="00235C97"/>
    <w:rsid w:val="00236962"/>
    <w:rsid w:val="00236AE8"/>
    <w:rsid w:val="00236DF7"/>
    <w:rsid w:val="00236F48"/>
    <w:rsid w:val="002370C2"/>
    <w:rsid w:val="002374BD"/>
    <w:rsid w:val="00237589"/>
    <w:rsid w:val="00237729"/>
    <w:rsid w:val="002378E5"/>
    <w:rsid w:val="002379F6"/>
    <w:rsid w:val="00237D31"/>
    <w:rsid w:val="00237D52"/>
    <w:rsid w:val="00237DC4"/>
    <w:rsid w:val="00237F18"/>
    <w:rsid w:val="0024017A"/>
    <w:rsid w:val="002403C0"/>
    <w:rsid w:val="0024057F"/>
    <w:rsid w:val="0024096B"/>
    <w:rsid w:val="0024096F"/>
    <w:rsid w:val="00240E17"/>
    <w:rsid w:val="00240EEC"/>
    <w:rsid w:val="0024141F"/>
    <w:rsid w:val="0024178D"/>
    <w:rsid w:val="00241891"/>
    <w:rsid w:val="00241B76"/>
    <w:rsid w:val="00242078"/>
    <w:rsid w:val="00242081"/>
    <w:rsid w:val="002427DC"/>
    <w:rsid w:val="00242A55"/>
    <w:rsid w:val="00242B65"/>
    <w:rsid w:val="00242CE5"/>
    <w:rsid w:val="00242D94"/>
    <w:rsid w:val="0024354B"/>
    <w:rsid w:val="00243578"/>
    <w:rsid w:val="0024360F"/>
    <w:rsid w:val="00243688"/>
    <w:rsid w:val="00243C37"/>
    <w:rsid w:val="0024406E"/>
    <w:rsid w:val="0024423D"/>
    <w:rsid w:val="002442D5"/>
    <w:rsid w:val="00244514"/>
    <w:rsid w:val="00244766"/>
    <w:rsid w:val="002447BA"/>
    <w:rsid w:val="00244849"/>
    <w:rsid w:val="00244B59"/>
    <w:rsid w:val="002454D7"/>
    <w:rsid w:val="0024588D"/>
    <w:rsid w:val="00245EFB"/>
    <w:rsid w:val="00245FBB"/>
    <w:rsid w:val="00245FF1"/>
    <w:rsid w:val="00246448"/>
    <w:rsid w:val="0024653E"/>
    <w:rsid w:val="0024663B"/>
    <w:rsid w:val="00246AD5"/>
    <w:rsid w:val="00246C04"/>
    <w:rsid w:val="002473E7"/>
    <w:rsid w:val="0024742F"/>
    <w:rsid w:val="00247818"/>
    <w:rsid w:val="0024784B"/>
    <w:rsid w:val="0024794C"/>
    <w:rsid w:val="00247BDC"/>
    <w:rsid w:val="00247D55"/>
    <w:rsid w:val="002503D4"/>
    <w:rsid w:val="0025072E"/>
    <w:rsid w:val="002510EF"/>
    <w:rsid w:val="002518BD"/>
    <w:rsid w:val="00251937"/>
    <w:rsid w:val="0025264C"/>
    <w:rsid w:val="002529EC"/>
    <w:rsid w:val="00252A5D"/>
    <w:rsid w:val="00252DD6"/>
    <w:rsid w:val="00252F9F"/>
    <w:rsid w:val="002532C9"/>
    <w:rsid w:val="002533E3"/>
    <w:rsid w:val="002534B2"/>
    <w:rsid w:val="002537C4"/>
    <w:rsid w:val="00253C36"/>
    <w:rsid w:val="002542E5"/>
    <w:rsid w:val="00254B84"/>
    <w:rsid w:val="00254DDF"/>
    <w:rsid w:val="00254DF7"/>
    <w:rsid w:val="002554CC"/>
    <w:rsid w:val="00255703"/>
    <w:rsid w:val="002557F9"/>
    <w:rsid w:val="00255AD4"/>
    <w:rsid w:val="00255CE9"/>
    <w:rsid w:val="002566DD"/>
    <w:rsid w:val="002576B0"/>
    <w:rsid w:val="00257890"/>
    <w:rsid w:val="002579D2"/>
    <w:rsid w:val="00257A96"/>
    <w:rsid w:val="00257E56"/>
    <w:rsid w:val="0026003C"/>
    <w:rsid w:val="0026071B"/>
    <w:rsid w:val="002608E7"/>
    <w:rsid w:val="00260C2D"/>
    <w:rsid w:val="002611D6"/>
    <w:rsid w:val="00261463"/>
    <w:rsid w:val="00261854"/>
    <w:rsid w:val="00261B07"/>
    <w:rsid w:val="00261D17"/>
    <w:rsid w:val="002620BD"/>
    <w:rsid w:val="0026222D"/>
    <w:rsid w:val="002622ED"/>
    <w:rsid w:val="002626FF"/>
    <w:rsid w:val="00262C24"/>
    <w:rsid w:val="00262C75"/>
    <w:rsid w:val="00262C8B"/>
    <w:rsid w:val="00262DD7"/>
    <w:rsid w:val="0026344E"/>
    <w:rsid w:val="00263DB1"/>
    <w:rsid w:val="0026401B"/>
    <w:rsid w:val="002640A6"/>
    <w:rsid w:val="0026427B"/>
    <w:rsid w:val="0026464F"/>
    <w:rsid w:val="002646EE"/>
    <w:rsid w:val="002650B8"/>
    <w:rsid w:val="00265206"/>
    <w:rsid w:val="0026582A"/>
    <w:rsid w:val="00265B10"/>
    <w:rsid w:val="0026604A"/>
    <w:rsid w:val="00266294"/>
    <w:rsid w:val="002664E1"/>
    <w:rsid w:val="002664E7"/>
    <w:rsid w:val="00266764"/>
    <w:rsid w:val="002669C7"/>
    <w:rsid w:val="00266BD7"/>
    <w:rsid w:val="00266D4F"/>
    <w:rsid w:val="00266F92"/>
    <w:rsid w:val="00267016"/>
    <w:rsid w:val="00267100"/>
    <w:rsid w:val="0026718F"/>
    <w:rsid w:val="00267CD4"/>
    <w:rsid w:val="002701CC"/>
    <w:rsid w:val="00270418"/>
    <w:rsid w:val="002710F8"/>
    <w:rsid w:val="0027126A"/>
    <w:rsid w:val="00271545"/>
    <w:rsid w:val="00271A5E"/>
    <w:rsid w:val="00271CDD"/>
    <w:rsid w:val="002726F1"/>
    <w:rsid w:val="0027277E"/>
    <w:rsid w:val="00272813"/>
    <w:rsid w:val="0027299E"/>
    <w:rsid w:val="00272F97"/>
    <w:rsid w:val="00272FF7"/>
    <w:rsid w:val="0027300B"/>
    <w:rsid w:val="00273028"/>
    <w:rsid w:val="0027308C"/>
    <w:rsid w:val="00273172"/>
    <w:rsid w:val="00273F1B"/>
    <w:rsid w:val="00273FCE"/>
    <w:rsid w:val="002743D2"/>
    <w:rsid w:val="00274498"/>
    <w:rsid w:val="002744A6"/>
    <w:rsid w:val="002749D8"/>
    <w:rsid w:val="00275437"/>
    <w:rsid w:val="002755BC"/>
    <w:rsid w:val="002755D4"/>
    <w:rsid w:val="002756C3"/>
    <w:rsid w:val="002759EA"/>
    <w:rsid w:val="00275A4B"/>
    <w:rsid w:val="00275A88"/>
    <w:rsid w:val="00275DE8"/>
    <w:rsid w:val="0027637F"/>
    <w:rsid w:val="00276463"/>
    <w:rsid w:val="0027653D"/>
    <w:rsid w:val="002766E5"/>
    <w:rsid w:val="0027726A"/>
    <w:rsid w:val="00277274"/>
    <w:rsid w:val="00277367"/>
    <w:rsid w:val="0027755E"/>
    <w:rsid w:val="0027774C"/>
    <w:rsid w:val="00277B32"/>
    <w:rsid w:val="00280043"/>
    <w:rsid w:val="002800C2"/>
    <w:rsid w:val="00280476"/>
    <w:rsid w:val="00280793"/>
    <w:rsid w:val="002811B1"/>
    <w:rsid w:val="00281349"/>
    <w:rsid w:val="002813F9"/>
    <w:rsid w:val="0028142A"/>
    <w:rsid w:val="00281E5C"/>
    <w:rsid w:val="00282073"/>
    <w:rsid w:val="00282114"/>
    <w:rsid w:val="00282B17"/>
    <w:rsid w:val="00282B27"/>
    <w:rsid w:val="00282CBA"/>
    <w:rsid w:val="00282CE0"/>
    <w:rsid w:val="00282DBD"/>
    <w:rsid w:val="002830C1"/>
    <w:rsid w:val="0028321D"/>
    <w:rsid w:val="0028339E"/>
    <w:rsid w:val="002835CB"/>
    <w:rsid w:val="00283A21"/>
    <w:rsid w:val="00283C7F"/>
    <w:rsid w:val="00283FF3"/>
    <w:rsid w:val="00284474"/>
    <w:rsid w:val="002846C2"/>
    <w:rsid w:val="0028491B"/>
    <w:rsid w:val="00284955"/>
    <w:rsid w:val="00284F56"/>
    <w:rsid w:val="00285B87"/>
    <w:rsid w:val="00285C07"/>
    <w:rsid w:val="00285CF2"/>
    <w:rsid w:val="0028615E"/>
    <w:rsid w:val="002866F7"/>
    <w:rsid w:val="00286EC9"/>
    <w:rsid w:val="00286F3B"/>
    <w:rsid w:val="0028721B"/>
    <w:rsid w:val="00287DFC"/>
    <w:rsid w:val="00290766"/>
    <w:rsid w:val="00290892"/>
    <w:rsid w:val="00290964"/>
    <w:rsid w:val="00290C64"/>
    <w:rsid w:val="002910FC"/>
    <w:rsid w:val="002914B5"/>
    <w:rsid w:val="002917DB"/>
    <w:rsid w:val="0029189B"/>
    <w:rsid w:val="00291BC8"/>
    <w:rsid w:val="00291C29"/>
    <w:rsid w:val="00291F35"/>
    <w:rsid w:val="0029206A"/>
    <w:rsid w:val="00292526"/>
    <w:rsid w:val="002929A6"/>
    <w:rsid w:val="002931D2"/>
    <w:rsid w:val="002933AA"/>
    <w:rsid w:val="002934D8"/>
    <w:rsid w:val="0029378A"/>
    <w:rsid w:val="00293C43"/>
    <w:rsid w:val="00293E91"/>
    <w:rsid w:val="00293F49"/>
    <w:rsid w:val="00294113"/>
    <w:rsid w:val="002941BF"/>
    <w:rsid w:val="00294228"/>
    <w:rsid w:val="0029454F"/>
    <w:rsid w:val="00294650"/>
    <w:rsid w:val="00294E84"/>
    <w:rsid w:val="00294F44"/>
    <w:rsid w:val="00295919"/>
    <w:rsid w:val="00295B88"/>
    <w:rsid w:val="00295CE7"/>
    <w:rsid w:val="00295F8B"/>
    <w:rsid w:val="00296902"/>
    <w:rsid w:val="00296E46"/>
    <w:rsid w:val="00297277"/>
    <w:rsid w:val="002978F8"/>
    <w:rsid w:val="00297995"/>
    <w:rsid w:val="00297A38"/>
    <w:rsid w:val="00297C6D"/>
    <w:rsid w:val="00297DF3"/>
    <w:rsid w:val="002A055F"/>
    <w:rsid w:val="002A0691"/>
    <w:rsid w:val="002A0719"/>
    <w:rsid w:val="002A0B69"/>
    <w:rsid w:val="002A0DF5"/>
    <w:rsid w:val="002A121A"/>
    <w:rsid w:val="002A156F"/>
    <w:rsid w:val="002A174C"/>
    <w:rsid w:val="002A1A26"/>
    <w:rsid w:val="002A2120"/>
    <w:rsid w:val="002A25E1"/>
    <w:rsid w:val="002A2ED1"/>
    <w:rsid w:val="002A3E40"/>
    <w:rsid w:val="002A3EF5"/>
    <w:rsid w:val="002A43F7"/>
    <w:rsid w:val="002A47D8"/>
    <w:rsid w:val="002A4A90"/>
    <w:rsid w:val="002A4BCB"/>
    <w:rsid w:val="002A5125"/>
    <w:rsid w:val="002A5207"/>
    <w:rsid w:val="002A5524"/>
    <w:rsid w:val="002A5C54"/>
    <w:rsid w:val="002A5FE9"/>
    <w:rsid w:val="002A6500"/>
    <w:rsid w:val="002A6673"/>
    <w:rsid w:val="002A66E8"/>
    <w:rsid w:val="002A6AAB"/>
    <w:rsid w:val="002A6C10"/>
    <w:rsid w:val="002A6FFC"/>
    <w:rsid w:val="002A726D"/>
    <w:rsid w:val="002A74B1"/>
    <w:rsid w:val="002A758F"/>
    <w:rsid w:val="002A762F"/>
    <w:rsid w:val="002A78B2"/>
    <w:rsid w:val="002A7A7C"/>
    <w:rsid w:val="002A7AD2"/>
    <w:rsid w:val="002A7DFB"/>
    <w:rsid w:val="002B0050"/>
    <w:rsid w:val="002B0055"/>
    <w:rsid w:val="002B02AE"/>
    <w:rsid w:val="002B07DD"/>
    <w:rsid w:val="002B0AF3"/>
    <w:rsid w:val="002B0B3C"/>
    <w:rsid w:val="002B0B6F"/>
    <w:rsid w:val="002B1186"/>
    <w:rsid w:val="002B12A9"/>
    <w:rsid w:val="002B17EE"/>
    <w:rsid w:val="002B1AC8"/>
    <w:rsid w:val="002B1D58"/>
    <w:rsid w:val="002B1DE6"/>
    <w:rsid w:val="002B2DA4"/>
    <w:rsid w:val="002B2E5E"/>
    <w:rsid w:val="002B2F81"/>
    <w:rsid w:val="002B2FB5"/>
    <w:rsid w:val="002B3297"/>
    <w:rsid w:val="002B3299"/>
    <w:rsid w:val="002B3585"/>
    <w:rsid w:val="002B392C"/>
    <w:rsid w:val="002B3B20"/>
    <w:rsid w:val="002B3D4F"/>
    <w:rsid w:val="002B3E37"/>
    <w:rsid w:val="002B4236"/>
    <w:rsid w:val="002B4490"/>
    <w:rsid w:val="002B47C1"/>
    <w:rsid w:val="002B4873"/>
    <w:rsid w:val="002B4CD0"/>
    <w:rsid w:val="002B4FFC"/>
    <w:rsid w:val="002B53C5"/>
    <w:rsid w:val="002B5583"/>
    <w:rsid w:val="002B55DA"/>
    <w:rsid w:val="002B56E9"/>
    <w:rsid w:val="002B596A"/>
    <w:rsid w:val="002B59EA"/>
    <w:rsid w:val="002B5BB2"/>
    <w:rsid w:val="002B5BD9"/>
    <w:rsid w:val="002B5DBE"/>
    <w:rsid w:val="002B6E7D"/>
    <w:rsid w:val="002B7BCC"/>
    <w:rsid w:val="002B7F22"/>
    <w:rsid w:val="002C014D"/>
    <w:rsid w:val="002C0371"/>
    <w:rsid w:val="002C0BAA"/>
    <w:rsid w:val="002C0ECE"/>
    <w:rsid w:val="002C11E9"/>
    <w:rsid w:val="002C1760"/>
    <w:rsid w:val="002C1A8F"/>
    <w:rsid w:val="002C1CD4"/>
    <w:rsid w:val="002C21E0"/>
    <w:rsid w:val="002C221C"/>
    <w:rsid w:val="002C28D8"/>
    <w:rsid w:val="002C36D6"/>
    <w:rsid w:val="002C3854"/>
    <w:rsid w:val="002C3A9E"/>
    <w:rsid w:val="002C4D42"/>
    <w:rsid w:val="002C5387"/>
    <w:rsid w:val="002C563D"/>
    <w:rsid w:val="002C56BC"/>
    <w:rsid w:val="002C6077"/>
    <w:rsid w:val="002C640D"/>
    <w:rsid w:val="002C666A"/>
    <w:rsid w:val="002C6967"/>
    <w:rsid w:val="002C696B"/>
    <w:rsid w:val="002C6D2A"/>
    <w:rsid w:val="002C6E0A"/>
    <w:rsid w:val="002C763F"/>
    <w:rsid w:val="002C76D6"/>
    <w:rsid w:val="002C7769"/>
    <w:rsid w:val="002C77F0"/>
    <w:rsid w:val="002C7DE7"/>
    <w:rsid w:val="002C7EC1"/>
    <w:rsid w:val="002C7FA8"/>
    <w:rsid w:val="002D02B5"/>
    <w:rsid w:val="002D032D"/>
    <w:rsid w:val="002D05E0"/>
    <w:rsid w:val="002D1189"/>
    <w:rsid w:val="002D1374"/>
    <w:rsid w:val="002D1643"/>
    <w:rsid w:val="002D176B"/>
    <w:rsid w:val="002D217D"/>
    <w:rsid w:val="002D26F1"/>
    <w:rsid w:val="002D30A9"/>
    <w:rsid w:val="002D35D0"/>
    <w:rsid w:val="002D38ED"/>
    <w:rsid w:val="002D3D13"/>
    <w:rsid w:val="002D465A"/>
    <w:rsid w:val="002D46B0"/>
    <w:rsid w:val="002D4748"/>
    <w:rsid w:val="002D4D5A"/>
    <w:rsid w:val="002D4FE7"/>
    <w:rsid w:val="002D5203"/>
    <w:rsid w:val="002D569C"/>
    <w:rsid w:val="002D57CB"/>
    <w:rsid w:val="002D5A16"/>
    <w:rsid w:val="002D5B5F"/>
    <w:rsid w:val="002D5CD7"/>
    <w:rsid w:val="002D5E62"/>
    <w:rsid w:val="002D6083"/>
    <w:rsid w:val="002D6A6C"/>
    <w:rsid w:val="002D6CFF"/>
    <w:rsid w:val="002D736F"/>
    <w:rsid w:val="002D739F"/>
    <w:rsid w:val="002D756E"/>
    <w:rsid w:val="002D7D0F"/>
    <w:rsid w:val="002E03B4"/>
    <w:rsid w:val="002E0506"/>
    <w:rsid w:val="002E0567"/>
    <w:rsid w:val="002E0F40"/>
    <w:rsid w:val="002E15F0"/>
    <w:rsid w:val="002E17E5"/>
    <w:rsid w:val="002E19B8"/>
    <w:rsid w:val="002E1FE6"/>
    <w:rsid w:val="002E2030"/>
    <w:rsid w:val="002E240B"/>
    <w:rsid w:val="002E25B9"/>
    <w:rsid w:val="002E26C2"/>
    <w:rsid w:val="002E28D7"/>
    <w:rsid w:val="002E2CA5"/>
    <w:rsid w:val="002E2D69"/>
    <w:rsid w:val="002E3034"/>
    <w:rsid w:val="002E31A1"/>
    <w:rsid w:val="002E37C4"/>
    <w:rsid w:val="002E37D3"/>
    <w:rsid w:val="002E401F"/>
    <w:rsid w:val="002E4053"/>
    <w:rsid w:val="002E423B"/>
    <w:rsid w:val="002E4389"/>
    <w:rsid w:val="002E4D09"/>
    <w:rsid w:val="002E5049"/>
    <w:rsid w:val="002E5A23"/>
    <w:rsid w:val="002E5D9E"/>
    <w:rsid w:val="002E5E3B"/>
    <w:rsid w:val="002E608C"/>
    <w:rsid w:val="002E64A8"/>
    <w:rsid w:val="002E682E"/>
    <w:rsid w:val="002E6A1A"/>
    <w:rsid w:val="002E6D4A"/>
    <w:rsid w:val="002E6FFA"/>
    <w:rsid w:val="002E7552"/>
    <w:rsid w:val="002E75CC"/>
    <w:rsid w:val="002E76B8"/>
    <w:rsid w:val="002E79D5"/>
    <w:rsid w:val="002E7EE8"/>
    <w:rsid w:val="002E7FB4"/>
    <w:rsid w:val="002E7FF6"/>
    <w:rsid w:val="002F01B9"/>
    <w:rsid w:val="002F039B"/>
    <w:rsid w:val="002F05F5"/>
    <w:rsid w:val="002F09DF"/>
    <w:rsid w:val="002F09EA"/>
    <w:rsid w:val="002F0BEA"/>
    <w:rsid w:val="002F0DAF"/>
    <w:rsid w:val="002F0DBB"/>
    <w:rsid w:val="002F16CE"/>
    <w:rsid w:val="002F17EA"/>
    <w:rsid w:val="002F185A"/>
    <w:rsid w:val="002F19DD"/>
    <w:rsid w:val="002F1E75"/>
    <w:rsid w:val="002F25A1"/>
    <w:rsid w:val="002F287C"/>
    <w:rsid w:val="002F2D70"/>
    <w:rsid w:val="002F2DB8"/>
    <w:rsid w:val="002F2DF8"/>
    <w:rsid w:val="002F2EB5"/>
    <w:rsid w:val="002F31D7"/>
    <w:rsid w:val="002F3775"/>
    <w:rsid w:val="002F3823"/>
    <w:rsid w:val="002F3ADA"/>
    <w:rsid w:val="002F3B2B"/>
    <w:rsid w:val="002F3DAC"/>
    <w:rsid w:val="002F3E21"/>
    <w:rsid w:val="002F4009"/>
    <w:rsid w:val="002F40C5"/>
    <w:rsid w:val="002F414A"/>
    <w:rsid w:val="002F452E"/>
    <w:rsid w:val="002F4591"/>
    <w:rsid w:val="002F4D49"/>
    <w:rsid w:val="002F4E7A"/>
    <w:rsid w:val="002F4EA1"/>
    <w:rsid w:val="002F4FA9"/>
    <w:rsid w:val="002F5267"/>
    <w:rsid w:val="002F527C"/>
    <w:rsid w:val="002F538A"/>
    <w:rsid w:val="002F54B7"/>
    <w:rsid w:val="002F555C"/>
    <w:rsid w:val="002F5907"/>
    <w:rsid w:val="002F5933"/>
    <w:rsid w:val="002F5E35"/>
    <w:rsid w:val="002F651C"/>
    <w:rsid w:val="002F6563"/>
    <w:rsid w:val="002F65A9"/>
    <w:rsid w:val="002F677B"/>
    <w:rsid w:val="002F6B08"/>
    <w:rsid w:val="002F7191"/>
    <w:rsid w:val="003001B7"/>
    <w:rsid w:val="00300480"/>
    <w:rsid w:val="003009A0"/>
    <w:rsid w:val="00300CAE"/>
    <w:rsid w:val="0030115F"/>
    <w:rsid w:val="0030127D"/>
    <w:rsid w:val="00301650"/>
    <w:rsid w:val="00301674"/>
    <w:rsid w:val="003019B2"/>
    <w:rsid w:val="003019FB"/>
    <w:rsid w:val="00301A27"/>
    <w:rsid w:val="00301A64"/>
    <w:rsid w:val="00301B2B"/>
    <w:rsid w:val="00302043"/>
    <w:rsid w:val="003024F9"/>
    <w:rsid w:val="00302663"/>
    <w:rsid w:val="00302720"/>
    <w:rsid w:val="003027CF"/>
    <w:rsid w:val="00302BF5"/>
    <w:rsid w:val="00302C0E"/>
    <w:rsid w:val="00303DB4"/>
    <w:rsid w:val="00303FA8"/>
    <w:rsid w:val="0030409D"/>
    <w:rsid w:val="003042B2"/>
    <w:rsid w:val="003044F4"/>
    <w:rsid w:val="003048A4"/>
    <w:rsid w:val="00304D25"/>
    <w:rsid w:val="00304E2A"/>
    <w:rsid w:val="0030507E"/>
    <w:rsid w:val="00305127"/>
    <w:rsid w:val="0030586B"/>
    <w:rsid w:val="00305A68"/>
    <w:rsid w:val="00305B38"/>
    <w:rsid w:val="00305C70"/>
    <w:rsid w:val="00305D58"/>
    <w:rsid w:val="00305F4E"/>
    <w:rsid w:val="0030636F"/>
    <w:rsid w:val="00306EBD"/>
    <w:rsid w:val="00306F67"/>
    <w:rsid w:val="003074E4"/>
    <w:rsid w:val="0030790F"/>
    <w:rsid w:val="00307B1E"/>
    <w:rsid w:val="00307B26"/>
    <w:rsid w:val="00307B7A"/>
    <w:rsid w:val="00307D9D"/>
    <w:rsid w:val="00310059"/>
    <w:rsid w:val="0031008C"/>
    <w:rsid w:val="00310906"/>
    <w:rsid w:val="00310AA7"/>
    <w:rsid w:val="00310AE8"/>
    <w:rsid w:val="00310FBA"/>
    <w:rsid w:val="0031144E"/>
    <w:rsid w:val="003119F9"/>
    <w:rsid w:val="00311ECD"/>
    <w:rsid w:val="00312275"/>
    <w:rsid w:val="003122F4"/>
    <w:rsid w:val="00312938"/>
    <w:rsid w:val="00312980"/>
    <w:rsid w:val="00312B61"/>
    <w:rsid w:val="00312DC1"/>
    <w:rsid w:val="00313037"/>
    <w:rsid w:val="003137E8"/>
    <w:rsid w:val="00313F8E"/>
    <w:rsid w:val="003140E2"/>
    <w:rsid w:val="003140F7"/>
    <w:rsid w:val="003143DD"/>
    <w:rsid w:val="00314483"/>
    <w:rsid w:val="00314827"/>
    <w:rsid w:val="00315027"/>
    <w:rsid w:val="00315170"/>
    <w:rsid w:val="00315392"/>
    <w:rsid w:val="003153F3"/>
    <w:rsid w:val="0031548A"/>
    <w:rsid w:val="003156F6"/>
    <w:rsid w:val="00315C4A"/>
    <w:rsid w:val="00315E24"/>
    <w:rsid w:val="00315EF8"/>
    <w:rsid w:val="00316521"/>
    <w:rsid w:val="003168C9"/>
    <w:rsid w:val="00316A8C"/>
    <w:rsid w:val="00316C3B"/>
    <w:rsid w:val="00316D0B"/>
    <w:rsid w:val="00316DA9"/>
    <w:rsid w:val="00317050"/>
    <w:rsid w:val="0031752A"/>
    <w:rsid w:val="00317819"/>
    <w:rsid w:val="00317AB7"/>
    <w:rsid w:val="00317ACD"/>
    <w:rsid w:val="00317B5F"/>
    <w:rsid w:val="003200AD"/>
    <w:rsid w:val="003203CF"/>
    <w:rsid w:val="00320977"/>
    <w:rsid w:val="00320A50"/>
    <w:rsid w:val="00320EF8"/>
    <w:rsid w:val="00321195"/>
    <w:rsid w:val="003212CF"/>
    <w:rsid w:val="003213BF"/>
    <w:rsid w:val="0032167E"/>
    <w:rsid w:val="00321898"/>
    <w:rsid w:val="003218B7"/>
    <w:rsid w:val="003219DD"/>
    <w:rsid w:val="00321C52"/>
    <w:rsid w:val="00321FBA"/>
    <w:rsid w:val="00321FF2"/>
    <w:rsid w:val="003221BA"/>
    <w:rsid w:val="00322682"/>
    <w:rsid w:val="00322866"/>
    <w:rsid w:val="00322CC5"/>
    <w:rsid w:val="00323343"/>
    <w:rsid w:val="0032408D"/>
    <w:rsid w:val="00324160"/>
    <w:rsid w:val="00324303"/>
    <w:rsid w:val="0032444F"/>
    <w:rsid w:val="003245F9"/>
    <w:rsid w:val="00324945"/>
    <w:rsid w:val="003249FE"/>
    <w:rsid w:val="00325054"/>
    <w:rsid w:val="0032543B"/>
    <w:rsid w:val="003254FE"/>
    <w:rsid w:val="003258EE"/>
    <w:rsid w:val="00325A07"/>
    <w:rsid w:val="00325B8E"/>
    <w:rsid w:val="003262B7"/>
    <w:rsid w:val="003263F6"/>
    <w:rsid w:val="003264C0"/>
    <w:rsid w:val="00326696"/>
    <w:rsid w:val="003269F7"/>
    <w:rsid w:val="00326C83"/>
    <w:rsid w:val="00326E5E"/>
    <w:rsid w:val="003270D4"/>
    <w:rsid w:val="00327940"/>
    <w:rsid w:val="003302F8"/>
    <w:rsid w:val="0033041E"/>
    <w:rsid w:val="00330731"/>
    <w:rsid w:val="00330B75"/>
    <w:rsid w:val="00330D5B"/>
    <w:rsid w:val="00330D76"/>
    <w:rsid w:val="003312D7"/>
    <w:rsid w:val="0033136A"/>
    <w:rsid w:val="003318C5"/>
    <w:rsid w:val="00331A26"/>
    <w:rsid w:val="00331F1D"/>
    <w:rsid w:val="003326A6"/>
    <w:rsid w:val="003326AD"/>
    <w:rsid w:val="00332768"/>
    <w:rsid w:val="00332997"/>
    <w:rsid w:val="003333F7"/>
    <w:rsid w:val="0033397D"/>
    <w:rsid w:val="00333986"/>
    <w:rsid w:val="00333DC7"/>
    <w:rsid w:val="00333EB4"/>
    <w:rsid w:val="00333FE6"/>
    <w:rsid w:val="003343E7"/>
    <w:rsid w:val="003348F6"/>
    <w:rsid w:val="0033493C"/>
    <w:rsid w:val="00334B83"/>
    <w:rsid w:val="00335110"/>
    <w:rsid w:val="003352B4"/>
    <w:rsid w:val="003353B9"/>
    <w:rsid w:val="0033548E"/>
    <w:rsid w:val="00335622"/>
    <w:rsid w:val="00335660"/>
    <w:rsid w:val="00335AA0"/>
    <w:rsid w:val="00335F08"/>
    <w:rsid w:val="003368B9"/>
    <w:rsid w:val="00336A1C"/>
    <w:rsid w:val="00336A97"/>
    <w:rsid w:val="00336D3F"/>
    <w:rsid w:val="0033713F"/>
    <w:rsid w:val="003371C0"/>
    <w:rsid w:val="00337338"/>
    <w:rsid w:val="00337388"/>
    <w:rsid w:val="00337412"/>
    <w:rsid w:val="0033743B"/>
    <w:rsid w:val="0033748E"/>
    <w:rsid w:val="00337799"/>
    <w:rsid w:val="00337825"/>
    <w:rsid w:val="003401F7"/>
    <w:rsid w:val="00340427"/>
    <w:rsid w:val="003408A8"/>
    <w:rsid w:val="003409A2"/>
    <w:rsid w:val="00340EAD"/>
    <w:rsid w:val="003412CD"/>
    <w:rsid w:val="0034143C"/>
    <w:rsid w:val="00342111"/>
    <w:rsid w:val="0034269A"/>
    <w:rsid w:val="00342D94"/>
    <w:rsid w:val="00342E60"/>
    <w:rsid w:val="00343312"/>
    <w:rsid w:val="003438B8"/>
    <w:rsid w:val="00343A75"/>
    <w:rsid w:val="00343E7E"/>
    <w:rsid w:val="003440D4"/>
    <w:rsid w:val="00344588"/>
    <w:rsid w:val="003446D3"/>
    <w:rsid w:val="00344C04"/>
    <w:rsid w:val="00344DD9"/>
    <w:rsid w:val="003457A3"/>
    <w:rsid w:val="00345C3B"/>
    <w:rsid w:val="003468B7"/>
    <w:rsid w:val="00346B77"/>
    <w:rsid w:val="00346CB5"/>
    <w:rsid w:val="00346D77"/>
    <w:rsid w:val="00346FD6"/>
    <w:rsid w:val="003474C1"/>
    <w:rsid w:val="003477E2"/>
    <w:rsid w:val="00347B32"/>
    <w:rsid w:val="00350047"/>
    <w:rsid w:val="003506D1"/>
    <w:rsid w:val="00350729"/>
    <w:rsid w:val="00350801"/>
    <w:rsid w:val="00350946"/>
    <w:rsid w:val="00350B0E"/>
    <w:rsid w:val="0035155C"/>
    <w:rsid w:val="00351C5E"/>
    <w:rsid w:val="00351D53"/>
    <w:rsid w:val="00351D60"/>
    <w:rsid w:val="00351EB6"/>
    <w:rsid w:val="0035260E"/>
    <w:rsid w:val="0035261D"/>
    <w:rsid w:val="003526AF"/>
    <w:rsid w:val="00352977"/>
    <w:rsid w:val="00352995"/>
    <w:rsid w:val="00352A79"/>
    <w:rsid w:val="00352E5C"/>
    <w:rsid w:val="00352E85"/>
    <w:rsid w:val="003531B7"/>
    <w:rsid w:val="0035328C"/>
    <w:rsid w:val="003535E5"/>
    <w:rsid w:val="00353F06"/>
    <w:rsid w:val="00354013"/>
    <w:rsid w:val="00354379"/>
    <w:rsid w:val="0035482D"/>
    <w:rsid w:val="00354C80"/>
    <w:rsid w:val="00354E3A"/>
    <w:rsid w:val="0035554E"/>
    <w:rsid w:val="003557B5"/>
    <w:rsid w:val="00355815"/>
    <w:rsid w:val="00355902"/>
    <w:rsid w:val="00355914"/>
    <w:rsid w:val="00355BAE"/>
    <w:rsid w:val="00355C15"/>
    <w:rsid w:val="00355E49"/>
    <w:rsid w:val="003561A2"/>
    <w:rsid w:val="00356236"/>
    <w:rsid w:val="0035623E"/>
    <w:rsid w:val="00356823"/>
    <w:rsid w:val="003568A2"/>
    <w:rsid w:val="0035758A"/>
    <w:rsid w:val="00357DFA"/>
    <w:rsid w:val="00357F66"/>
    <w:rsid w:val="003601F0"/>
    <w:rsid w:val="003607F1"/>
    <w:rsid w:val="003608FE"/>
    <w:rsid w:val="00360921"/>
    <w:rsid w:val="00360BB3"/>
    <w:rsid w:val="00360ED4"/>
    <w:rsid w:val="0036164E"/>
    <w:rsid w:val="003616C3"/>
    <w:rsid w:val="00361CC2"/>
    <w:rsid w:val="00361DB5"/>
    <w:rsid w:val="00362098"/>
    <w:rsid w:val="003622C1"/>
    <w:rsid w:val="003625C4"/>
    <w:rsid w:val="003627A0"/>
    <w:rsid w:val="00362CB4"/>
    <w:rsid w:val="00362F1B"/>
    <w:rsid w:val="003633DB"/>
    <w:rsid w:val="00363935"/>
    <w:rsid w:val="00363C70"/>
    <w:rsid w:val="003640FE"/>
    <w:rsid w:val="003644C6"/>
    <w:rsid w:val="0036493D"/>
    <w:rsid w:val="00364BE5"/>
    <w:rsid w:val="00364E0E"/>
    <w:rsid w:val="0036518A"/>
    <w:rsid w:val="0036519F"/>
    <w:rsid w:val="003657DC"/>
    <w:rsid w:val="0036592A"/>
    <w:rsid w:val="00365F52"/>
    <w:rsid w:val="00366091"/>
    <w:rsid w:val="0036621F"/>
    <w:rsid w:val="00366512"/>
    <w:rsid w:val="00366851"/>
    <w:rsid w:val="00366988"/>
    <w:rsid w:val="003669E5"/>
    <w:rsid w:val="00366FE1"/>
    <w:rsid w:val="0036702C"/>
    <w:rsid w:val="0036735F"/>
    <w:rsid w:val="0036752B"/>
    <w:rsid w:val="00367700"/>
    <w:rsid w:val="003677C5"/>
    <w:rsid w:val="003677CA"/>
    <w:rsid w:val="00367A4C"/>
    <w:rsid w:val="00367E23"/>
    <w:rsid w:val="00367FB3"/>
    <w:rsid w:val="003701C4"/>
    <w:rsid w:val="0037024B"/>
    <w:rsid w:val="00370700"/>
    <w:rsid w:val="0037076C"/>
    <w:rsid w:val="0037095A"/>
    <w:rsid w:val="00370B79"/>
    <w:rsid w:val="00370BD7"/>
    <w:rsid w:val="00370FB2"/>
    <w:rsid w:val="00371663"/>
    <w:rsid w:val="003716F4"/>
    <w:rsid w:val="003717A7"/>
    <w:rsid w:val="00371D13"/>
    <w:rsid w:val="00371D6D"/>
    <w:rsid w:val="003722E9"/>
    <w:rsid w:val="003724C4"/>
    <w:rsid w:val="0037258A"/>
    <w:rsid w:val="0037281E"/>
    <w:rsid w:val="0037343F"/>
    <w:rsid w:val="00373601"/>
    <w:rsid w:val="00373BB7"/>
    <w:rsid w:val="003741A8"/>
    <w:rsid w:val="0037449E"/>
    <w:rsid w:val="0037483F"/>
    <w:rsid w:val="00375193"/>
    <w:rsid w:val="003752C9"/>
    <w:rsid w:val="00375449"/>
    <w:rsid w:val="0037553A"/>
    <w:rsid w:val="0037577E"/>
    <w:rsid w:val="003757C5"/>
    <w:rsid w:val="00375ED5"/>
    <w:rsid w:val="00376339"/>
    <w:rsid w:val="003763A1"/>
    <w:rsid w:val="003767A0"/>
    <w:rsid w:val="00376D41"/>
    <w:rsid w:val="00376F82"/>
    <w:rsid w:val="0037732C"/>
    <w:rsid w:val="003773AD"/>
    <w:rsid w:val="003774F9"/>
    <w:rsid w:val="0037782D"/>
    <w:rsid w:val="00377BD4"/>
    <w:rsid w:val="003804DF"/>
    <w:rsid w:val="00380898"/>
    <w:rsid w:val="00380A25"/>
    <w:rsid w:val="00380B73"/>
    <w:rsid w:val="00380C58"/>
    <w:rsid w:val="00380EFC"/>
    <w:rsid w:val="00381477"/>
    <w:rsid w:val="00381E21"/>
    <w:rsid w:val="0038205D"/>
    <w:rsid w:val="003824E9"/>
    <w:rsid w:val="003829B5"/>
    <w:rsid w:val="00382B51"/>
    <w:rsid w:val="00382BCE"/>
    <w:rsid w:val="00382F2D"/>
    <w:rsid w:val="00382FD2"/>
    <w:rsid w:val="0038340A"/>
    <w:rsid w:val="003838A8"/>
    <w:rsid w:val="00383F5F"/>
    <w:rsid w:val="0038405B"/>
    <w:rsid w:val="003844DE"/>
    <w:rsid w:val="003845DD"/>
    <w:rsid w:val="003847B8"/>
    <w:rsid w:val="003849E9"/>
    <w:rsid w:val="00384B5A"/>
    <w:rsid w:val="00384ECD"/>
    <w:rsid w:val="00385115"/>
    <w:rsid w:val="00385157"/>
    <w:rsid w:val="00385452"/>
    <w:rsid w:val="003854B6"/>
    <w:rsid w:val="003854CD"/>
    <w:rsid w:val="00385B2F"/>
    <w:rsid w:val="003861BA"/>
    <w:rsid w:val="003861CC"/>
    <w:rsid w:val="00386303"/>
    <w:rsid w:val="00386339"/>
    <w:rsid w:val="0038677F"/>
    <w:rsid w:val="0038684C"/>
    <w:rsid w:val="00386B14"/>
    <w:rsid w:val="0038735D"/>
    <w:rsid w:val="0038738F"/>
    <w:rsid w:val="003873CB"/>
    <w:rsid w:val="003877B6"/>
    <w:rsid w:val="00387A48"/>
    <w:rsid w:val="00387B4D"/>
    <w:rsid w:val="00390203"/>
    <w:rsid w:val="0039044C"/>
    <w:rsid w:val="003904D1"/>
    <w:rsid w:val="0039066E"/>
    <w:rsid w:val="003906F0"/>
    <w:rsid w:val="003906F1"/>
    <w:rsid w:val="0039085A"/>
    <w:rsid w:val="00390BB7"/>
    <w:rsid w:val="00390FEA"/>
    <w:rsid w:val="00391516"/>
    <w:rsid w:val="003917D1"/>
    <w:rsid w:val="003917D4"/>
    <w:rsid w:val="003919E7"/>
    <w:rsid w:val="00391A6B"/>
    <w:rsid w:val="00391AC8"/>
    <w:rsid w:val="00391BDB"/>
    <w:rsid w:val="00392434"/>
    <w:rsid w:val="00392452"/>
    <w:rsid w:val="00392578"/>
    <w:rsid w:val="0039291C"/>
    <w:rsid w:val="00392B32"/>
    <w:rsid w:val="00392FC8"/>
    <w:rsid w:val="003930E5"/>
    <w:rsid w:val="003932D5"/>
    <w:rsid w:val="003935D5"/>
    <w:rsid w:val="0039374B"/>
    <w:rsid w:val="00393B51"/>
    <w:rsid w:val="00393C35"/>
    <w:rsid w:val="00394050"/>
    <w:rsid w:val="00394331"/>
    <w:rsid w:val="003944FB"/>
    <w:rsid w:val="0039566B"/>
    <w:rsid w:val="00395960"/>
    <w:rsid w:val="00395CF5"/>
    <w:rsid w:val="00395EA3"/>
    <w:rsid w:val="0039702A"/>
    <w:rsid w:val="0039730C"/>
    <w:rsid w:val="0039730D"/>
    <w:rsid w:val="0039735A"/>
    <w:rsid w:val="0039744E"/>
    <w:rsid w:val="0039761E"/>
    <w:rsid w:val="003976C9"/>
    <w:rsid w:val="00397B6A"/>
    <w:rsid w:val="00397D3D"/>
    <w:rsid w:val="00397F2F"/>
    <w:rsid w:val="003A01C5"/>
    <w:rsid w:val="003A0725"/>
    <w:rsid w:val="003A0D8D"/>
    <w:rsid w:val="003A0EA9"/>
    <w:rsid w:val="003A13E1"/>
    <w:rsid w:val="003A188A"/>
    <w:rsid w:val="003A194B"/>
    <w:rsid w:val="003A1DC9"/>
    <w:rsid w:val="003A2077"/>
    <w:rsid w:val="003A2181"/>
    <w:rsid w:val="003A2794"/>
    <w:rsid w:val="003A29FD"/>
    <w:rsid w:val="003A3121"/>
    <w:rsid w:val="003A347B"/>
    <w:rsid w:val="003A3EAA"/>
    <w:rsid w:val="003A4255"/>
    <w:rsid w:val="003A4643"/>
    <w:rsid w:val="003A47A0"/>
    <w:rsid w:val="003A4804"/>
    <w:rsid w:val="003A49A0"/>
    <w:rsid w:val="003A4BE6"/>
    <w:rsid w:val="003A4E60"/>
    <w:rsid w:val="003A5237"/>
    <w:rsid w:val="003A5565"/>
    <w:rsid w:val="003A59DD"/>
    <w:rsid w:val="003A60E8"/>
    <w:rsid w:val="003A60E9"/>
    <w:rsid w:val="003A638F"/>
    <w:rsid w:val="003A6E51"/>
    <w:rsid w:val="003A702E"/>
    <w:rsid w:val="003A70C9"/>
    <w:rsid w:val="003A733B"/>
    <w:rsid w:val="003A79D2"/>
    <w:rsid w:val="003B00BF"/>
    <w:rsid w:val="003B0155"/>
    <w:rsid w:val="003B0256"/>
    <w:rsid w:val="003B0DEA"/>
    <w:rsid w:val="003B1022"/>
    <w:rsid w:val="003B1430"/>
    <w:rsid w:val="003B1ABC"/>
    <w:rsid w:val="003B1B05"/>
    <w:rsid w:val="003B1C62"/>
    <w:rsid w:val="003B1D60"/>
    <w:rsid w:val="003B1E57"/>
    <w:rsid w:val="003B1F96"/>
    <w:rsid w:val="003B235F"/>
    <w:rsid w:val="003B2744"/>
    <w:rsid w:val="003B3320"/>
    <w:rsid w:val="003B3369"/>
    <w:rsid w:val="003B3918"/>
    <w:rsid w:val="003B3BC3"/>
    <w:rsid w:val="003B3D8C"/>
    <w:rsid w:val="003B403B"/>
    <w:rsid w:val="003B416D"/>
    <w:rsid w:val="003B4380"/>
    <w:rsid w:val="003B5068"/>
    <w:rsid w:val="003B50F7"/>
    <w:rsid w:val="003B57B7"/>
    <w:rsid w:val="003B5EB0"/>
    <w:rsid w:val="003B646E"/>
    <w:rsid w:val="003B6AE1"/>
    <w:rsid w:val="003B74CA"/>
    <w:rsid w:val="003B79D8"/>
    <w:rsid w:val="003C0122"/>
    <w:rsid w:val="003C05C3"/>
    <w:rsid w:val="003C06DD"/>
    <w:rsid w:val="003C0AF9"/>
    <w:rsid w:val="003C0B1F"/>
    <w:rsid w:val="003C186B"/>
    <w:rsid w:val="003C18AC"/>
    <w:rsid w:val="003C1F2F"/>
    <w:rsid w:val="003C1F39"/>
    <w:rsid w:val="003C1FF3"/>
    <w:rsid w:val="003C2199"/>
    <w:rsid w:val="003C2251"/>
    <w:rsid w:val="003C24CC"/>
    <w:rsid w:val="003C24D1"/>
    <w:rsid w:val="003C26BD"/>
    <w:rsid w:val="003C2792"/>
    <w:rsid w:val="003C2AA8"/>
    <w:rsid w:val="003C2D72"/>
    <w:rsid w:val="003C3102"/>
    <w:rsid w:val="003C35D3"/>
    <w:rsid w:val="003C35DD"/>
    <w:rsid w:val="003C361D"/>
    <w:rsid w:val="003C3F74"/>
    <w:rsid w:val="003C4229"/>
    <w:rsid w:val="003C4445"/>
    <w:rsid w:val="003C450D"/>
    <w:rsid w:val="003C45F0"/>
    <w:rsid w:val="003C4A1E"/>
    <w:rsid w:val="003C4FFC"/>
    <w:rsid w:val="003C5074"/>
    <w:rsid w:val="003C5A5D"/>
    <w:rsid w:val="003C5E68"/>
    <w:rsid w:val="003C62B8"/>
    <w:rsid w:val="003C6303"/>
    <w:rsid w:val="003C65BA"/>
    <w:rsid w:val="003C65C0"/>
    <w:rsid w:val="003C68BC"/>
    <w:rsid w:val="003C7138"/>
    <w:rsid w:val="003C7187"/>
    <w:rsid w:val="003C71C4"/>
    <w:rsid w:val="003C7CC6"/>
    <w:rsid w:val="003C7ED8"/>
    <w:rsid w:val="003D0E30"/>
    <w:rsid w:val="003D11B5"/>
    <w:rsid w:val="003D11C3"/>
    <w:rsid w:val="003D11EB"/>
    <w:rsid w:val="003D192D"/>
    <w:rsid w:val="003D1A73"/>
    <w:rsid w:val="003D1B46"/>
    <w:rsid w:val="003D1C3D"/>
    <w:rsid w:val="003D2108"/>
    <w:rsid w:val="003D2130"/>
    <w:rsid w:val="003D2905"/>
    <w:rsid w:val="003D297F"/>
    <w:rsid w:val="003D2A0A"/>
    <w:rsid w:val="003D2CFB"/>
    <w:rsid w:val="003D3214"/>
    <w:rsid w:val="003D321B"/>
    <w:rsid w:val="003D35C6"/>
    <w:rsid w:val="003D3748"/>
    <w:rsid w:val="003D3C38"/>
    <w:rsid w:val="003D3D61"/>
    <w:rsid w:val="003D433C"/>
    <w:rsid w:val="003D4454"/>
    <w:rsid w:val="003D4753"/>
    <w:rsid w:val="003D4962"/>
    <w:rsid w:val="003D4C05"/>
    <w:rsid w:val="003D4CBA"/>
    <w:rsid w:val="003D5006"/>
    <w:rsid w:val="003D53E5"/>
    <w:rsid w:val="003D576D"/>
    <w:rsid w:val="003D6ADC"/>
    <w:rsid w:val="003D6CD3"/>
    <w:rsid w:val="003D730C"/>
    <w:rsid w:val="003E03B6"/>
    <w:rsid w:val="003E05A8"/>
    <w:rsid w:val="003E0653"/>
    <w:rsid w:val="003E0958"/>
    <w:rsid w:val="003E09AB"/>
    <w:rsid w:val="003E1003"/>
    <w:rsid w:val="003E11FC"/>
    <w:rsid w:val="003E15C7"/>
    <w:rsid w:val="003E17C0"/>
    <w:rsid w:val="003E191E"/>
    <w:rsid w:val="003E1929"/>
    <w:rsid w:val="003E198D"/>
    <w:rsid w:val="003E1E96"/>
    <w:rsid w:val="003E252C"/>
    <w:rsid w:val="003E2E43"/>
    <w:rsid w:val="003E2FE9"/>
    <w:rsid w:val="003E3148"/>
    <w:rsid w:val="003E3717"/>
    <w:rsid w:val="003E37BB"/>
    <w:rsid w:val="003E38F4"/>
    <w:rsid w:val="003E3A8F"/>
    <w:rsid w:val="003E3F3A"/>
    <w:rsid w:val="003E43A4"/>
    <w:rsid w:val="003E4CE6"/>
    <w:rsid w:val="003E4D6C"/>
    <w:rsid w:val="003E4D7F"/>
    <w:rsid w:val="003E501C"/>
    <w:rsid w:val="003E5051"/>
    <w:rsid w:val="003E5439"/>
    <w:rsid w:val="003E5E32"/>
    <w:rsid w:val="003E62A9"/>
    <w:rsid w:val="003E6524"/>
    <w:rsid w:val="003E656F"/>
    <w:rsid w:val="003E6701"/>
    <w:rsid w:val="003E693F"/>
    <w:rsid w:val="003E6B74"/>
    <w:rsid w:val="003E6B92"/>
    <w:rsid w:val="003E6F4B"/>
    <w:rsid w:val="003E70DD"/>
    <w:rsid w:val="003E7154"/>
    <w:rsid w:val="003E748D"/>
    <w:rsid w:val="003E7656"/>
    <w:rsid w:val="003E7755"/>
    <w:rsid w:val="003E7A57"/>
    <w:rsid w:val="003E7AE0"/>
    <w:rsid w:val="003E7D8F"/>
    <w:rsid w:val="003E7F06"/>
    <w:rsid w:val="003F0396"/>
    <w:rsid w:val="003F0B90"/>
    <w:rsid w:val="003F0D66"/>
    <w:rsid w:val="003F0FF6"/>
    <w:rsid w:val="003F13E3"/>
    <w:rsid w:val="003F1484"/>
    <w:rsid w:val="003F16EE"/>
    <w:rsid w:val="003F1A8C"/>
    <w:rsid w:val="003F1BB8"/>
    <w:rsid w:val="003F1CCA"/>
    <w:rsid w:val="003F21B0"/>
    <w:rsid w:val="003F2419"/>
    <w:rsid w:val="003F24F7"/>
    <w:rsid w:val="003F2503"/>
    <w:rsid w:val="003F2832"/>
    <w:rsid w:val="003F32E3"/>
    <w:rsid w:val="003F36A5"/>
    <w:rsid w:val="003F37B0"/>
    <w:rsid w:val="003F422B"/>
    <w:rsid w:val="003F4270"/>
    <w:rsid w:val="003F4514"/>
    <w:rsid w:val="003F467F"/>
    <w:rsid w:val="003F4708"/>
    <w:rsid w:val="003F4DBD"/>
    <w:rsid w:val="003F4FCD"/>
    <w:rsid w:val="003F5071"/>
    <w:rsid w:val="003F57EF"/>
    <w:rsid w:val="003F5DC4"/>
    <w:rsid w:val="003F6190"/>
    <w:rsid w:val="003F6234"/>
    <w:rsid w:val="003F6246"/>
    <w:rsid w:val="003F633E"/>
    <w:rsid w:val="003F661B"/>
    <w:rsid w:val="003F674F"/>
    <w:rsid w:val="003F6937"/>
    <w:rsid w:val="003F714D"/>
    <w:rsid w:val="003F78C4"/>
    <w:rsid w:val="003F7928"/>
    <w:rsid w:val="004005A9"/>
    <w:rsid w:val="00400776"/>
    <w:rsid w:val="00400EC9"/>
    <w:rsid w:val="00401078"/>
    <w:rsid w:val="0040134D"/>
    <w:rsid w:val="00401891"/>
    <w:rsid w:val="00401E28"/>
    <w:rsid w:val="00402025"/>
    <w:rsid w:val="00402087"/>
    <w:rsid w:val="004024C4"/>
    <w:rsid w:val="00402583"/>
    <w:rsid w:val="0040282A"/>
    <w:rsid w:val="00402A72"/>
    <w:rsid w:val="00402D05"/>
    <w:rsid w:val="00402D88"/>
    <w:rsid w:val="00403285"/>
    <w:rsid w:val="004033B0"/>
    <w:rsid w:val="004034C8"/>
    <w:rsid w:val="0040364C"/>
    <w:rsid w:val="00403B18"/>
    <w:rsid w:val="00403C2D"/>
    <w:rsid w:val="00403CC2"/>
    <w:rsid w:val="00403E0A"/>
    <w:rsid w:val="00403FE8"/>
    <w:rsid w:val="004048AB"/>
    <w:rsid w:val="00404A90"/>
    <w:rsid w:val="0040512A"/>
    <w:rsid w:val="00405693"/>
    <w:rsid w:val="00405FBF"/>
    <w:rsid w:val="00406414"/>
    <w:rsid w:val="00406438"/>
    <w:rsid w:val="00406731"/>
    <w:rsid w:val="00406977"/>
    <w:rsid w:val="00407537"/>
    <w:rsid w:val="004077CD"/>
    <w:rsid w:val="00407A37"/>
    <w:rsid w:val="00407D11"/>
    <w:rsid w:val="00410815"/>
    <w:rsid w:val="00410D53"/>
    <w:rsid w:val="00410E08"/>
    <w:rsid w:val="004111B0"/>
    <w:rsid w:val="004114B6"/>
    <w:rsid w:val="00411F5A"/>
    <w:rsid w:val="004122D6"/>
    <w:rsid w:val="004127B4"/>
    <w:rsid w:val="00412CB2"/>
    <w:rsid w:val="00412DB4"/>
    <w:rsid w:val="0041365F"/>
    <w:rsid w:val="004136D8"/>
    <w:rsid w:val="00413BED"/>
    <w:rsid w:val="00413F55"/>
    <w:rsid w:val="0041416C"/>
    <w:rsid w:val="004143A2"/>
    <w:rsid w:val="00414516"/>
    <w:rsid w:val="00414717"/>
    <w:rsid w:val="0041491C"/>
    <w:rsid w:val="0041518D"/>
    <w:rsid w:val="00415390"/>
    <w:rsid w:val="00415631"/>
    <w:rsid w:val="0041574E"/>
    <w:rsid w:val="0041581B"/>
    <w:rsid w:val="004159CD"/>
    <w:rsid w:val="00415D20"/>
    <w:rsid w:val="004161C2"/>
    <w:rsid w:val="00416C0A"/>
    <w:rsid w:val="00416C20"/>
    <w:rsid w:val="00416C79"/>
    <w:rsid w:val="004170B6"/>
    <w:rsid w:val="004174A1"/>
    <w:rsid w:val="0041778D"/>
    <w:rsid w:val="00417D42"/>
    <w:rsid w:val="00417DEF"/>
    <w:rsid w:val="004200C7"/>
    <w:rsid w:val="00420451"/>
    <w:rsid w:val="004213C5"/>
    <w:rsid w:val="0042175E"/>
    <w:rsid w:val="004217B4"/>
    <w:rsid w:val="00421B78"/>
    <w:rsid w:val="00421E7B"/>
    <w:rsid w:val="0042201D"/>
    <w:rsid w:val="00422981"/>
    <w:rsid w:val="00422A8A"/>
    <w:rsid w:val="00422AFF"/>
    <w:rsid w:val="00422B69"/>
    <w:rsid w:val="00422FFF"/>
    <w:rsid w:val="00423456"/>
    <w:rsid w:val="004237DF"/>
    <w:rsid w:val="00423D25"/>
    <w:rsid w:val="00423FDD"/>
    <w:rsid w:val="00424130"/>
    <w:rsid w:val="004242C5"/>
    <w:rsid w:val="00424821"/>
    <w:rsid w:val="00424B5E"/>
    <w:rsid w:val="00424CEE"/>
    <w:rsid w:val="004252CF"/>
    <w:rsid w:val="0042538B"/>
    <w:rsid w:val="004257E8"/>
    <w:rsid w:val="00425DF5"/>
    <w:rsid w:val="00426535"/>
    <w:rsid w:val="00426CA6"/>
    <w:rsid w:val="00427042"/>
    <w:rsid w:val="004270BA"/>
    <w:rsid w:val="004270BF"/>
    <w:rsid w:val="004274D2"/>
    <w:rsid w:val="00427782"/>
    <w:rsid w:val="00427951"/>
    <w:rsid w:val="004279D0"/>
    <w:rsid w:val="00427B68"/>
    <w:rsid w:val="0043012F"/>
    <w:rsid w:val="00430EC6"/>
    <w:rsid w:val="00430F15"/>
    <w:rsid w:val="004311B2"/>
    <w:rsid w:val="004316CD"/>
    <w:rsid w:val="00431A7D"/>
    <w:rsid w:val="00431D0F"/>
    <w:rsid w:val="00432287"/>
    <w:rsid w:val="004327EA"/>
    <w:rsid w:val="00432F91"/>
    <w:rsid w:val="00433009"/>
    <w:rsid w:val="004330ED"/>
    <w:rsid w:val="004333ED"/>
    <w:rsid w:val="00433D0F"/>
    <w:rsid w:val="00433D7B"/>
    <w:rsid w:val="00434257"/>
    <w:rsid w:val="00434472"/>
    <w:rsid w:val="00434684"/>
    <w:rsid w:val="00434CAC"/>
    <w:rsid w:val="0043515C"/>
    <w:rsid w:val="00435B2C"/>
    <w:rsid w:val="00435B75"/>
    <w:rsid w:val="00435E37"/>
    <w:rsid w:val="004362F0"/>
    <w:rsid w:val="00436402"/>
    <w:rsid w:val="00436888"/>
    <w:rsid w:val="00436D01"/>
    <w:rsid w:val="00436DAB"/>
    <w:rsid w:val="00436FDD"/>
    <w:rsid w:val="004373D5"/>
    <w:rsid w:val="0043741B"/>
    <w:rsid w:val="004401DE"/>
    <w:rsid w:val="004407A8"/>
    <w:rsid w:val="00440B9C"/>
    <w:rsid w:val="00441440"/>
    <w:rsid w:val="00441B40"/>
    <w:rsid w:val="00441C40"/>
    <w:rsid w:val="00441F37"/>
    <w:rsid w:val="00441FB9"/>
    <w:rsid w:val="00441FBA"/>
    <w:rsid w:val="0044239B"/>
    <w:rsid w:val="00442989"/>
    <w:rsid w:val="004429AF"/>
    <w:rsid w:val="00442CAE"/>
    <w:rsid w:val="00442D67"/>
    <w:rsid w:val="00442FE8"/>
    <w:rsid w:val="00443001"/>
    <w:rsid w:val="0044301F"/>
    <w:rsid w:val="004430AE"/>
    <w:rsid w:val="004433A6"/>
    <w:rsid w:val="004434FB"/>
    <w:rsid w:val="00443595"/>
    <w:rsid w:val="00443AAA"/>
    <w:rsid w:val="00443B16"/>
    <w:rsid w:val="00443D9A"/>
    <w:rsid w:val="00443DAD"/>
    <w:rsid w:val="0044440D"/>
    <w:rsid w:val="00444642"/>
    <w:rsid w:val="00444679"/>
    <w:rsid w:val="00444828"/>
    <w:rsid w:val="00444CA9"/>
    <w:rsid w:val="00444CEC"/>
    <w:rsid w:val="00444D62"/>
    <w:rsid w:val="00445530"/>
    <w:rsid w:val="004457A4"/>
    <w:rsid w:val="00445895"/>
    <w:rsid w:val="00445897"/>
    <w:rsid w:val="00445C65"/>
    <w:rsid w:val="00445D63"/>
    <w:rsid w:val="0044642B"/>
    <w:rsid w:val="004469A1"/>
    <w:rsid w:val="004472C4"/>
    <w:rsid w:val="00447429"/>
    <w:rsid w:val="004476F6"/>
    <w:rsid w:val="0044784F"/>
    <w:rsid w:val="00447FF8"/>
    <w:rsid w:val="00450031"/>
    <w:rsid w:val="004503A5"/>
    <w:rsid w:val="00450C72"/>
    <w:rsid w:val="00450CAD"/>
    <w:rsid w:val="00450CB0"/>
    <w:rsid w:val="00450F17"/>
    <w:rsid w:val="004512F7"/>
    <w:rsid w:val="00451336"/>
    <w:rsid w:val="004516D1"/>
    <w:rsid w:val="004517F9"/>
    <w:rsid w:val="00451ABD"/>
    <w:rsid w:val="0045280E"/>
    <w:rsid w:val="004533F1"/>
    <w:rsid w:val="0045370C"/>
    <w:rsid w:val="00453AA9"/>
    <w:rsid w:val="00454076"/>
    <w:rsid w:val="004543F7"/>
    <w:rsid w:val="0045445B"/>
    <w:rsid w:val="004544EE"/>
    <w:rsid w:val="0045452A"/>
    <w:rsid w:val="0045499D"/>
    <w:rsid w:val="00454BB5"/>
    <w:rsid w:val="004553DC"/>
    <w:rsid w:val="00455C92"/>
    <w:rsid w:val="00455F9C"/>
    <w:rsid w:val="0045618F"/>
    <w:rsid w:val="004562A5"/>
    <w:rsid w:val="00456428"/>
    <w:rsid w:val="00456621"/>
    <w:rsid w:val="004568AF"/>
    <w:rsid w:val="00456DB1"/>
    <w:rsid w:val="0045735C"/>
    <w:rsid w:val="0045799A"/>
    <w:rsid w:val="004601A1"/>
    <w:rsid w:val="004603C7"/>
    <w:rsid w:val="0046055E"/>
    <w:rsid w:val="00460583"/>
    <w:rsid w:val="004605F2"/>
    <w:rsid w:val="00460C29"/>
    <w:rsid w:val="00460C3F"/>
    <w:rsid w:val="00460D6E"/>
    <w:rsid w:val="00461069"/>
    <w:rsid w:val="0046126D"/>
    <w:rsid w:val="0046171C"/>
    <w:rsid w:val="0046206A"/>
    <w:rsid w:val="004622D2"/>
    <w:rsid w:val="0046240E"/>
    <w:rsid w:val="004624EC"/>
    <w:rsid w:val="004634D8"/>
    <w:rsid w:val="00463601"/>
    <w:rsid w:val="00463684"/>
    <w:rsid w:val="00463AC4"/>
    <w:rsid w:val="00463B4B"/>
    <w:rsid w:val="00463B9D"/>
    <w:rsid w:val="00463C2E"/>
    <w:rsid w:val="00463CC6"/>
    <w:rsid w:val="00463FF4"/>
    <w:rsid w:val="00464A86"/>
    <w:rsid w:val="0046508E"/>
    <w:rsid w:val="0046530C"/>
    <w:rsid w:val="004654D5"/>
    <w:rsid w:val="00465E7D"/>
    <w:rsid w:val="00465EC2"/>
    <w:rsid w:val="00465FA2"/>
    <w:rsid w:val="0046634F"/>
    <w:rsid w:val="00466A98"/>
    <w:rsid w:val="00466BE8"/>
    <w:rsid w:val="004670E2"/>
    <w:rsid w:val="00467193"/>
    <w:rsid w:val="004677E4"/>
    <w:rsid w:val="004678C8"/>
    <w:rsid w:val="00470482"/>
    <w:rsid w:val="00470648"/>
    <w:rsid w:val="00470A9C"/>
    <w:rsid w:val="00470ACE"/>
    <w:rsid w:val="00471F27"/>
    <w:rsid w:val="00471FA4"/>
    <w:rsid w:val="00471FF7"/>
    <w:rsid w:val="0047233A"/>
    <w:rsid w:val="00472569"/>
    <w:rsid w:val="00472ADF"/>
    <w:rsid w:val="00472D6C"/>
    <w:rsid w:val="00472FC8"/>
    <w:rsid w:val="004731C5"/>
    <w:rsid w:val="00473385"/>
    <w:rsid w:val="00473407"/>
    <w:rsid w:val="00473521"/>
    <w:rsid w:val="0047364D"/>
    <w:rsid w:val="00473C68"/>
    <w:rsid w:val="00473CF1"/>
    <w:rsid w:val="00473CF2"/>
    <w:rsid w:val="00473E03"/>
    <w:rsid w:val="00473F6A"/>
    <w:rsid w:val="00474089"/>
    <w:rsid w:val="004744F6"/>
    <w:rsid w:val="00474B87"/>
    <w:rsid w:val="00475050"/>
    <w:rsid w:val="0047564E"/>
    <w:rsid w:val="004758CD"/>
    <w:rsid w:val="00475AF4"/>
    <w:rsid w:val="00475E72"/>
    <w:rsid w:val="0047632C"/>
    <w:rsid w:val="0047641D"/>
    <w:rsid w:val="0047653F"/>
    <w:rsid w:val="00476E4D"/>
    <w:rsid w:val="00476FBC"/>
    <w:rsid w:val="004773E3"/>
    <w:rsid w:val="00477410"/>
    <w:rsid w:val="00477E6D"/>
    <w:rsid w:val="00480087"/>
    <w:rsid w:val="00480266"/>
    <w:rsid w:val="004809E0"/>
    <w:rsid w:val="00480C8D"/>
    <w:rsid w:val="00481ADF"/>
    <w:rsid w:val="00481C08"/>
    <w:rsid w:val="00481C62"/>
    <w:rsid w:val="0048210E"/>
    <w:rsid w:val="00482350"/>
    <w:rsid w:val="00482491"/>
    <w:rsid w:val="00482647"/>
    <w:rsid w:val="0048302E"/>
    <w:rsid w:val="0048391C"/>
    <w:rsid w:val="00483C6D"/>
    <w:rsid w:val="00483D70"/>
    <w:rsid w:val="00483E20"/>
    <w:rsid w:val="00483EB0"/>
    <w:rsid w:val="0048414A"/>
    <w:rsid w:val="004848E3"/>
    <w:rsid w:val="004849EF"/>
    <w:rsid w:val="00484A72"/>
    <w:rsid w:val="00484B1C"/>
    <w:rsid w:val="00484CD0"/>
    <w:rsid w:val="00484DA4"/>
    <w:rsid w:val="00484F19"/>
    <w:rsid w:val="0048523F"/>
    <w:rsid w:val="0048567E"/>
    <w:rsid w:val="00485681"/>
    <w:rsid w:val="004859E3"/>
    <w:rsid w:val="00485D39"/>
    <w:rsid w:val="00485D54"/>
    <w:rsid w:val="00485FC9"/>
    <w:rsid w:val="00485FCD"/>
    <w:rsid w:val="004860D5"/>
    <w:rsid w:val="0048613D"/>
    <w:rsid w:val="004864BB"/>
    <w:rsid w:val="004866A3"/>
    <w:rsid w:val="00486DF0"/>
    <w:rsid w:val="00486F85"/>
    <w:rsid w:val="004870B3"/>
    <w:rsid w:val="00487108"/>
    <w:rsid w:val="0048725F"/>
    <w:rsid w:val="004872D0"/>
    <w:rsid w:val="00487458"/>
    <w:rsid w:val="004877F9"/>
    <w:rsid w:val="00487E04"/>
    <w:rsid w:val="004903B0"/>
    <w:rsid w:val="0049041D"/>
    <w:rsid w:val="00490599"/>
    <w:rsid w:val="004906CA"/>
    <w:rsid w:val="00490767"/>
    <w:rsid w:val="0049094F"/>
    <w:rsid w:val="00490972"/>
    <w:rsid w:val="004909BF"/>
    <w:rsid w:val="00490D97"/>
    <w:rsid w:val="0049111F"/>
    <w:rsid w:val="00491573"/>
    <w:rsid w:val="00491666"/>
    <w:rsid w:val="00491829"/>
    <w:rsid w:val="00491976"/>
    <w:rsid w:val="00491BC5"/>
    <w:rsid w:val="0049207A"/>
    <w:rsid w:val="0049232E"/>
    <w:rsid w:val="00492750"/>
    <w:rsid w:val="00492762"/>
    <w:rsid w:val="00492E29"/>
    <w:rsid w:val="00493040"/>
    <w:rsid w:val="00493367"/>
    <w:rsid w:val="004934E5"/>
    <w:rsid w:val="0049390A"/>
    <w:rsid w:val="004944F1"/>
    <w:rsid w:val="004947E4"/>
    <w:rsid w:val="00494A35"/>
    <w:rsid w:val="00494B45"/>
    <w:rsid w:val="00494CF2"/>
    <w:rsid w:val="0049536C"/>
    <w:rsid w:val="00495383"/>
    <w:rsid w:val="004954A9"/>
    <w:rsid w:val="00495726"/>
    <w:rsid w:val="00495A1A"/>
    <w:rsid w:val="00495C56"/>
    <w:rsid w:val="00496067"/>
    <w:rsid w:val="00496319"/>
    <w:rsid w:val="00496783"/>
    <w:rsid w:val="004967E1"/>
    <w:rsid w:val="004968F5"/>
    <w:rsid w:val="00496963"/>
    <w:rsid w:val="00496DB2"/>
    <w:rsid w:val="00497D57"/>
    <w:rsid w:val="004A00DA"/>
    <w:rsid w:val="004A05A1"/>
    <w:rsid w:val="004A0F52"/>
    <w:rsid w:val="004A178E"/>
    <w:rsid w:val="004A1DC6"/>
    <w:rsid w:val="004A1E7B"/>
    <w:rsid w:val="004A22A4"/>
    <w:rsid w:val="004A2559"/>
    <w:rsid w:val="004A292E"/>
    <w:rsid w:val="004A2A43"/>
    <w:rsid w:val="004A2D67"/>
    <w:rsid w:val="004A2E2B"/>
    <w:rsid w:val="004A3040"/>
    <w:rsid w:val="004A3509"/>
    <w:rsid w:val="004A38F4"/>
    <w:rsid w:val="004A3905"/>
    <w:rsid w:val="004A3B62"/>
    <w:rsid w:val="004A3EED"/>
    <w:rsid w:val="004A3FFC"/>
    <w:rsid w:val="004A405A"/>
    <w:rsid w:val="004A4160"/>
    <w:rsid w:val="004A46CF"/>
    <w:rsid w:val="004A474E"/>
    <w:rsid w:val="004A47E1"/>
    <w:rsid w:val="004A496C"/>
    <w:rsid w:val="004A4C45"/>
    <w:rsid w:val="004A4CE0"/>
    <w:rsid w:val="004A537C"/>
    <w:rsid w:val="004A5A24"/>
    <w:rsid w:val="004A5B2A"/>
    <w:rsid w:val="004A5E16"/>
    <w:rsid w:val="004A5FA7"/>
    <w:rsid w:val="004A602D"/>
    <w:rsid w:val="004A625F"/>
    <w:rsid w:val="004A64BC"/>
    <w:rsid w:val="004A68AD"/>
    <w:rsid w:val="004A6979"/>
    <w:rsid w:val="004A6DF5"/>
    <w:rsid w:val="004A707E"/>
    <w:rsid w:val="004A7DDD"/>
    <w:rsid w:val="004A7E6C"/>
    <w:rsid w:val="004B0085"/>
    <w:rsid w:val="004B063F"/>
    <w:rsid w:val="004B0720"/>
    <w:rsid w:val="004B0D93"/>
    <w:rsid w:val="004B1092"/>
    <w:rsid w:val="004B110A"/>
    <w:rsid w:val="004B1785"/>
    <w:rsid w:val="004B2686"/>
    <w:rsid w:val="004B2715"/>
    <w:rsid w:val="004B3049"/>
    <w:rsid w:val="004B30C4"/>
    <w:rsid w:val="004B34F2"/>
    <w:rsid w:val="004B3A7D"/>
    <w:rsid w:val="004B3F2D"/>
    <w:rsid w:val="004B4566"/>
    <w:rsid w:val="004B4719"/>
    <w:rsid w:val="004B4B2E"/>
    <w:rsid w:val="004B4C46"/>
    <w:rsid w:val="004B4FF6"/>
    <w:rsid w:val="004B5265"/>
    <w:rsid w:val="004B530E"/>
    <w:rsid w:val="004B58AD"/>
    <w:rsid w:val="004B59EA"/>
    <w:rsid w:val="004B5AE1"/>
    <w:rsid w:val="004B5DA1"/>
    <w:rsid w:val="004B6F1B"/>
    <w:rsid w:val="004B70AB"/>
    <w:rsid w:val="004B7175"/>
    <w:rsid w:val="004B7339"/>
    <w:rsid w:val="004B76A0"/>
    <w:rsid w:val="004B7F7D"/>
    <w:rsid w:val="004B7F7E"/>
    <w:rsid w:val="004C000C"/>
    <w:rsid w:val="004C006D"/>
    <w:rsid w:val="004C08C4"/>
    <w:rsid w:val="004C08D3"/>
    <w:rsid w:val="004C0968"/>
    <w:rsid w:val="004C09CF"/>
    <w:rsid w:val="004C0C86"/>
    <w:rsid w:val="004C1093"/>
    <w:rsid w:val="004C1253"/>
    <w:rsid w:val="004C16F2"/>
    <w:rsid w:val="004C18F7"/>
    <w:rsid w:val="004C1901"/>
    <w:rsid w:val="004C1B6E"/>
    <w:rsid w:val="004C1BCE"/>
    <w:rsid w:val="004C21E5"/>
    <w:rsid w:val="004C2358"/>
    <w:rsid w:val="004C2427"/>
    <w:rsid w:val="004C294D"/>
    <w:rsid w:val="004C2A0A"/>
    <w:rsid w:val="004C2A1C"/>
    <w:rsid w:val="004C2EC4"/>
    <w:rsid w:val="004C33FE"/>
    <w:rsid w:val="004C3F92"/>
    <w:rsid w:val="004C406E"/>
    <w:rsid w:val="004C461A"/>
    <w:rsid w:val="004C47C3"/>
    <w:rsid w:val="004C4938"/>
    <w:rsid w:val="004C4A43"/>
    <w:rsid w:val="004C4CA9"/>
    <w:rsid w:val="004C4E73"/>
    <w:rsid w:val="004C4FF4"/>
    <w:rsid w:val="004C50B6"/>
    <w:rsid w:val="004C52A9"/>
    <w:rsid w:val="004C5601"/>
    <w:rsid w:val="004C560A"/>
    <w:rsid w:val="004C56AA"/>
    <w:rsid w:val="004C5965"/>
    <w:rsid w:val="004C5BEC"/>
    <w:rsid w:val="004C6101"/>
    <w:rsid w:val="004C6176"/>
    <w:rsid w:val="004C62BD"/>
    <w:rsid w:val="004C6467"/>
    <w:rsid w:val="004C64B3"/>
    <w:rsid w:val="004C64EF"/>
    <w:rsid w:val="004C676E"/>
    <w:rsid w:val="004C7A89"/>
    <w:rsid w:val="004C7BC3"/>
    <w:rsid w:val="004C7C28"/>
    <w:rsid w:val="004C7ED7"/>
    <w:rsid w:val="004D00E2"/>
    <w:rsid w:val="004D00FA"/>
    <w:rsid w:val="004D0210"/>
    <w:rsid w:val="004D03ED"/>
    <w:rsid w:val="004D16A7"/>
    <w:rsid w:val="004D1826"/>
    <w:rsid w:val="004D1A53"/>
    <w:rsid w:val="004D1EB1"/>
    <w:rsid w:val="004D2592"/>
    <w:rsid w:val="004D25F7"/>
    <w:rsid w:val="004D2702"/>
    <w:rsid w:val="004D2A82"/>
    <w:rsid w:val="004D2F1D"/>
    <w:rsid w:val="004D308E"/>
    <w:rsid w:val="004D323E"/>
    <w:rsid w:val="004D35C6"/>
    <w:rsid w:val="004D3623"/>
    <w:rsid w:val="004D3EF4"/>
    <w:rsid w:val="004D408B"/>
    <w:rsid w:val="004D41EE"/>
    <w:rsid w:val="004D4470"/>
    <w:rsid w:val="004D47F7"/>
    <w:rsid w:val="004D4B9D"/>
    <w:rsid w:val="004D4C79"/>
    <w:rsid w:val="004D4DE1"/>
    <w:rsid w:val="004D4E3B"/>
    <w:rsid w:val="004D519B"/>
    <w:rsid w:val="004D51CE"/>
    <w:rsid w:val="004D51D5"/>
    <w:rsid w:val="004D54D8"/>
    <w:rsid w:val="004D618A"/>
    <w:rsid w:val="004D67B0"/>
    <w:rsid w:val="004D6C64"/>
    <w:rsid w:val="004D6DDD"/>
    <w:rsid w:val="004D72E5"/>
    <w:rsid w:val="004D7A2F"/>
    <w:rsid w:val="004D7ACC"/>
    <w:rsid w:val="004E0235"/>
    <w:rsid w:val="004E0986"/>
    <w:rsid w:val="004E0994"/>
    <w:rsid w:val="004E0D80"/>
    <w:rsid w:val="004E0E05"/>
    <w:rsid w:val="004E105D"/>
    <w:rsid w:val="004E13BD"/>
    <w:rsid w:val="004E15B3"/>
    <w:rsid w:val="004E17AD"/>
    <w:rsid w:val="004E19DC"/>
    <w:rsid w:val="004E1AFC"/>
    <w:rsid w:val="004E1DB3"/>
    <w:rsid w:val="004E2277"/>
    <w:rsid w:val="004E2588"/>
    <w:rsid w:val="004E27A7"/>
    <w:rsid w:val="004E2C44"/>
    <w:rsid w:val="004E2E6D"/>
    <w:rsid w:val="004E2F00"/>
    <w:rsid w:val="004E305D"/>
    <w:rsid w:val="004E3811"/>
    <w:rsid w:val="004E38BB"/>
    <w:rsid w:val="004E3A6B"/>
    <w:rsid w:val="004E3B5B"/>
    <w:rsid w:val="004E3D9E"/>
    <w:rsid w:val="004E3EB5"/>
    <w:rsid w:val="004E3EF6"/>
    <w:rsid w:val="004E44F7"/>
    <w:rsid w:val="004E4A0C"/>
    <w:rsid w:val="004E58DA"/>
    <w:rsid w:val="004E6169"/>
    <w:rsid w:val="004E6680"/>
    <w:rsid w:val="004E682A"/>
    <w:rsid w:val="004E694E"/>
    <w:rsid w:val="004E6BD7"/>
    <w:rsid w:val="004E6C73"/>
    <w:rsid w:val="004E6FDB"/>
    <w:rsid w:val="004E739D"/>
    <w:rsid w:val="004E7737"/>
    <w:rsid w:val="004E7D07"/>
    <w:rsid w:val="004F019E"/>
    <w:rsid w:val="004F04F1"/>
    <w:rsid w:val="004F08CA"/>
    <w:rsid w:val="004F0A75"/>
    <w:rsid w:val="004F0D8F"/>
    <w:rsid w:val="004F0E03"/>
    <w:rsid w:val="004F1052"/>
    <w:rsid w:val="004F173D"/>
    <w:rsid w:val="004F197E"/>
    <w:rsid w:val="004F1BD3"/>
    <w:rsid w:val="004F1DA9"/>
    <w:rsid w:val="004F2457"/>
    <w:rsid w:val="004F2893"/>
    <w:rsid w:val="004F2989"/>
    <w:rsid w:val="004F29F9"/>
    <w:rsid w:val="004F2BE7"/>
    <w:rsid w:val="004F2CEE"/>
    <w:rsid w:val="004F3C03"/>
    <w:rsid w:val="004F3CB2"/>
    <w:rsid w:val="004F432A"/>
    <w:rsid w:val="004F467A"/>
    <w:rsid w:val="004F485C"/>
    <w:rsid w:val="004F49BA"/>
    <w:rsid w:val="004F4AB6"/>
    <w:rsid w:val="004F4B94"/>
    <w:rsid w:val="004F523B"/>
    <w:rsid w:val="004F554E"/>
    <w:rsid w:val="004F5885"/>
    <w:rsid w:val="004F5A4D"/>
    <w:rsid w:val="004F5BEA"/>
    <w:rsid w:val="004F5CB5"/>
    <w:rsid w:val="004F5E20"/>
    <w:rsid w:val="004F61EF"/>
    <w:rsid w:val="004F660D"/>
    <w:rsid w:val="004F670C"/>
    <w:rsid w:val="004F7066"/>
    <w:rsid w:val="004F73E2"/>
    <w:rsid w:val="004F742E"/>
    <w:rsid w:val="004F7617"/>
    <w:rsid w:val="004F76AC"/>
    <w:rsid w:val="004F7A2B"/>
    <w:rsid w:val="004F7FBE"/>
    <w:rsid w:val="0050057D"/>
    <w:rsid w:val="005006DE"/>
    <w:rsid w:val="00500A42"/>
    <w:rsid w:val="00500B16"/>
    <w:rsid w:val="0050136B"/>
    <w:rsid w:val="00501AE5"/>
    <w:rsid w:val="00501C73"/>
    <w:rsid w:val="00501D57"/>
    <w:rsid w:val="00502753"/>
    <w:rsid w:val="00502765"/>
    <w:rsid w:val="00502968"/>
    <w:rsid w:val="00502A9D"/>
    <w:rsid w:val="00502BF2"/>
    <w:rsid w:val="00502FB5"/>
    <w:rsid w:val="005030F8"/>
    <w:rsid w:val="00503AB2"/>
    <w:rsid w:val="00503C8C"/>
    <w:rsid w:val="00504031"/>
    <w:rsid w:val="005040E8"/>
    <w:rsid w:val="00504A0F"/>
    <w:rsid w:val="00504E04"/>
    <w:rsid w:val="0050517A"/>
    <w:rsid w:val="00505AF8"/>
    <w:rsid w:val="00505BA9"/>
    <w:rsid w:val="00506593"/>
    <w:rsid w:val="005066EB"/>
    <w:rsid w:val="00506D15"/>
    <w:rsid w:val="00506D90"/>
    <w:rsid w:val="0050755E"/>
    <w:rsid w:val="00507A78"/>
    <w:rsid w:val="00507B15"/>
    <w:rsid w:val="00507C05"/>
    <w:rsid w:val="005103FE"/>
    <w:rsid w:val="00510A7D"/>
    <w:rsid w:val="00510CFB"/>
    <w:rsid w:val="00510FD4"/>
    <w:rsid w:val="0051121A"/>
    <w:rsid w:val="005114B3"/>
    <w:rsid w:val="00511578"/>
    <w:rsid w:val="0051168E"/>
    <w:rsid w:val="00511849"/>
    <w:rsid w:val="00511EEE"/>
    <w:rsid w:val="00512887"/>
    <w:rsid w:val="00512AFF"/>
    <w:rsid w:val="00512F70"/>
    <w:rsid w:val="00512F83"/>
    <w:rsid w:val="0051320F"/>
    <w:rsid w:val="00513564"/>
    <w:rsid w:val="00513883"/>
    <w:rsid w:val="00513E17"/>
    <w:rsid w:val="00513E7D"/>
    <w:rsid w:val="0051416E"/>
    <w:rsid w:val="00514555"/>
    <w:rsid w:val="0051470D"/>
    <w:rsid w:val="00514877"/>
    <w:rsid w:val="00514CE5"/>
    <w:rsid w:val="00514DA9"/>
    <w:rsid w:val="00515054"/>
    <w:rsid w:val="005154B2"/>
    <w:rsid w:val="00515675"/>
    <w:rsid w:val="00515976"/>
    <w:rsid w:val="005159CB"/>
    <w:rsid w:val="00515CD2"/>
    <w:rsid w:val="00516331"/>
    <w:rsid w:val="00516698"/>
    <w:rsid w:val="005167F2"/>
    <w:rsid w:val="005168DA"/>
    <w:rsid w:val="00516A12"/>
    <w:rsid w:val="00517102"/>
    <w:rsid w:val="00517495"/>
    <w:rsid w:val="00520370"/>
    <w:rsid w:val="00520419"/>
    <w:rsid w:val="00520747"/>
    <w:rsid w:val="0052095A"/>
    <w:rsid w:val="00520E90"/>
    <w:rsid w:val="00520F5E"/>
    <w:rsid w:val="0052113C"/>
    <w:rsid w:val="0052155D"/>
    <w:rsid w:val="00521B5C"/>
    <w:rsid w:val="00521DBD"/>
    <w:rsid w:val="0052214A"/>
    <w:rsid w:val="005222F0"/>
    <w:rsid w:val="00522454"/>
    <w:rsid w:val="00522577"/>
    <w:rsid w:val="0052292B"/>
    <w:rsid w:val="005229EF"/>
    <w:rsid w:val="00522D23"/>
    <w:rsid w:val="00522DAD"/>
    <w:rsid w:val="00523134"/>
    <w:rsid w:val="00523476"/>
    <w:rsid w:val="00523558"/>
    <w:rsid w:val="005236A2"/>
    <w:rsid w:val="005237CE"/>
    <w:rsid w:val="00523A6F"/>
    <w:rsid w:val="00523B57"/>
    <w:rsid w:val="00523D0F"/>
    <w:rsid w:val="00523D22"/>
    <w:rsid w:val="00523FEB"/>
    <w:rsid w:val="0052446F"/>
    <w:rsid w:val="00524809"/>
    <w:rsid w:val="005250CD"/>
    <w:rsid w:val="005254A3"/>
    <w:rsid w:val="005255D2"/>
    <w:rsid w:val="00525C97"/>
    <w:rsid w:val="00525E07"/>
    <w:rsid w:val="00525FF9"/>
    <w:rsid w:val="0052645E"/>
    <w:rsid w:val="00526929"/>
    <w:rsid w:val="0052699E"/>
    <w:rsid w:val="005269D0"/>
    <w:rsid w:val="0052704E"/>
    <w:rsid w:val="00527BF2"/>
    <w:rsid w:val="00527F77"/>
    <w:rsid w:val="0053003C"/>
    <w:rsid w:val="005300E3"/>
    <w:rsid w:val="005302B1"/>
    <w:rsid w:val="00530A9C"/>
    <w:rsid w:val="005310D2"/>
    <w:rsid w:val="00531281"/>
    <w:rsid w:val="005313F3"/>
    <w:rsid w:val="00531465"/>
    <w:rsid w:val="00531A79"/>
    <w:rsid w:val="00531D5E"/>
    <w:rsid w:val="00531D79"/>
    <w:rsid w:val="0053230D"/>
    <w:rsid w:val="005323A7"/>
    <w:rsid w:val="00532616"/>
    <w:rsid w:val="00532771"/>
    <w:rsid w:val="00532779"/>
    <w:rsid w:val="00532AA0"/>
    <w:rsid w:val="00532C40"/>
    <w:rsid w:val="005336A1"/>
    <w:rsid w:val="005338BE"/>
    <w:rsid w:val="00533AB0"/>
    <w:rsid w:val="00534106"/>
    <w:rsid w:val="005346E9"/>
    <w:rsid w:val="00534B19"/>
    <w:rsid w:val="00534C43"/>
    <w:rsid w:val="00534EDE"/>
    <w:rsid w:val="0053534B"/>
    <w:rsid w:val="0053572D"/>
    <w:rsid w:val="0053573B"/>
    <w:rsid w:val="00536407"/>
    <w:rsid w:val="00536468"/>
    <w:rsid w:val="00536520"/>
    <w:rsid w:val="005366BF"/>
    <w:rsid w:val="005368EE"/>
    <w:rsid w:val="00536A1F"/>
    <w:rsid w:val="0053718D"/>
    <w:rsid w:val="0053728E"/>
    <w:rsid w:val="00537BDA"/>
    <w:rsid w:val="00537BE1"/>
    <w:rsid w:val="00537EC3"/>
    <w:rsid w:val="00540576"/>
    <w:rsid w:val="00540614"/>
    <w:rsid w:val="00540A5B"/>
    <w:rsid w:val="00540ECF"/>
    <w:rsid w:val="00541A51"/>
    <w:rsid w:val="005421C0"/>
    <w:rsid w:val="00542521"/>
    <w:rsid w:val="00542591"/>
    <w:rsid w:val="00542658"/>
    <w:rsid w:val="005426AD"/>
    <w:rsid w:val="0054271C"/>
    <w:rsid w:val="00542A7D"/>
    <w:rsid w:val="00542C5C"/>
    <w:rsid w:val="00542C8D"/>
    <w:rsid w:val="00542E78"/>
    <w:rsid w:val="00543114"/>
    <w:rsid w:val="00543446"/>
    <w:rsid w:val="005439F3"/>
    <w:rsid w:val="00543D71"/>
    <w:rsid w:val="00543E05"/>
    <w:rsid w:val="005445C1"/>
    <w:rsid w:val="0054467E"/>
    <w:rsid w:val="00544C30"/>
    <w:rsid w:val="00544C72"/>
    <w:rsid w:val="00544F87"/>
    <w:rsid w:val="00545437"/>
    <w:rsid w:val="00545621"/>
    <w:rsid w:val="00545740"/>
    <w:rsid w:val="00545AE0"/>
    <w:rsid w:val="005460E6"/>
    <w:rsid w:val="005461AA"/>
    <w:rsid w:val="00546388"/>
    <w:rsid w:val="0054649C"/>
    <w:rsid w:val="00546553"/>
    <w:rsid w:val="00546D74"/>
    <w:rsid w:val="0054798F"/>
    <w:rsid w:val="00547B14"/>
    <w:rsid w:val="005501F5"/>
    <w:rsid w:val="00550511"/>
    <w:rsid w:val="00550754"/>
    <w:rsid w:val="00550940"/>
    <w:rsid w:val="00550DDB"/>
    <w:rsid w:val="00550F07"/>
    <w:rsid w:val="005514B6"/>
    <w:rsid w:val="00551995"/>
    <w:rsid w:val="005519E1"/>
    <w:rsid w:val="00551F21"/>
    <w:rsid w:val="005521BE"/>
    <w:rsid w:val="0055226F"/>
    <w:rsid w:val="00552DB1"/>
    <w:rsid w:val="00552DDD"/>
    <w:rsid w:val="00552E6A"/>
    <w:rsid w:val="0055316D"/>
    <w:rsid w:val="005534D1"/>
    <w:rsid w:val="005537B2"/>
    <w:rsid w:val="00553A94"/>
    <w:rsid w:val="00553DB5"/>
    <w:rsid w:val="00553E90"/>
    <w:rsid w:val="00553EA8"/>
    <w:rsid w:val="0055433C"/>
    <w:rsid w:val="005543E9"/>
    <w:rsid w:val="00554401"/>
    <w:rsid w:val="00554727"/>
    <w:rsid w:val="00554873"/>
    <w:rsid w:val="005548BC"/>
    <w:rsid w:val="0055574E"/>
    <w:rsid w:val="005557F2"/>
    <w:rsid w:val="00555897"/>
    <w:rsid w:val="005559FF"/>
    <w:rsid w:val="00556685"/>
    <w:rsid w:val="00556972"/>
    <w:rsid w:val="00556B79"/>
    <w:rsid w:val="00557175"/>
    <w:rsid w:val="005574D1"/>
    <w:rsid w:val="005575C0"/>
    <w:rsid w:val="00557743"/>
    <w:rsid w:val="005578BD"/>
    <w:rsid w:val="00557B9B"/>
    <w:rsid w:val="005603E0"/>
    <w:rsid w:val="00560677"/>
    <w:rsid w:val="005606C8"/>
    <w:rsid w:val="00560901"/>
    <w:rsid w:val="00560DE7"/>
    <w:rsid w:val="00561438"/>
    <w:rsid w:val="005614DA"/>
    <w:rsid w:val="005616D5"/>
    <w:rsid w:val="00561884"/>
    <w:rsid w:val="00561AE2"/>
    <w:rsid w:val="005630BA"/>
    <w:rsid w:val="005634FA"/>
    <w:rsid w:val="00563C7E"/>
    <w:rsid w:val="005641FB"/>
    <w:rsid w:val="0056494F"/>
    <w:rsid w:val="005652D8"/>
    <w:rsid w:val="005655D5"/>
    <w:rsid w:val="00565C26"/>
    <w:rsid w:val="00565ED5"/>
    <w:rsid w:val="0056618D"/>
    <w:rsid w:val="005662B0"/>
    <w:rsid w:val="005662C6"/>
    <w:rsid w:val="00566608"/>
    <w:rsid w:val="00566615"/>
    <w:rsid w:val="005668EE"/>
    <w:rsid w:val="00566A67"/>
    <w:rsid w:val="00566D02"/>
    <w:rsid w:val="005672B5"/>
    <w:rsid w:val="00567617"/>
    <w:rsid w:val="00567988"/>
    <w:rsid w:val="005679D5"/>
    <w:rsid w:val="00567D81"/>
    <w:rsid w:val="0057040D"/>
    <w:rsid w:val="005705EA"/>
    <w:rsid w:val="005707E2"/>
    <w:rsid w:val="00570ADF"/>
    <w:rsid w:val="00571133"/>
    <w:rsid w:val="00571274"/>
    <w:rsid w:val="00571CB4"/>
    <w:rsid w:val="00571D67"/>
    <w:rsid w:val="005723D5"/>
    <w:rsid w:val="005727BE"/>
    <w:rsid w:val="00572B86"/>
    <w:rsid w:val="00573311"/>
    <w:rsid w:val="00573374"/>
    <w:rsid w:val="0057353D"/>
    <w:rsid w:val="00573A9B"/>
    <w:rsid w:val="00573ED3"/>
    <w:rsid w:val="005740FD"/>
    <w:rsid w:val="00574251"/>
    <w:rsid w:val="0057439D"/>
    <w:rsid w:val="005743F4"/>
    <w:rsid w:val="005747CE"/>
    <w:rsid w:val="00574962"/>
    <w:rsid w:val="00574A59"/>
    <w:rsid w:val="00574D42"/>
    <w:rsid w:val="00574E57"/>
    <w:rsid w:val="00575173"/>
    <w:rsid w:val="00575291"/>
    <w:rsid w:val="0057576F"/>
    <w:rsid w:val="00575785"/>
    <w:rsid w:val="00575954"/>
    <w:rsid w:val="005759D1"/>
    <w:rsid w:val="005763AA"/>
    <w:rsid w:val="0057655B"/>
    <w:rsid w:val="00576787"/>
    <w:rsid w:val="005767B5"/>
    <w:rsid w:val="0057696D"/>
    <w:rsid w:val="00577122"/>
    <w:rsid w:val="00577190"/>
    <w:rsid w:val="005775FC"/>
    <w:rsid w:val="0058005E"/>
    <w:rsid w:val="005806B7"/>
    <w:rsid w:val="005808C7"/>
    <w:rsid w:val="005808E4"/>
    <w:rsid w:val="005814BB"/>
    <w:rsid w:val="0058155E"/>
    <w:rsid w:val="00581C14"/>
    <w:rsid w:val="00581F6E"/>
    <w:rsid w:val="005824C7"/>
    <w:rsid w:val="00582BCB"/>
    <w:rsid w:val="00583516"/>
    <w:rsid w:val="0058361B"/>
    <w:rsid w:val="00583AB8"/>
    <w:rsid w:val="0058416F"/>
    <w:rsid w:val="005847FB"/>
    <w:rsid w:val="0058486C"/>
    <w:rsid w:val="005849CE"/>
    <w:rsid w:val="00584B17"/>
    <w:rsid w:val="00584DFE"/>
    <w:rsid w:val="00585088"/>
    <w:rsid w:val="00585480"/>
    <w:rsid w:val="0058551F"/>
    <w:rsid w:val="0058583B"/>
    <w:rsid w:val="00585B62"/>
    <w:rsid w:val="00585DCF"/>
    <w:rsid w:val="00586004"/>
    <w:rsid w:val="0058600F"/>
    <w:rsid w:val="005860E8"/>
    <w:rsid w:val="00586565"/>
    <w:rsid w:val="00586698"/>
    <w:rsid w:val="00586B30"/>
    <w:rsid w:val="00586C1C"/>
    <w:rsid w:val="00586D3F"/>
    <w:rsid w:val="00587C0A"/>
    <w:rsid w:val="00587CAC"/>
    <w:rsid w:val="00587D60"/>
    <w:rsid w:val="00587F82"/>
    <w:rsid w:val="0059009B"/>
    <w:rsid w:val="00590216"/>
    <w:rsid w:val="0059070C"/>
    <w:rsid w:val="00590B10"/>
    <w:rsid w:val="00590DA4"/>
    <w:rsid w:val="00590E74"/>
    <w:rsid w:val="00591CA2"/>
    <w:rsid w:val="00591DA9"/>
    <w:rsid w:val="00591F9C"/>
    <w:rsid w:val="00592246"/>
    <w:rsid w:val="005923F0"/>
    <w:rsid w:val="005924F0"/>
    <w:rsid w:val="00592C0A"/>
    <w:rsid w:val="00592D42"/>
    <w:rsid w:val="00592E45"/>
    <w:rsid w:val="00592EE5"/>
    <w:rsid w:val="00593010"/>
    <w:rsid w:val="00593196"/>
    <w:rsid w:val="00593219"/>
    <w:rsid w:val="00593A0A"/>
    <w:rsid w:val="00593CC7"/>
    <w:rsid w:val="00594002"/>
    <w:rsid w:val="005941B1"/>
    <w:rsid w:val="00594682"/>
    <w:rsid w:val="00594733"/>
    <w:rsid w:val="00595482"/>
    <w:rsid w:val="00595502"/>
    <w:rsid w:val="005959D2"/>
    <w:rsid w:val="00595B32"/>
    <w:rsid w:val="005961FB"/>
    <w:rsid w:val="005964A3"/>
    <w:rsid w:val="005967E2"/>
    <w:rsid w:val="0059691F"/>
    <w:rsid w:val="00596C1F"/>
    <w:rsid w:val="00596C50"/>
    <w:rsid w:val="00596D43"/>
    <w:rsid w:val="00596F42"/>
    <w:rsid w:val="005970B2"/>
    <w:rsid w:val="005970EF"/>
    <w:rsid w:val="005973DB"/>
    <w:rsid w:val="00597807"/>
    <w:rsid w:val="00597D03"/>
    <w:rsid w:val="00597FC6"/>
    <w:rsid w:val="005A0970"/>
    <w:rsid w:val="005A09CC"/>
    <w:rsid w:val="005A09D7"/>
    <w:rsid w:val="005A0D98"/>
    <w:rsid w:val="005A1239"/>
    <w:rsid w:val="005A1A96"/>
    <w:rsid w:val="005A1E2B"/>
    <w:rsid w:val="005A217C"/>
    <w:rsid w:val="005A21B4"/>
    <w:rsid w:val="005A21FC"/>
    <w:rsid w:val="005A2618"/>
    <w:rsid w:val="005A2917"/>
    <w:rsid w:val="005A2BD3"/>
    <w:rsid w:val="005A2E16"/>
    <w:rsid w:val="005A31EC"/>
    <w:rsid w:val="005A336A"/>
    <w:rsid w:val="005A3B48"/>
    <w:rsid w:val="005A3B65"/>
    <w:rsid w:val="005A410B"/>
    <w:rsid w:val="005A43F7"/>
    <w:rsid w:val="005A470C"/>
    <w:rsid w:val="005A4AA9"/>
    <w:rsid w:val="005A4D0E"/>
    <w:rsid w:val="005A4DA7"/>
    <w:rsid w:val="005A505F"/>
    <w:rsid w:val="005A5093"/>
    <w:rsid w:val="005A5154"/>
    <w:rsid w:val="005A5422"/>
    <w:rsid w:val="005A54D6"/>
    <w:rsid w:val="005A59BF"/>
    <w:rsid w:val="005A5C05"/>
    <w:rsid w:val="005A5C0C"/>
    <w:rsid w:val="005A5C1D"/>
    <w:rsid w:val="005A61B0"/>
    <w:rsid w:val="005A64BA"/>
    <w:rsid w:val="005A662A"/>
    <w:rsid w:val="005A6ABB"/>
    <w:rsid w:val="005A6C4B"/>
    <w:rsid w:val="005A6FB5"/>
    <w:rsid w:val="005A6FE6"/>
    <w:rsid w:val="005A737D"/>
    <w:rsid w:val="005A7624"/>
    <w:rsid w:val="005A7644"/>
    <w:rsid w:val="005A76B2"/>
    <w:rsid w:val="005A7989"/>
    <w:rsid w:val="005A7997"/>
    <w:rsid w:val="005A7B9D"/>
    <w:rsid w:val="005A7F93"/>
    <w:rsid w:val="005B062A"/>
    <w:rsid w:val="005B0686"/>
    <w:rsid w:val="005B0E1B"/>
    <w:rsid w:val="005B0FC2"/>
    <w:rsid w:val="005B1C89"/>
    <w:rsid w:val="005B223F"/>
    <w:rsid w:val="005B2502"/>
    <w:rsid w:val="005B25BC"/>
    <w:rsid w:val="005B30DC"/>
    <w:rsid w:val="005B3273"/>
    <w:rsid w:val="005B35C9"/>
    <w:rsid w:val="005B3E6A"/>
    <w:rsid w:val="005B405F"/>
    <w:rsid w:val="005B40A3"/>
    <w:rsid w:val="005B419C"/>
    <w:rsid w:val="005B41FD"/>
    <w:rsid w:val="005B4404"/>
    <w:rsid w:val="005B464C"/>
    <w:rsid w:val="005B4D27"/>
    <w:rsid w:val="005B5118"/>
    <w:rsid w:val="005B5A17"/>
    <w:rsid w:val="005B67AB"/>
    <w:rsid w:val="005B6AE7"/>
    <w:rsid w:val="005B6BD2"/>
    <w:rsid w:val="005B72E6"/>
    <w:rsid w:val="005B74F9"/>
    <w:rsid w:val="005B7B0A"/>
    <w:rsid w:val="005C042A"/>
    <w:rsid w:val="005C08D2"/>
    <w:rsid w:val="005C0DE5"/>
    <w:rsid w:val="005C1048"/>
    <w:rsid w:val="005C1531"/>
    <w:rsid w:val="005C1931"/>
    <w:rsid w:val="005C1B48"/>
    <w:rsid w:val="005C1D98"/>
    <w:rsid w:val="005C2111"/>
    <w:rsid w:val="005C2805"/>
    <w:rsid w:val="005C289B"/>
    <w:rsid w:val="005C290D"/>
    <w:rsid w:val="005C2C9C"/>
    <w:rsid w:val="005C2F6A"/>
    <w:rsid w:val="005C3015"/>
    <w:rsid w:val="005C333B"/>
    <w:rsid w:val="005C3783"/>
    <w:rsid w:val="005C3EFB"/>
    <w:rsid w:val="005C407A"/>
    <w:rsid w:val="005C42B7"/>
    <w:rsid w:val="005C48E7"/>
    <w:rsid w:val="005C51DB"/>
    <w:rsid w:val="005C5490"/>
    <w:rsid w:val="005C5B53"/>
    <w:rsid w:val="005C5ECE"/>
    <w:rsid w:val="005C6674"/>
    <w:rsid w:val="005C6D4C"/>
    <w:rsid w:val="005C6D63"/>
    <w:rsid w:val="005C6DBF"/>
    <w:rsid w:val="005C79E9"/>
    <w:rsid w:val="005C7ACB"/>
    <w:rsid w:val="005C7D6C"/>
    <w:rsid w:val="005D02E6"/>
    <w:rsid w:val="005D06CB"/>
    <w:rsid w:val="005D0EE5"/>
    <w:rsid w:val="005D0FD0"/>
    <w:rsid w:val="005D169D"/>
    <w:rsid w:val="005D1F81"/>
    <w:rsid w:val="005D22E3"/>
    <w:rsid w:val="005D2364"/>
    <w:rsid w:val="005D2479"/>
    <w:rsid w:val="005D272C"/>
    <w:rsid w:val="005D2B54"/>
    <w:rsid w:val="005D2E4B"/>
    <w:rsid w:val="005D3AF8"/>
    <w:rsid w:val="005D3DDF"/>
    <w:rsid w:val="005D41ED"/>
    <w:rsid w:val="005D41F2"/>
    <w:rsid w:val="005D48ED"/>
    <w:rsid w:val="005D5206"/>
    <w:rsid w:val="005D5309"/>
    <w:rsid w:val="005D56AF"/>
    <w:rsid w:val="005D6380"/>
    <w:rsid w:val="005D6642"/>
    <w:rsid w:val="005D69FE"/>
    <w:rsid w:val="005D6C3F"/>
    <w:rsid w:val="005D6D43"/>
    <w:rsid w:val="005D7121"/>
    <w:rsid w:val="005D71E2"/>
    <w:rsid w:val="005D77DC"/>
    <w:rsid w:val="005D7FDE"/>
    <w:rsid w:val="005E0187"/>
    <w:rsid w:val="005E0472"/>
    <w:rsid w:val="005E091D"/>
    <w:rsid w:val="005E092A"/>
    <w:rsid w:val="005E0A13"/>
    <w:rsid w:val="005E1008"/>
    <w:rsid w:val="005E103F"/>
    <w:rsid w:val="005E1257"/>
    <w:rsid w:val="005E1397"/>
    <w:rsid w:val="005E1670"/>
    <w:rsid w:val="005E16D5"/>
    <w:rsid w:val="005E1FE7"/>
    <w:rsid w:val="005E20B2"/>
    <w:rsid w:val="005E21DC"/>
    <w:rsid w:val="005E2477"/>
    <w:rsid w:val="005E2778"/>
    <w:rsid w:val="005E2AB7"/>
    <w:rsid w:val="005E2B46"/>
    <w:rsid w:val="005E2DF4"/>
    <w:rsid w:val="005E30D1"/>
    <w:rsid w:val="005E3592"/>
    <w:rsid w:val="005E3DD4"/>
    <w:rsid w:val="005E4229"/>
    <w:rsid w:val="005E45AB"/>
    <w:rsid w:val="005E4A5D"/>
    <w:rsid w:val="005E55DA"/>
    <w:rsid w:val="005E5937"/>
    <w:rsid w:val="005E5A2E"/>
    <w:rsid w:val="005E5CBD"/>
    <w:rsid w:val="005E5F93"/>
    <w:rsid w:val="005E61DF"/>
    <w:rsid w:val="005E62F3"/>
    <w:rsid w:val="005E6838"/>
    <w:rsid w:val="005E6C96"/>
    <w:rsid w:val="005E79B7"/>
    <w:rsid w:val="005F0122"/>
    <w:rsid w:val="005F0943"/>
    <w:rsid w:val="005F0C64"/>
    <w:rsid w:val="005F0FFA"/>
    <w:rsid w:val="005F194B"/>
    <w:rsid w:val="005F252C"/>
    <w:rsid w:val="005F2879"/>
    <w:rsid w:val="005F295A"/>
    <w:rsid w:val="005F2B15"/>
    <w:rsid w:val="005F2BA5"/>
    <w:rsid w:val="005F2E6A"/>
    <w:rsid w:val="005F32C9"/>
    <w:rsid w:val="005F3902"/>
    <w:rsid w:val="005F3A43"/>
    <w:rsid w:val="005F3B9A"/>
    <w:rsid w:val="005F3F53"/>
    <w:rsid w:val="005F450A"/>
    <w:rsid w:val="005F4511"/>
    <w:rsid w:val="005F4661"/>
    <w:rsid w:val="005F4DFF"/>
    <w:rsid w:val="005F4FC3"/>
    <w:rsid w:val="005F525F"/>
    <w:rsid w:val="005F5500"/>
    <w:rsid w:val="005F58A6"/>
    <w:rsid w:val="005F6231"/>
    <w:rsid w:val="005F68C3"/>
    <w:rsid w:val="005F6B31"/>
    <w:rsid w:val="005F71AE"/>
    <w:rsid w:val="005F71F4"/>
    <w:rsid w:val="005F7313"/>
    <w:rsid w:val="00600022"/>
    <w:rsid w:val="00600763"/>
    <w:rsid w:val="00600817"/>
    <w:rsid w:val="00600D01"/>
    <w:rsid w:val="00600F05"/>
    <w:rsid w:val="00601861"/>
    <w:rsid w:val="00601BE1"/>
    <w:rsid w:val="00601EB7"/>
    <w:rsid w:val="00602108"/>
    <w:rsid w:val="00602159"/>
    <w:rsid w:val="006022B6"/>
    <w:rsid w:val="00602344"/>
    <w:rsid w:val="006024A0"/>
    <w:rsid w:val="00602B15"/>
    <w:rsid w:val="00602B49"/>
    <w:rsid w:val="00602D7F"/>
    <w:rsid w:val="00602F25"/>
    <w:rsid w:val="006034FE"/>
    <w:rsid w:val="0060363F"/>
    <w:rsid w:val="00603818"/>
    <w:rsid w:val="00603A3B"/>
    <w:rsid w:val="00603AA5"/>
    <w:rsid w:val="00603E70"/>
    <w:rsid w:val="006040E6"/>
    <w:rsid w:val="0060460C"/>
    <w:rsid w:val="00604917"/>
    <w:rsid w:val="00604BBA"/>
    <w:rsid w:val="00604F72"/>
    <w:rsid w:val="00605285"/>
    <w:rsid w:val="006052F7"/>
    <w:rsid w:val="00605562"/>
    <w:rsid w:val="00605A29"/>
    <w:rsid w:val="00605BBD"/>
    <w:rsid w:val="00606067"/>
    <w:rsid w:val="0060635D"/>
    <w:rsid w:val="0060673E"/>
    <w:rsid w:val="0060776B"/>
    <w:rsid w:val="00607961"/>
    <w:rsid w:val="00607AD0"/>
    <w:rsid w:val="006100EE"/>
    <w:rsid w:val="006101BD"/>
    <w:rsid w:val="00610559"/>
    <w:rsid w:val="00610795"/>
    <w:rsid w:val="00610DD3"/>
    <w:rsid w:val="006110EC"/>
    <w:rsid w:val="0061135B"/>
    <w:rsid w:val="00611676"/>
    <w:rsid w:val="00611A58"/>
    <w:rsid w:val="0061272D"/>
    <w:rsid w:val="006127E5"/>
    <w:rsid w:val="00612B0C"/>
    <w:rsid w:val="00612F0C"/>
    <w:rsid w:val="0061313B"/>
    <w:rsid w:val="00613417"/>
    <w:rsid w:val="006135A7"/>
    <w:rsid w:val="0061391A"/>
    <w:rsid w:val="0061411F"/>
    <w:rsid w:val="0061412B"/>
    <w:rsid w:val="006144C2"/>
    <w:rsid w:val="00614F6B"/>
    <w:rsid w:val="0061508A"/>
    <w:rsid w:val="00615126"/>
    <w:rsid w:val="006151AC"/>
    <w:rsid w:val="00615891"/>
    <w:rsid w:val="00615B00"/>
    <w:rsid w:val="00615EA3"/>
    <w:rsid w:val="0061601F"/>
    <w:rsid w:val="006164C3"/>
    <w:rsid w:val="006169AD"/>
    <w:rsid w:val="006169FF"/>
    <w:rsid w:val="00616B21"/>
    <w:rsid w:val="00616CE8"/>
    <w:rsid w:val="00616DA9"/>
    <w:rsid w:val="00616E9C"/>
    <w:rsid w:val="00617197"/>
    <w:rsid w:val="00617479"/>
    <w:rsid w:val="006174D8"/>
    <w:rsid w:val="0061761C"/>
    <w:rsid w:val="0061791D"/>
    <w:rsid w:val="00617A17"/>
    <w:rsid w:val="00617B2D"/>
    <w:rsid w:val="00617D06"/>
    <w:rsid w:val="00617FC5"/>
    <w:rsid w:val="0062025A"/>
    <w:rsid w:val="00620269"/>
    <w:rsid w:val="00620595"/>
    <w:rsid w:val="00620931"/>
    <w:rsid w:val="00620A7F"/>
    <w:rsid w:val="00620E06"/>
    <w:rsid w:val="00620ED2"/>
    <w:rsid w:val="00621006"/>
    <w:rsid w:val="0062125B"/>
    <w:rsid w:val="00621400"/>
    <w:rsid w:val="00621587"/>
    <w:rsid w:val="006215DD"/>
    <w:rsid w:val="006217E1"/>
    <w:rsid w:val="00621BC3"/>
    <w:rsid w:val="00621F07"/>
    <w:rsid w:val="006221AD"/>
    <w:rsid w:val="006222D1"/>
    <w:rsid w:val="00622B45"/>
    <w:rsid w:val="006236E5"/>
    <w:rsid w:val="00623FC4"/>
    <w:rsid w:val="00623FDD"/>
    <w:rsid w:val="00624745"/>
    <w:rsid w:val="00624857"/>
    <w:rsid w:val="00624C16"/>
    <w:rsid w:val="00624F72"/>
    <w:rsid w:val="00624FAE"/>
    <w:rsid w:val="006250B8"/>
    <w:rsid w:val="00625137"/>
    <w:rsid w:val="00625227"/>
    <w:rsid w:val="006253F7"/>
    <w:rsid w:val="00625CE4"/>
    <w:rsid w:val="00626179"/>
    <w:rsid w:val="006261BD"/>
    <w:rsid w:val="00626668"/>
    <w:rsid w:val="00626BD1"/>
    <w:rsid w:val="00626E7E"/>
    <w:rsid w:val="00627862"/>
    <w:rsid w:val="00627AFA"/>
    <w:rsid w:val="00627C79"/>
    <w:rsid w:val="00627CE4"/>
    <w:rsid w:val="00630132"/>
    <w:rsid w:val="0063023A"/>
    <w:rsid w:val="0063047D"/>
    <w:rsid w:val="006308C0"/>
    <w:rsid w:val="00630913"/>
    <w:rsid w:val="006310A6"/>
    <w:rsid w:val="0063123D"/>
    <w:rsid w:val="006312D7"/>
    <w:rsid w:val="006316E0"/>
    <w:rsid w:val="00631795"/>
    <w:rsid w:val="00631992"/>
    <w:rsid w:val="00631A04"/>
    <w:rsid w:val="00631C1D"/>
    <w:rsid w:val="00632001"/>
    <w:rsid w:val="006320CA"/>
    <w:rsid w:val="006322A0"/>
    <w:rsid w:val="006322B2"/>
    <w:rsid w:val="006328CB"/>
    <w:rsid w:val="00632BC9"/>
    <w:rsid w:val="00632C42"/>
    <w:rsid w:val="00633191"/>
    <w:rsid w:val="006331A5"/>
    <w:rsid w:val="00633982"/>
    <w:rsid w:val="00634402"/>
    <w:rsid w:val="00634695"/>
    <w:rsid w:val="0063478A"/>
    <w:rsid w:val="00635008"/>
    <w:rsid w:val="00636108"/>
    <w:rsid w:val="00636323"/>
    <w:rsid w:val="00636578"/>
    <w:rsid w:val="00636782"/>
    <w:rsid w:val="00636905"/>
    <w:rsid w:val="0063690B"/>
    <w:rsid w:val="00636E5F"/>
    <w:rsid w:val="006373BA"/>
    <w:rsid w:val="00637777"/>
    <w:rsid w:val="00637D81"/>
    <w:rsid w:val="00637F72"/>
    <w:rsid w:val="00640607"/>
    <w:rsid w:val="00640AC7"/>
    <w:rsid w:val="00640CDD"/>
    <w:rsid w:val="006417CC"/>
    <w:rsid w:val="0064182E"/>
    <w:rsid w:val="006418A0"/>
    <w:rsid w:val="006418CD"/>
    <w:rsid w:val="00641A44"/>
    <w:rsid w:val="00641A58"/>
    <w:rsid w:val="00641CCC"/>
    <w:rsid w:val="006427F5"/>
    <w:rsid w:val="00642989"/>
    <w:rsid w:val="00642BA8"/>
    <w:rsid w:val="00642BAA"/>
    <w:rsid w:val="00642C12"/>
    <w:rsid w:val="00642C44"/>
    <w:rsid w:val="00642EE4"/>
    <w:rsid w:val="00643174"/>
    <w:rsid w:val="0064330F"/>
    <w:rsid w:val="00643525"/>
    <w:rsid w:val="00643843"/>
    <w:rsid w:val="00643A83"/>
    <w:rsid w:val="00643BF4"/>
    <w:rsid w:val="006443B3"/>
    <w:rsid w:val="00644402"/>
    <w:rsid w:val="006444E6"/>
    <w:rsid w:val="00645D7D"/>
    <w:rsid w:val="00645E7B"/>
    <w:rsid w:val="00646110"/>
    <w:rsid w:val="006462AD"/>
    <w:rsid w:val="00646AD9"/>
    <w:rsid w:val="00647436"/>
    <w:rsid w:val="00647750"/>
    <w:rsid w:val="00647A3C"/>
    <w:rsid w:val="00647A60"/>
    <w:rsid w:val="00647AD1"/>
    <w:rsid w:val="00650021"/>
    <w:rsid w:val="0065056F"/>
    <w:rsid w:val="006505E9"/>
    <w:rsid w:val="00650982"/>
    <w:rsid w:val="00650B8A"/>
    <w:rsid w:val="006519C3"/>
    <w:rsid w:val="00652373"/>
    <w:rsid w:val="0065262D"/>
    <w:rsid w:val="0065263F"/>
    <w:rsid w:val="0065288F"/>
    <w:rsid w:val="0065298F"/>
    <w:rsid w:val="00652EFB"/>
    <w:rsid w:val="00653065"/>
    <w:rsid w:val="0065314C"/>
    <w:rsid w:val="00653263"/>
    <w:rsid w:val="006533CA"/>
    <w:rsid w:val="00653976"/>
    <w:rsid w:val="006539C7"/>
    <w:rsid w:val="006539D9"/>
    <w:rsid w:val="00653E20"/>
    <w:rsid w:val="00654489"/>
    <w:rsid w:val="006544A3"/>
    <w:rsid w:val="00654663"/>
    <w:rsid w:val="00654B5C"/>
    <w:rsid w:val="00655018"/>
    <w:rsid w:val="0065531C"/>
    <w:rsid w:val="006557D7"/>
    <w:rsid w:val="006558A2"/>
    <w:rsid w:val="00655BFA"/>
    <w:rsid w:val="00656192"/>
    <w:rsid w:val="006565F2"/>
    <w:rsid w:val="0065666E"/>
    <w:rsid w:val="006569D5"/>
    <w:rsid w:val="00656FB2"/>
    <w:rsid w:val="006574C8"/>
    <w:rsid w:val="00657F3C"/>
    <w:rsid w:val="00660327"/>
    <w:rsid w:val="006607DB"/>
    <w:rsid w:val="00660A71"/>
    <w:rsid w:val="00660B68"/>
    <w:rsid w:val="0066101E"/>
    <w:rsid w:val="0066152A"/>
    <w:rsid w:val="006617FD"/>
    <w:rsid w:val="00661AF3"/>
    <w:rsid w:val="00662029"/>
    <w:rsid w:val="0066214E"/>
    <w:rsid w:val="006621B3"/>
    <w:rsid w:val="00662672"/>
    <w:rsid w:val="006627B6"/>
    <w:rsid w:val="00662F3D"/>
    <w:rsid w:val="00663183"/>
    <w:rsid w:val="0066338B"/>
    <w:rsid w:val="00663660"/>
    <w:rsid w:val="00663719"/>
    <w:rsid w:val="00663BF1"/>
    <w:rsid w:val="00664321"/>
    <w:rsid w:val="00664639"/>
    <w:rsid w:val="00664C22"/>
    <w:rsid w:val="00665AAB"/>
    <w:rsid w:val="00665D97"/>
    <w:rsid w:val="006663A6"/>
    <w:rsid w:val="00666A5A"/>
    <w:rsid w:val="00666C0D"/>
    <w:rsid w:val="00666C41"/>
    <w:rsid w:val="00666EAB"/>
    <w:rsid w:val="00667726"/>
    <w:rsid w:val="00667993"/>
    <w:rsid w:val="006679FD"/>
    <w:rsid w:val="00667B07"/>
    <w:rsid w:val="00667B27"/>
    <w:rsid w:val="00670030"/>
    <w:rsid w:val="00670166"/>
    <w:rsid w:val="006701BA"/>
    <w:rsid w:val="00670300"/>
    <w:rsid w:val="006708EA"/>
    <w:rsid w:val="006717A3"/>
    <w:rsid w:val="00671B02"/>
    <w:rsid w:val="00671B1E"/>
    <w:rsid w:val="00671C00"/>
    <w:rsid w:val="00671CB9"/>
    <w:rsid w:val="00672928"/>
    <w:rsid w:val="006731EF"/>
    <w:rsid w:val="006733AD"/>
    <w:rsid w:val="00673880"/>
    <w:rsid w:val="00673949"/>
    <w:rsid w:val="00673977"/>
    <w:rsid w:val="006744AA"/>
    <w:rsid w:val="0067476E"/>
    <w:rsid w:val="00674852"/>
    <w:rsid w:val="00674AA8"/>
    <w:rsid w:val="0067516A"/>
    <w:rsid w:val="0067546D"/>
    <w:rsid w:val="00675478"/>
    <w:rsid w:val="006757B5"/>
    <w:rsid w:val="006759C5"/>
    <w:rsid w:val="006759CD"/>
    <w:rsid w:val="00675BD1"/>
    <w:rsid w:val="00675C65"/>
    <w:rsid w:val="00675C8E"/>
    <w:rsid w:val="00675CBC"/>
    <w:rsid w:val="00676499"/>
    <w:rsid w:val="006764D8"/>
    <w:rsid w:val="0067673D"/>
    <w:rsid w:val="0067712C"/>
    <w:rsid w:val="0067736D"/>
    <w:rsid w:val="00677399"/>
    <w:rsid w:val="006773EE"/>
    <w:rsid w:val="006776F3"/>
    <w:rsid w:val="00677856"/>
    <w:rsid w:val="00680061"/>
    <w:rsid w:val="006801D0"/>
    <w:rsid w:val="006806B0"/>
    <w:rsid w:val="0068089C"/>
    <w:rsid w:val="00680E90"/>
    <w:rsid w:val="0068197F"/>
    <w:rsid w:val="00681FC0"/>
    <w:rsid w:val="0068217F"/>
    <w:rsid w:val="00682409"/>
    <w:rsid w:val="006827E1"/>
    <w:rsid w:val="006834A0"/>
    <w:rsid w:val="00683548"/>
    <w:rsid w:val="0068356F"/>
    <w:rsid w:val="00683648"/>
    <w:rsid w:val="00683F6A"/>
    <w:rsid w:val="00684450"/>
    <w:rsid w:val="0068466B"/>
    <w:rsid w:val="00684B52"/>
    <w:rsid w:val="00684D79"/>
    <w:rsid w:val="00684EB2"/>
    <w:rsid w:val="006852A9"/>
    <w:rsid w:val="006858D8"/>
    <w:rsid w:val="00685C81"/>
    <w:rsid w:val="00686107"/>
    <w:rsid w:val="006862F6"/>
    <w:rsid w:val="0068653D"/>
    <w:rsid w:val="0068664D"/>
    <w:rsid w:val="00686C14"/>
    <w:rsid w:val="0068776E"/>
    <w:rsid w:val="00690263"/>
    <w:rsid w:val="0069046D"/>
    <w:rsid w:val="00690AD6"/>
    <w:rsid w:val="00690BD4"/>
    <w:rsid w:val="00690C4F"/>
    <w:rsid w:val="00690E1B"/>
    <w:rsid w:val="00691348"/>
    <w:rsid w:val="006913F0"/>
    <w:rsid w:val="00691723"/>
    <w:rsid w:val="00691BF2"/>
    <w:rsid w:val="00691E28"/>
    <w:rsid w:val="00692228"/>
    <w:rsid w:val="00692864"/>
    <w:rsid w:val="00692978"/>
    <w:rsid w:val="00692B66"/>
    <w:rsid w:val="00692C78"/>
    <w:rsid w:val="00692DC2"/>
    <w:rsid w:val="00692F11"/>
    <w:rsid w:val="00693716"/>
    <w:rsid w:val="00693B99"/>
    <w:rsid w:val="00693BE0"/>
    <w:rsid w:val="00693CBE"/>
    <w:rsid w:val="00694430"/>
    <w:rsid w:val="00694435"/>
    <w:rsid w:val="00694557"/>
    <w:rsid w:val="00694D19"/>
    <w:rsid w:val="00695108"/>
    <w:rsid w:val="0069513F"/>
    <w:rsid w:val="0069550E"/>
    <w:rsid w:val="0069569F"/>
    <w:rsid w:val="006957BC"/>
    <w:rsid w:val="00695B3D"/>
    <w:rsid w:val="00695CF0"/>
    <w:rsid w:val="00695FC8"/>
    <w:rsid w:val="006963DB"/>
    <w:rsid w:val="006964F5"/>
    <w:rsid w:val="0069657B"/>
    <w:rsid w:val="006965F5"/>
    <w:rsid w:val="006969A8"/>
    <w:rsid w:val="00696B34"/>
    <w:rsid w:val="00696F70"/>
    <w:rsid w:val="0069739A"/>
    <w:rsid w:val="006973B8"/>
    <w:rsid w:val="006973D7"/>
    <w:rsid w:val="0069753B"/>
    <w:rsid w:val="00697639"/>
    <w:rsid w:val="006976E0"/>
    <w:rsid w:val="006977AC"/>
    <w:rsid w:val="006978A1"/>
    <w:rsid w:val="00697A3A"/>
    <w:rsid w:val="00697CB4"/>
    <w:rsid w:val="00697D99"/>
    <w:rsid w:val="00697DF8"/>
    <w:rsid w:val="00697EC3"/>
    <w:rsid w:val="006A03FD"/>
    <w:rsid w:val="006A06BF"/>
    <w:rsid w:val="006A0869"/>
    <w:rsid w:val="006A0F47"/>
    <w:rsid w:val="006A118D"/>
    <w:rsid w:val="006A11AA"/>
    <w:rsid w:val="006A16BE"/>
    <w:rsid w:val="006A1ED1"/>
    <w:rsid w:val="006A1F5A"/>
    <w:rsid w:val="006A24C3"/>
    <w:rsid w:val="006A2550"/>
    <w:rsid w:val="006A275E"/>
    <w:rsid w:val="006A28D4"/>
    <w:rsid w:val="006A2B6C"/>
    <w:rsid w:val="006A2DEB"/>
    <w:rsid w:val="006A3023"/>
    <w:rsid w:val="006A318C"/>
    <w:rsid w:val="006A32C3"/>
    <w:rsid w:val="006A4373"/>
    <w:rsid w:val="006A4555"/>
    <w:rsid w:val="006A48DB"/>
    <w:rsid w:val="006A4B14"/>
    <w:rsid w:val="006A4BBF"/>
    <w:rsid w:val="006A51DA"/>
    <w:rsid w:val="006A5385"/>
    <w:rsid w:val="006A5702"/>
    <w:rsid w:val="006A58DD"/>
    <w:rsid w:val="006A5FD7"/>
    <w:rsid w:val="006A636C"/>
    <w:rsid w:val="006A63BA"/>
    <w:rsid w:val="006A6FC3"/>
    <w:rsid w:val="006A7270"/>
    <w:rsid w:val="006A72A9"/>
    <w:rsid w:val="006A79D9"/>
    <w:rsid w:val="006A7B63"/>
    <w:rsid w:val="006A7B82"/>
    <w:rsid w:val="006A7F6E"/>
    <w:rsid w:val="006B00BF"/>
    <w:rsid w:val="006B02A6"/>
    <w:rsid w:val="006B0369"/>
    <w:rsid w:val="006B03D0"/>
    <w:rsid w:val="006B069A"/>
    <w:rsid w:val="006B0C4D"/>
    <w:rsid w:val="006B14E7"/>
    <w:rsid w:val="006B2ED5"/>
    <w:rsid w:val="006B2F5E"/>
    <w:rsid w:val="006B2FAB"/>
    <w:rsid w:val="006B350C"/>
    <w:rsid w:val="006B35E5"/>
    <w:rsid w:val="006B37CE"/>
    <w:rsid w:val="006B482D"/>
    <w:rsid w:val="006B4AE7"/>
    <w:rsid w:val="006B4FE7"/>
    <w:rsid w:val="006B52C7"/>
    <w:rsid w:val="006B5324"/>
    <w:rsid w:val="006B566E"/>
    <w:rsid w:val="006B5AF4"/>
    <w:rsid w:val="006B5E02"/>
    <w:rsid w:val="006B5E1D"/>
    <w:rsid w:val="006B6270"/>
    <w:rsid w:val="006B6368"/>
    <w:rsid w:val="006B6485"/>
    <w:rsid w:val="006B6963"/>
    <w:rsid w:val="006B6CA8"/>
    <w:rsid w:val="006B7588"/>
    <w:rsid w:val="006B7AA4"/>
    <w:rsid w:val="006C02A2"/>
    <w:rsid w:val="006C03FA"/>
    <w:rsid w:val="006C058B"/>
    <w:rsid w:val="006C0730"/>
    <w:rsid w:val="006C0CA1"/>
    <w:rsid w:val="006C100B"/>
    <w:rsid w:val="006C17CD"/>
    <w:rsid w:val="006C1BDD"/>
    <w:rsid w:val="006C2662"/>
    <w:rsid w:val="006C28AC"/>
    <w:rsid w:val="006C3102"/>
    <w:rsid w:val="006C34E6"/>
    <w:rsid w:val="006C36D6"/>
    <w:rsid w:val="006C3926"/>
    <w:rsid w:val="006C3FB7"/>
    <w:rsid w:val="006C4344"/>
    <w:rsid w:val="006C43BB"/>
    <w:rsid w:val="006C446B"/>
    <w:rsid w:val="006C4BDE"/>
    <w:rsid w:val="006C4D54"/>
    <w:rsid w:val="006C4EC0"/>
    <w:rsid w:val="006C5202"/>
    <w:rsid w:val="006C5280"/>
    <w:rsid w:val="006C560B"/>
    <w:rsid w:val="006C58D9"/>
    <w:rsid w:val="006C6421"/>
    <w:rsid w:val="006C6A45"/>
    <w:rsid w:val="006C6E3D"/>
    <w:rsid w:val="006C73C6"/>
    <w:rsid w:val="006C77DF"/>
    <w:rsid w:val="006C782D"/>
    <w:rsid w:val="006C7D68"/>
    <w:rsid w:val="006C7EE5"/>
    <w:rsid w:val="006D002D"/>
    <w:rsid w:val="006D03A9"/>
    <w:rsid w:val="006D07A0"/>
    <w:rsid w:val="006D0A85"/>
    <w:rsid w:val="006D0B12"/>
    <w:rsid w:val="006D1654"/>
    <w:rsid w:val="006D17AE"/>
    <w:rsid w:val="006D17B4"/>
    <w:rsid w:val="006D1AA3"/>
    <w:rsid w:val="006D1CD3"/>
    <w:rsid w:val="006D1D82"/>
    <w:rsid w:val="006D1E63"/>
    <w:rsid w:val="006D2604"/>
    <w:rsid w:val="006D2AD7"/>
    <w:rsid w:val="006D2B63"/>
    <w:rsid w:val="006D2F83"/>
    <w:rsid w:val="006D324C"/>
    <w:rsid w:val="006D3A5A"/>
    <w:rsid w:val="006D464E"/>
    <w:rsid w:val="006D4AD3"/>
    <w:rsid w:val="006D4D4E"/>
    <w:rsid w:val="006D4FE9"/>
    <w:rsid w:val="006D56F5"/>
    <w:rsid w:val="006D5B07"/>
    <w:rsid w:val="006D5C2F"/>
    <w:rsid w:val="006D5C35"/>
    <w:rsid w:val="006D613A"/>
    <w:rsid w:val="006D615A"/>
    <w:rsid w:val="006D6162"/>
    <w:rsid w:val="006D6235"/>
    <w:rsid w:val="006D6250"/>
    <w:rsid w:val="006D62DD"/>
    <w:rsid w:val="006D659D"/>
    <w:rsid w:val="006D6800"/>
    <w:rsid w:val="006D6C9B"/>
    <w:rsid w:val="006D6F0B"/>
    <w:rsid w:val="006D7347"/>
    <w:rsid w:val="006D784F"/>
    <w:rsid w:val="006D78FD"/>
    <w:rsid w:val="006D7998"/>
    <w:rsid w:val="006D7E82"/>
    <w:rsid w:val="006D7FB4"/>
    <w:rsid w:val="006E033B"/>
    <w:rsid w:val="006E07A4"/>
    <w:rsid w:val="006E0E28"/>
    <w:rsid w:val="006E13BC"/>
    <w:rsid w:val="006E142B"/>
    <w:rsid w:val="006E156B"/>
    <w:rsid w:val="006E18F2"/>
    <w:rsid w:val="006E2948"/>
    <w:rsid w:val="006E2CE4"/>
    <w:rsid w:val="006E2DC5"/>
    <w:rsid w:val="006E318B"/>
    <w:rsid w:val="006E3221"/>
    <w:rsid w:val="006E3256"/>
    <w:rsid w:val="006E3292"/>
    <w:rsid w:val="006E35B7"/>
    <w:rsid w:val="006E37CC"/>
    <w:rsid w:val="006E385C"/>
    <w:rsid w:val="006E3D2A"/>
    <w:rsid w:val="006E3F71"/>
    <w:rsid w:val="006E4425"/>
    <w:rsid w:val="006E4659"/>
    <w:rsid w:val="006E5087"/>
    <w:rsid w:val="006E60F5"/>
    <w:rsid w:val="006E62D1"/>
    <w:rsid w:val="006E6363"/>
    <w:rsid w:val="006E6ADB"/>
    <w:rsid w:val="006E7008"/>
    <w:rsid w:val="006E722F"/>
    <w:rsid w:val="006E78D2"/>
    <w:rsid w:val="006F0024"/>
    <w:rsid w:val="006F0A5F"/>
    <w:rsid w:val="006F0E28"/>
    <w:rsid w:val="006F0F44"/>
    <w:rsid w:val="006F1847"/>
    <w:rsid w:val="006F1902"/>
    <w:rsid w:val="006F211E"/>
    <w:rsid w:val="006F21DA"/>
    <w:rsid w:val="006F2470"/>
    <w:rsid w:val="006F26C7"/>
    <w:rsid w:val="006F2762"/>
    <w:rsid w:val="006F2B85"/>
    <w:rsid w:val="006F2E76"/>
    <w:rsid w:val="006F31FF"/>
    <w:rsid w:val="006F3552"/>
    <w:rsid w:val="006F3960"/>
    <w:rsid w:val="006F3CED"/>
    <w:rsid w:val="006F44F2"/>
    <w:rsid w:val="006F460A"/>
    <w:rsid w:val="006F4950"/>
    <w:rsid w:val="006F4AD6"/>
    <w:rsid w:val="006F4EF5"/>
    <w:rsid w:val="006F4F79"/>
    <w:rsid w:val="006F4FE6"/>
    <w:rsid w:val="006F516A"/>
    <w:rsid w:val="006F5A73"/>
    <w:rsid w:val="006F5A92"/>
    <w:rsid w:val="006F610F"/>
    <w:rsid w:val="006F6A42"/>
    <w:rsid w:val="006F6CFC"/>
    <w:rsid w:val="006F7200"/>
    <w:rsid w:val="006F7668"/>
    <w:rsid w:val="006F76A4"/>
    <w:rsid w:val="007004BE"/>
    <w:rsid w:val="00700D4C"/>
    <w:rsid w:val="0070114D"/>
    <w:rsid w:val="007011AB"/>
    <w:rsid w:val="00701B46"/>
    <w:rsid w:val="00701B7E"/>
    <w:rsid w:val="007027A0"/>
    <w:rsid w:val="007027D2"/>
    <w:rsid w:val="00702CDC"/>
    <w:rsid w:val="00702F84"/>
    <w:rsid w:val="00702FD4"/>
    <w:rsid w:val="00703664"/>
    <w:rsid w:val="00703732"/>
    <w:rsid w:val="007039E0"/>
    <w:rsid w:val="00703C26"/>
    <w:rsid w:val="00703CF1"/>
    <w:rsid w:val="00703D7A"/>
    <w:rsid w:val="007042DD"/>
    <w:rsid w:val="00704750"/>
    <w:rsid w:val="0070499B"/>
    <w:rsid w:val="00704D02"/>
    <w:rsid w:val="0070505F"/>
    <w:rsid w:val="007051B0"/>
    <w:rsid w:val="007053D8"/>
    <w:rsid w:val="0070551E"/>
    <w:rsid w:val="00705D0D"/>
    <w:rsid w:val="00705E43"/>
    <w:rsid w:val="00705ECE"/>
    <w:rsid w:val="007063E6"/>
    <w:rsid w:val="00706433"/>
    <w:rsid w:val="0070677E"/>
    <w:rsid w:val="00706B51"/>
    <w:rsid w:val="00707328"/>
    <w:rsid w:val="0070773E"/>
    <w:rsid w:val="0070778B"/>
    <w:rsid w:val="0071010C"/>
    <w:rsid w:val="007104C1"/>
    <w:rsid w:val="00710626"/>
    <w:rsid w:val="00710AF6"/>
    <w:rsid w:val="00710FA4"/>
    <w:rsid w:val="00710FB0"/>
    <w:rsid w:val="007110BF"/>
    <w:rsid w:val="007118DB"/>
    <w:rsid w:val="00711AA7"/>
    <w:rsid w:val="00711FDD"/>
    <w:rsid w:val="007123C4"/>
    <w:rsid w:val="0071255A"/>
    <w:rsid w:val="00712B83"/>
    <w:rsid w:val="00712BA4"/>
    <w:rsid w:val="00713019"/>
    <w:rsid w:val="0071315E"/>
    <w:rsid w:val="007135BD"/>
    <w:rsid w:val="0071399B"/>
    <w:rsid w:val="00713A31"/>
    <w:rsid w:val="00713BC5"/>
    <w:rsid w:val="00713DEB"/>
    <w:rsid w:val="007148F7"/>
    <w:rsid w:val="00714B60"/>
    <w:rsid w:val="007157CE"/>
    <w:rsid w:val="007158D0"/>
    <w:rsid w:val="00715AD7"/>
    <w:rsid w:val="00715B72"/>
    <w:rsid w:val="00715C83"/>
    <w:rsid w:val="00715EA0"/>
    <w:rsid w:val="00715F93"/>
    <w:rsid w:val="007162D3"/>
    <w:rsid w:val="00716519"/>
    <w:rsid w:val="00716687"/>
    <w:rsid w:val="00716872"/>
    <w:rsid w:val="00716A04"/>
    <w:rsid w:val="00716C29"/>
    <w:rsid w:val="00716E7F"/>
    <w:rsid w:val="00716F76"/>
    <w:rsid w:val="00717107"/>
    <w:rsid w:val="00717150"/>
    <w:rsid w:val="00717271"/>
    <w:rsid w:val="00717401"/>
    <w:rsid w:val="0071754C"/>
    <w:rsid w:val="00717E5E"/>
    <w:rsid w:val="00717FAE"/>
    <w:rsid w:val="00720174"/>
    <w:rsid w:val="0072051B"/>
    <w:rsid w:val="00720CD7"/>
    <w:rsid w:val="007212C5"/>
    <w:rsid w:val="007214C8"/>
    <w:rsid w:val="007218A9"/>
    <w:rsid w:val="00721EE7"/>
    <w:rsid w:val="0072201B"/>
    <w:rsid w:val="007221ED"/>
    <w:rsid w:val="00722471"/>
    <w:rsid w:val="007224F8"/>
    <w:rsid w:val="00722878"/>
    <w:rsid w:val="00722B6A"/>
    <w:rsid w:val="007231EF"/>
    <w:rsid w:val="007238A2"/>
    <w:rsid w:val="00723BA4"/>
    <w:rsid w:val="00723BF0"/>
    <w:rsid w:val="007245C6"/>
    <w:rsid w:val="007248E7"/>
    <w:rsid w:val="00725369"/>
    <w:rsid w:val="00725A3F"/>
    <w:rsid w:val="00725C3D"/>
    <w:rsid w:val="00725D7A"/>
    <w:rsid w:val="007262F2"/>
    <w:rsid w:val="00726312"/>
    <w:rsid w:val="00726416"/>
    <w:rsid w:val="007264D7"/>
    <w:rsid w:val="007264F2"/>
    <w:rsid w:val="00726D57"/>
    <w:rsid w:val="007270A8"/>
    <w:rsid w:val="007271D8"/>
    <w:rsid w:val="00727639"/>
    <w:rsid w:val="00730205"/>
    <w:rsid w:val="0073038E"/>
    <w:rsid w:val="0073078E"/>
    <w:rsid w:val="00730E7D"/>
    <w:rsid w:val="00731010"/>
    <w:rsid w:val="0073111D"/>
    <w:rsid w:val="00731236"/>
    <w:rsid w:val="007317EE"/>
    <w:rsid w:val="00731CB3"/>
    <w:rsid w:val="00731F9A"/>
    <w:rsid w:val="00732198"/>
    <w:rsid w:val="007323ED"/>
    <w:rsid w:val="00732584"/>
    <w:rsid w:val="00732816"/>
    <w:rsid w:val="00732A9F"/>
    <w:rsid w:val="00732ACD"/>
    <w:rsid w:val="00732AE9"/>
    <w:rsid w:val="00732BE9"/>
    <w:rsid w:val="0073306C"/>
    <w:rsid w:val="0073357E"/>
    <w:rsid w:val="00733BDD"/>
    <w:rsid w:val="00733DF2"/>
    <w:rsid w:val="00733F2E"/>
    <w:rsid w:val="00733FA4"/>
    <w:rsid w:val="00734CA0"/>
    <w:rsid w:val="00734DEC"/>
    <w:rsid w:val="00735269"/>
    <w:rsid w:val="007352A2"/>
    <w:rsid w:val="007359BB"/>
    <w:rsid w:val="00735EBA"/>
    <w:rsid w:val="00736088"/>
    <w:rsid w:val="007366F0"/>
    <w:rsid w:val="007367D6"/>
    <w:rsid w:val="00736AF1"/>
    <w:rsid w:val="0073706A"/>
    <w:rsid w:val="00737274"/>
    <w:rsid w:val="007373F6"/>
    <w:rsid w:val="00737479"/>
    <w:rsid w:val="00737A1B"/>
    <w:rsid w:val="00737CC0"/>
    <w:rsid w:val="00737F4A"/>
    <w:rsid w:val="007405FD"/>
    <w:rsid w:val="007406DE"/>
    <w:rsid w:val="00740B9F"/>
    <w:rsid w:val="00740D6C"/>
    <w:rsid w:val="00741973"/>
    <w:rsid w:val="00741C8F"/>
    <w:rsid w:val="00741FA0"/>
    <w:rsid w:val="007424E1"/>
    <w:rsid w:val="00742503"/>
    <w:rsid w:val="00742805"/>
    <w:rsid w:val="00742B26"/>
    <w:rsid w:val="00742C6F"/>
    <w:rsid w:val="00742F69"/>
    <w:rsid w:val="007437FC"/>
    <w:rsid w:val="007438B6"/>
    <w:rsid w:val="00743BBC"/>
    <w:rsid w:val="00743F78"/>
    <w:rsid w:val="00743FAF"/>
    <w:rsid w:val="00744428"/>
    <w:rsid w:val="00744D49"/>
    <w:rsid w:val="00744FB0"/>
    <w:rsid w:val="007452A1"/>
    <w:rsid w:val="00745753"/>
    <w:rsid w:val="00745A78"/>
    <w:rsid w:val="00745A87"/>
    <w:rsid w:val="00745B3A"/>
    <w:rsid w:val="00746138"/>
    <w:rsid w:val="007462D7"/>
    <w:rsid w:val="007463AB"/>
    <w:rsid w:val="00746585"/>
    <w:rsid w:val="00746E60"/>
    <w:rsid w:val="0074742D"/>
    <w:rsid w:val="007477C4"/>
    <w:rsid w:val="00747FF4"/>
    <w:rsid w:val="00750119"/>
    <w:rsid w:val="007502EC"/>
    <w:rsid w:val="007503A7"/>
    <w:rsid w:val="0075040B"/>
    <w:rsid w:val="007507E0"/>
    <w:rsid w:val="00750E78"/>
    <w:rsid w:val="00751003"/>
    <w:rsid w:val="00751145"/>
    <w:rsid w:val="0075114C"/>
    <w:rsid w:val="00751305"/>
    <w:rsid w:val="00751538"/>
    <w:rsid w:val="00751583"/>
    <w:rsid w:val="0075159D"/>
    <w:rsid w:val="00751A51"/>
    <w:rsid w:val="00752027"/>
    <w:rsid w:val="0075238E"/>
    <w:rsid w:val="007526A9"/>
    <w:rsid w:val="00752EF6"/>
    <w:rsid w:val="00752F01"/>
    <w:rsid w:val="007530EB"/>
    <w:rsid w:val="00753257"/>
    <w:rsid w:val="00753692"/>
    <w:rsid w:val="007539AA"/>
    <w:rsid w:val="00753E6E"/>
    <w:rsid w:val="00753FFB"/>
    <w:rsid w:val="0075400D"/>
    <w:rsid w:val="00754059"/>
    <w:rsid w:val="00754315"/>
    <w:rsid w:val="007548FB"/>
    <w:rsid w:val="0075497E"/>
    <w:rsid w:val="00754A36"/>
    <w:rsid w:val="00754A64"/>
    <w:rsid w:val="00754D7D"/>
    <w:rsid w:val="007558CF"/>
    <w:rsid w:val="0075659E"/>
    <w:rsid w:val="00756BEE"/>
    <w:rsid w:val="0075706B"/>
    <w:rsid w:val="0075709A"/>
    <w:rsid w:val="007572A2"/>
    <w:rsid w:val="00757976"/>
    <w:rsid w:val="00757A09"/>
    <w:rsid w:val="00757A37"/>
    <w:rsid w:val="00757AE4"/>
    <w:rsid w:val="00757EAE"/>
    <w:rsid w:val="00757FFE"/>
    <w:rsid w:val="00760183"/>
    <w:rsid w:val="00760232"/>
    <w:rsid w:val="007604FD"/>
    <w:rsid w:val="0076061D"/>
    <w:rsid w:val="007607A7"/>
    <w:rsid w:val="0076105E"/>
    <w:rsid w:val="007612D3"/>
    <w:rsid w:val="00761631"/>
    <w:rsid w:val="00761766"/>
    <w:rsid w:val="00761797"/>
    <w:rsid w:val="00761822"/>
    <w:rsid w:val="00761863"/>
    <w:rsid w:val="00761C27"/>
    <w:rsid w:val="00761CCF"/>
    <w:rsid w:val="007622C1"/>
    <w:rsid w:val="007622F2"/>
    <w:rsid w:val="0076280A"/>
    <w:rsid w:val="00762955"/>
    <w:rsid w:val="00763098"/>
    <w:rsid w:val="007638CF"/>
    <w:rsid w:val="0076393C"/>
    <w:rsid w:val="00763F8F"/>
    <w:rsid w:val="00764353"/>
    <w:rsid w:val="00764852"/>
    <w:rsid w:val="00764B77"/>
    <w:rsid w:val="00764DEC"/>
    <w:rsid w:val="00765229"/>
    <w:rsid w:val="0076555B"/>
    <w:rsid w:val="00765A37"/>
    <w:rsid w:val="00765A61"/>
    <w:rsid w:val="00765B4C"/>
    <w:rsid w:val="00766471"/>
    <w:rsid w:val="00766641"/>
    <w:rsid w:val="00766A57"/>
    <w:rsid w:val="00766CE5"/>
    <w:rsid w:val="00766FC0"/>
    <w:rsid w:val="00767666"/>
    <w:rsid w:val="00767ABA"/>
    <w:rsid w:val="00767C0C"/>
    <w:rsid w:val="00767DDA"/>
    <w:rsid w:val="00770020"/>
    <w:rsid w:val="007701CF"/>
    <w:rsid w:val="007708FD"/>
    <w:rsid w:val="00770BAB"/>
    <w:rsid w:val="00770EBC"/>
    <w:rsid w:val="00770EE6"/>
    <w:rsid w:val="007710F4"/>
    <w:rsid w:val="007712D9"/>
    <w:rsid w:val="0077193D"/>
    <w:rsid w:val="007719E2"/>
    <w:rsid w:val="00771AF4"/>
    <w:rsid w:val="00771C3B"/>
    <w:rsid w:val="00772844"/>
    <w:rsid w:val="007728DA"/>
    <w:rsid w:val="007728E5"/>
    <w:rsid w:val="00772A94"/>
    <w:rsid w:val="007732BB"/>
    <w:rsid w:val="00773F57"/>
    <w:rsid w:val="007743E0"/>
    <w:rsid w:val="00774441"/>
    <w:rsid w:val="00774540"/>
    <w:rsid w:val="007747C8"/>
    <w:rsid w:val="00774FEC"/>
    <w:rsid w:val="0077531C"/>
    <w:rsid w:val="007759EE"/>
    <w:rsid w:val="00775AAB"/>
    <w:rsid w:val="00776381"/>
    <w:rsid w:val="007765E0"/>
    <w:rsid w:val="007769D2"/>
    <w:rsid w:val="0077716D"/>
    <w:rsid w:val="00777525"/>
    <w:rsid w:val="00777578"/>
    <w:rsid w:val="007778D1"/>
    <w:rsid w:val="00777CC1"/>
    <w:rsid w:val="00780374"/>
    <w:rsid w:val="00780408"/>
    <w:rsid w:val="007806E0"/>
    <w:rsid w:val="00780E2B"/>
    <w:rsid w:val="00781C94"/>
    <w:rsid w:val="00781EA3"/>
    <w:rsid w:val="007821E9"/>
    <w:rsid w:val="007825D8"/>
    <w:rsid w:val="0078277A"/>
    <w:rsid w:val="007828F9"/>
    <w:rsid w:val="00782A1B"/>
    <w:rsid w:val="00782CEB"/>
    <w:rsid w:val="007842F7"/>
    <w:rsid w:val="00784319"/>
    <w:rsid w:val="007845F3"/>
    <w:rsid w:val="00784C08"/>
    <w:rsid w:val="00784DF4"/>
    <w:rsid w:val="00785196"/>
    <w:rsid w:val="007853F5"/>
    <w:rsid w:val="00785896"/>
    <w:rsid w:val="00785AC9"/>
    <w:rsid w:val="007864EF"/>
    <w:rsid w:val="00786CF4"/>
    <w:rsid w:val="00786EB2"/>
    <w:rsid w:val="00787090"/>
    <w:rsid w:val="0078728D"/>
    <w:rsid w:val="00787916"/>
    <w:rsid w:val="00787D98"/>
    <w:rsid w:val="00787FC2"/>
    <w:rsid w:val="007901AA"/>
    <w:rsid w:val="00790C55"/>
    <w:rsid w:val="00790E17"/>
    <w:rsid w:val="00790E25"/>
    <w:rsid w:val="00791836"/>
    <w:rsid w:val="007919C7"/>
    <w:rsid w:val="00791BDB"/>
    <w:rsid w:val="007928BA"/>
    <w:rsid w:val="007938B1"/>
    <w:rsid w:val="00793BA4"/>
    <w:rsid w:val="00793CDB"/>
    <w:rsid w:val="00793E6D"/>
    <w:rsid w:val="007940E5"/>
    <w:rsid w:val="0079433B"/>
    <w:rsid w:val="0079434F"/>
    <w:rsid w:val="0079449B"/>
    <w:rsid w:val="00794810"/>
    <w:rsid w:val="007949ED"/>
    <w:rsid w:val="00794BF4"/>
    <w:rsid w:val="00794FD0"/>
    <w:rsid w:val="0079502F"/>
    <w:rsid w:val="007952A0"/>
    <w:rsid w:val="00795400"/>
    <w:rsid w:val="00795487"/>
    <w:rsid w:val="0079562D"/>
    <w:rsid w:val="007956BC"/>
    <w:rsid w:val="00795A9D"/>
    <w:rsid w:val="00796037"/>
    <w:rsid w:val="007960D0"/>
    <w:rsid w:val="00796767"/>
    <w:rsid w:val="0079685F"/>
    <w:rsid w:val="007970EB"/>
    <w:rsid w:val="00797215"/>
    <w:rsid w:val="00797217"/>
    <w:rsid w:val="007975CC"/>
    <w:rsid w:val="0079763E"/>
    <w:rsid w:val="007977B1"/>
    <w:rsid w:val="00797E71"/>
    <w:rsid w:val="007A0083"/>
    <w:rsid w:val="007A07B4"/>
    <w:rsid w:val="007A0D0D"/>
    <w:rsid w:val="007A0E25"/>
    <w:rsid w:val="007A102C"/>
    <w:rsid w:val="007A1892"/>
    <w:rsid w:val="007A1D6A"/>
    <w:rsid w:val="007A2393"/>
    <w:rsid w:val="007A25B6"/>
    <w:rsid w:val="007A2767"/>
    <w:rsid w:val="007A289F"/>
    <w:rsid w:val="007A2B44"/>
    <w:rsid w:val="007A32FF"/>
    <w:rsid w:val="007A3551"/>
    <w:rsid w:val="007A35BE"/>
    <w:rsid w:val="007A36A9"/>
    <w:rsid w:val="007A3990"/>
    <w:rsid w:val="007A39A8"/>
    <w:rsid w:val="007A3ED6"/>
    <w:rsid w:val="007A40DC"/>
    <w:rsid w:val="007A41FF"/>
    <w:rsid w:val="007A44CC"/>
    <w:rsid w:val="007A4677"/>
    <w:rsid w:val="007A4DA8"/>
    <w:rsid w:val="007A4FA2"/>
    <w:rsid w:val="007A55A9"/>
    <w:rsid w:val="007A570F"/>
    <w:rsid w:val="007A587E"/>
    <w:rsid w:val="007A602A"/>
    <w:rsid w:val="007A6332"/>
    <w:rsid w:val="007A66CC"/>
    <w:rsid w:val="007A6BC1"/>
    <w:rsid w:val="007A7350"/>
    <w:rsid w:val="007A7626"/>
    <w:rsid w:val="007A7675"/>
    <w:rsid w:val="007A76D0"/>
    <w:rsid w:val="007A76E5"/>
    <w:rsid w:val="007A79A1"/>
    <w:rsid w:val="007A7C60"/>
    <w:rsid w:val="007A7ECF"/>
    <w:rsid w:val="007B0056"/>
    <w:rsid w:val="007B0353"/>
    <w:rsid w:val="007B0424"/>
    <w:rsid w:val="007B0667"/>
    <w:rsid w:val="007B0A31"/>
    <w:rsid w:val="007B0B3D"/>
    <w:rsid w:val="007B0CBE"/>
    <w:rsid w:val="007B0F98"/>
    <w:rsid w:val="007B11B6"/>
    <w:rsid w:val="007B1AC9"/>
    <w:rsid w:val="007B1B0E"/>
    <w:rsid w:val="007B1CBE"/>
    <w:rsid w:val="007B1D76"/>
    <w:rsid w:val="007B1EB0"/>
    <w:rsid w:val="007B211A"/>
    <w:rsid w:val="007B2777"/>
    <w:rsid w:val="007B2EB6"/>
    <w:rsid w:val="007B33DE"/>
    <w:rsid w:val="007B345D"/>
    <w:rsid w:val="007B369F"/>
    <w:rsid w:val="007B3A7E"/>
    <w:rsid w:val="007B401A"/>
    <w:rsid w:val="007B40A6"/>
    <w:rsid w:val="007B4593"/>
    <w:rsid w:val="007B4612"/>
    <w:rsid w:val="007B4E98"/>
    <w:rsid w:val="007B5534"/>
    <w:rsid w:val="007B5B27"/>
    <w:rsid w:val="007B643C"/>
    <w:rsid w:val="007B65CB"/>
    <w:rsid w:val="007B6605"/>
    <w:rsid w:val="007B698F"/>
    <w:rsid w:val="007B6A82"/>
    <w:rsid w:val="007B71DB"/>
    <w:rsid w:val="007B7217"/>
    <w:rsid w:val="007B729B"/>
    <w:rsid w:val="007B72DB"/>
    <w:rsid w:val="007B74B4"/>
    <w:rsid w:val="007B7A05"/>
    <w:rsid w:val="007B7E08"/>
    <w:rsid w:val="007C0072"/>
    <w:rsid w:val="007C05CC"/>
    <w:rsid w:val="007C0851"/>
    <w:rsid w:val="007C1487"/>
    <w:rsid w:val="007C15BE"/>
    <w:rsid w:val="007C160D"/>
    <w:rsid w:val="007C1B47"/>
    <w:rsid w:val="007C204C"/>
    <w:rsid w:val="007C2149"/>
    <w:rsid w:val="007C22E9"/>
    <w:rsid w:val="007C22ED"/>
    <w:rsid w:val="007C2539"/>
    <w:rsid w:val="007C2603"/>
    <w:rsid w:val="007C423B"/>
    <w:rsid w:val="007C460D"/>
    <w:rsid w:val="007C4AE4"/>
    <w:rsid w:val="007C4B44"/>
    <w:rsid w:val="007C5004"/>
    <w:rsid w:val="007C57C1"/>
    <w:rsid w:val="007C5B61"/>
    <w:rsid w:val="007C5CCD"/>
    <w:rsid w:val="007C6562"/>
    <w:rsid w:val="007C6865"/>
    <w:rsid w:val="007C6A06"/>
    <w:rsid w:val="007C7347"/>
    <w:rsid w:val="007C7557"/>
    <w:rsid w:val="007C7789"/>
    <w:rsid w:val="007C79CF"/>
    <w:rsid w:val="007C7C5E"/>
    <w:rsid w:val="007C7C7E"/>
    <w:rsid w:val="007C7D59"/>
    <w:rsid w:val="007C7F68"/>
    <w:rsid w:val="007D0061"/>
    <w:rsid w:val="007D047C"/>
    <w:rsid w:val="007D0B63"/>
    <w:rsid w:val="007D0D8B"/>
    <w:rsid w:val="007D13B2"/>
    <w:rsid w:val="007D13E3"/>
    <w:rsid w:val="007D1487"/>
    <w:rsid w:val="007D1542"/>
    <w:rsid w:val="007D1BCC"/>
    <w:rsid w:val="007D1E23"/>
    <w:rsid w:val="007D27C0"/>
    <w:rsid w:val="007D2FB4"/>
    <w:rsid w:val="007D35EA"/>
    <w:rsid w:val="007D3DB8"/>
    <w:rsid w:val="007D3F60"/>
    <w:rsid w:val="007D4292"/>
    <w:rsid w:val="007D43D3"/>
    <w:rsid w:val="007D441C"/>
    <w:rsid w:val="007D4437"/>
    <w:rsid w:val="007D4707"/>
    <w:rsid w:val="007D4DB3"/>
    <w:rsid w:val="007D5207"/>
    <w:rsid w:val="007D53B0"/>
    <w:rsid w:val="007D5EAF"/>
    <w:rsid w:val="007D6049"/>
    <w:rsid w:val="007D62B4"/>
    <w:rsid w:val="007D6638"/>
    <w:rsid w:val="007D69F3"/>
    <w:rsid w:val="007D6BA3"/>
    <w:rsid w:val="007D70C2"/>
    <w:rsid w:val="007D7154"/>
    <w:rsid w:val="007D72DC"/>
    <w:rsid w:val="007D7576"/>
    <w:rsid w:val="007D7E91"/>
    <w:rsid w:val="007E0052"/>
    <w:rsid w:val="007E0309"/>
    <w:rsid w:val="007E05EA"/>
    <w:rsid w:val="007E0A81"/>
    <w:rsid w:val="007E0B75"/>
    <w:rsid w:val="007E0CEF"/>
    <w:rsid w:val="007E0CFF"/>
    <w:rsid w:val="007E1055"/>
    <w:rsid w:val="007E10BB"/>
    <w:rsid w:val="007E147D"/>
    <w:rsid w:val="007E14A9"/>
    <w:rsid w:val="007E165C"/>
    <w:rsid w:val="007E2288"/>
    <w:rsid w:val="007E22CF"/>
    <w:rsid w:val="007E23B5"/>
    <w:rsid w:val="007E2578"/>
    <w:rsid w:val="007E25B0"/>
    <w:rsid w:val="007E298A"/>
    <w:rsid w:val="007E2B34"/>
    <w:rsid w:val="007E2DB5"/>
    <w:rsid w:val="007E2DFF"/>
    <w:rsid w:val="007E31F6"/>
    <w:rsid w:val="007E342A"/>
    <w:rsid w:val="007E3A0A"/>
    <w:rsid w:val="007E4603"/>
    <w:rsid w:val="007E4648"/>
    <w:rsid w:val="007E46F5"/>
    <w:rsid w:val="007E48F4"/>
    <w:rsid w:val="007E4A8B"/>
    <w:rsid w:val="007E504E"/>
    <w:rsid w:val="007E5301"/>
    <w:rsid w:val="007E565A"/>
    <w:rsid w:val="007E57A6"/>
    <w:rsid w:val="007E5904"/>
    <w:rsid w:val="007E5CEE"/>
    <w:rsid w:val="007E619B"/>
    <w:rsid w:val="007E61AC"/>
    <w:rsid w:val="007E6840"/>
    <w:rsid w:val="007E6FD7"/>
    <w:rsid w:val="007E73AC"/>
    <w:rsid w:val="007E73CB"/>
    <w:rsid w:val="007E74AB"/>
    <w:rsid w:val="007E7B48"/>
    <w:rsid w:val="007F073D"/>
    <w:rsid w:val="007F0A98"/>
    <w:rsid w:val="007F0ADB"/>
    <w:rsid w:val="007F0B04"/>
    <w:rsid w:val="007F0D3B"/>
    <w:rsid w:val="007F0D93"/>
    <w:rsid w:val="007F10AB"/>
    <w:rsid w:val="007F11F8"/>
    <w:rsid w:val="007F1218"/>
    <w:rsid w:val="007F1509"/>
    <w:rsid w:val="007F215D"/>
    <w:rsid w:val="007F219B"/>
    <w:rsid w:val="007F228F"/>
    <w:rsid w:val="007F24A0"/>
    <w:rsid w:val="007F30D5"/>
    <w:rsid w:val="007F39A2"/>
    <w:rsid w:val="007F3AF5"/>
    <w:rsid w:val="007F3DB7"/>
    <w:rsid w:val="007F40AF"/>
    <w:rsid w:val="007F40F7"/>
    <w:rsid w:val="007F4353"/>
    <w:rsid w:val="007F4C15"/>
    <w:rsid w:val="007F4CB4"/>
    <w:rsid w:val="007F4CCB"/>
    <w:rsid w:val="007F5168"/>
    <w:rsid w:val="007F5229"/>
    <w:rsid w:val="007F5DF7"/>
    <w:rsid w:val="007F676D"/>
    <w:rsid w:val="007F6973"/>
    <w:rsid w:val="007F69A2"/>
    <w:rsid w:val="007F6B6B"/>
    <w:rsid w:val="007F7003"/>
    <w:rsid w:val="007F70E3"/>
    <w:rsid w:val="007F7672"/>
    <w:rsid w:val="007F7BDE"/>
    <w:rsid w:val="007F7BF6"/>
    <w:rsid w:val="007F7C8E"/>
    <w:rsid w:val="0080036E"/>
    <w:rsid w:val="008003E7"/>
    <w:rsid w:val="008008FF"/>
    <w:rsid w:val="0080091D"/>
    <w:rsid w:val="00801096"/>
    <w:rsid w:val="00801298"/>
    <w:rsid w:val="00801303"/>
    <w:rsid w:val="00801544"/>
    <w:rsid w:val="00801599"/>
    <w:rsid w:val="00801D3F"/>
    <w:rsid w:val="00801DAF"/>
    <w:rsid w:val="0080211F"/>
    <w:rsid w:val="00802B13"/>
    <w:rsid w:val="008034CE"/>
    <w:rsid w:val="00803615"/>
    <w:rsid w:val="00803D9F"/>
    <w:rsid w:val="008042ED"/>
    <w:rsid w:val="00804617"/>
    <w:rsid w:val="0080499A"/>
    <w:rsid w:val="00804BD4"/>
    <w:rsid w:val="00805353"/>
    <w:rsid w:val="008056AC"/>
    <w:rsid w:val="008057D5"/>
    <w:rsid w:val="008059C2"/>
    <w:rsid w:val="00806964"/>
    <w:rsid w:val="00806DA6"/>
    <w:rsid w:val="008073EF"/>
    <w:rsid w:val="008074B0"/>
    <w:rsid w:val="00807559"/>
    <w:rsid w:val="008079D4"/>
    <w:rsid w:val="00807FA6"/>
    <w:rsid w:val="008100BA"/>
    <w:rsid w:val="008100D2"/>
    <w:rsid w:val="0081010C"/>
    <w:rsid w:val="008102EC"/>
    <w:rsid w:val="00810634"/>
    <w:rsid w:val="00810A7A"/>
    <w:rsid w:val="00810B8F"/>
    <w:rsid w:val="00810D10"/>
    <w:rsid w:val="00811835"/>
    <w:rsid w:val="008118D4"/>
    <w:rsid w:val="008119FA"/>
    <w:rsid w:val="00811DC2"/>
    <w:rsid w:val="00811F94"/>
    <w:rsid w:val="00811FE3"/>
    <w:rsid w:val="0081249A"/>
    <w:rsid w:val="008124BD"/>
    <w:rsid w:val="008124C4"/>
    <w:rsid w:val="008127BE"/>
    <w:rsid w:val="00812CB1"/>
    <w:rsid w:val="00813184"/>
    <w:rsid w:val="008136ED"/>
    <w:rsid w:val="00813BC6"/>
    <w:rsid w:val="00813DCD"/>
    <w:rsid w:val="00813F66"/>
    <w:rsid w:val="00814028"/>
    <w:rsid w:val="008142FA"/>
    <w:rsid w:val="00814390"/>
    <w:rsid w:val="00814766"/>
    <w:rsid w:val="00814999"/>
    <w:rsid w:val="00814B13"/>
    <w:rsid w:val="00814DD8"/>
    <w:rsid w:val="00814F43"/>
    <w:rsid w:val="00814FFF"/>
    <w:rsid w:val="00815100"/>
    <w:rsid w:val="0081594E"/>
    <w:rsid w:val="00815BCB"/>
    <w:rsid w:val="00815F78"/>
    <w:rsid w:val="0081604B"/>
    <w:rsid w:val="00816493"/>
    <w:rsid w:val="008166CB"/>
    <w:rsid w:val="008167FD"/>
    <w:rsid w:val="00816E4A"/>
    <w:rsid w:val="00817402"/>
    <w:rsid w:val="00817725"/>
    <w:rsid w:val="00817D1F"/>
    <w:rsid w:val="00817F68"/>
    <w:rsid w:val="008202FA"/>
    <w:rsid w:val="008205C5"/>
    <w:rsid w:val="00820C54"/>
    <w:rsid w:val="00820D20"/>
    <w:rsid w:val="0082100A"/>
    <w:rsid w:val="00821122"/>
    <w:rsid w:val="0082124B"/>
    <w:rsid w:val="008212AB"/>
    <w:rsid w:val="008214A5"/>
    <w:rsid w:val="00821AD5"/>
    <w:rsid w:val="00821B97"/>
    <w:rsid w:val="00821E10"/>
    <w:rsid w:val="00821F7D"/>
    <w:rsid w:val="00822394"/>
    <w:rsid w:val="00822579"/>
    <w:rsid w:val="00822691"/>
    <w:rsid w:val="00822923"/>
    <w:rsid w:val="00822A23"/>
    <w:rsid w:val="00822B0E"/>
    <w:rsid w:val="00822C2C"/>
    <w:rsid w:val="00822D25"/>
    <w:rsid w:val="00823005"/>
    <w:rsid w:val="00823224"/>
    <w:rsid w:val="0082352E"/>
    <w:rsid w:val="008236D6"/>
    <w:rsid w:val="00823882"/>
    <w:rsid w:val="008240E2"/>
    <w:rsid w:val="008241B6"/>
    <w:rsid w:val="00824C8F"/>
    <w:rsid w:val="00824DCF"/>
    <w:rsid w:val="00824F1F"/>
    <w:rsid w:val="00824F45"/>
    <w:rsid w:val="008257A8"/>
    <w:rsid w:val="00825ACE"/>
    <w:rsid w:val="00825F05"/>
    <w:rsid w:val="00826441"/>
    <w:rsid w:val="008264BD"/>
    <w:rsid w:val="008264DA"/>
    <w:rsid w:val="008266F0"/>
    <w:rsid w:val="00826A5B"/>
    <w:rsid w:val="00826A6C"/>
    <w:rsid w:val="00826A99"/>
    <w:rsid w:val="00826D84"/>
    <w:rsid w:val="00826EC8"/>
    <w:rsid w:val="00826EC9"/>
    <w:rsid w:val="008272C3"/>
    <w:rsid w:val="00827454"/>
    <w:rsid w:val="00827812"/>
    <w:rsid w:val="00827C65"/>
    <w:rsid w:val="00827CCC"/>
    <w:rsid w:val="00827E1B"/>
    <w:rsid w:val="00827FF6"/>
    <w:rsid w:val="008301EF"/>
    <w:rsid w:val="008307A5"/>
    <w:rsid w:val="008311BC"/>
    <w:rsid w:val="008312F4"/>
    <w:rsid w:val="00831435"/>
    <w:rsid w:val="00831500"/>
    <w:rsid w:val="00832088"/>
    <w:rsid w:val="00832265"/>
    <w:rsid w:val="0083228A"/>
    <w:rsid w:val="00832F6D"/>
    <w:rsid w:val="0083347D"/>
    <w:rsid w:val="008338E2"/>
    <w:rsid w:val="008338EC"/>
    <w:rsid w:val="0083390F"/>
    <w:rsid w:val="00833ACD"/>
    <w:rsid w:val="00833DBE"/>
    <w:rsid w:val="008342B5"/>
    <w:rsid w:val="00834425"/>
    <w:rsid w:val="008344EE"/>
    <w:rsid w:val="00834DF9"/>
    <w:rsid w:val="00834E8B"/>
    <w:rsid w:val="00834F4D"/>
    <w:rsid w:val="00834F7E"/>
    <w:rsid w:val="008352EF"/>
    <w:rsid w:val="00835409"/>
    <w:rsid w:val="008354C7"/>
    <w:rsid w:val="008355DC"/>
    <w:rsid w:val="0083567E"/>
    <w:rsid w:val="0083573A"/>
    <w:rsid w:val="00835924"/>
    <w:rsid w:val="00835CF4"/>
    <w:rsid w:val="00835DB3"/>
    <w:rsid w:val="00835DD2"/>
    <w:rsid w:val="00836021"/>
    <w:rsid w:val="00836056"/>
    <w:rsid w:val="008360A1"/>
    <w:rsid w:val="008367E9"/>
    <w:rsid w:val="00836EF8"/>
    <w:rsid w:val="00837139"/>
    <w:rsid w:val="0083730D"/>
    <w:rsid w:val="008373B3"/>
    <w:rsid w:val="00837A10"/>
    <w:rsid w:val="00837AFB"/>
    <w:rsid w:val="00840155"/>
    <w:rsid w:val="008401C4"/>
    <w:rsid w:val="008404A0"/>
    <w:rsid w:val="00840D79"/>
    <w:rsid w:val="0084115F"/>
    <w:rsid w:val="0084128E"/>
    <w:rsid w:val="008412E6"/>
    <w:rsid w:val="008418B1"/>
    <w:rsid w:val="0084191F"/>
    <w:rsid w:val="00841A2C"/>
    <w:rsid w:val="00841AAF"/>
    <w:rsid w:val="0084216D"/>
    <w:rsid w:val="008422FF"/>
    <w:rsid w:val="00842417"/>
    <w:rsid w:val="0084265C"/>
    <w:rsid w:val="00842828"/>
    <w:rsid w:val="00842AAE"/>
    <w:rsid w:val="008430BC"/>
    <w:rsid w:val="00843F59"/>
    <w:rsid w:val="00844072"/>
    <w:rsid w:val="00844760"/>
    <w:rsid w:val="008447D2"/>
    <w:rsid w:val="00844B86"/>
    <w:rsid w:val="00845AB5"/>
    <w:rsid w:val="00846145"/>
    <w:rsid w:val="00846358"/>
    <w:rsid w:val="0084669F"/>
    <w:rsid w:val="0084689C"/>
    <w:rsid w:val="008469B9"/>
    <w:rsid w:val="00846BB2"/>
    <w:rsid w:val="00846EF5"/>
    <w:rsid w:val="00846F5E"/>
    <w:rsid w:val="00847183"/>
    <w:rsid w:val="00847D02"/>
    <w:rsid w:val="00847E35"/>
    <w:rsid w:val="00847E71"/>
    <w:rsid w:val="00850056"/>
    <w:rsid w:val="00850254"/>
    <w:rsid w:val="00850548"/>
    <w:rsid w:val="00850933"/>
    <w:rsid w:val="0085124B"/>
    <w:rsid w:val="0085174B"/>
    <w:rsid w:val="0085180C"/>
    <w:rsid w:val="0085184E"/>
    <w:rsid w:val="00851895"/>
    <w:rsid w:val="00851BA2"/>
    <w:rsid w:val="00851CE3"/>
    <w:rsid w:val="00851D79"/>
    <w:rsid w:val="00851FB6"/>
    <w:rsid w:val="00852063"/>
    <w:rsid w:val="00852D95"/>
    <w:rsid w:val="00852F7C"/>
    <w:rsid w:val="00853027"/>
    <w:rsid w:val="008533FE"/>
    <w:rsid w:val="00853877"/>
    <w:rsid w:val="00853ED1"/>
    <w:rsid w:val="0085436C"/>
    <w:rsid w:val="00854A0D"/>
    <w:rsid w:val="00854FC2"/>
    <w:rsid w:val="00854FD9"/>
    <w:rsid w:val="00855D77"/>
    <w:rsid w:val="00855DB7"/>
    <w:rsid w:val="00855E88"/>
    <w:rsid w:val="008561E1"/>
    <w:rsid w:val="00856341"/>
    <w:rsid w:val="008564DF"/>
    <w:rsid w:val="00856D11"/>
    <w:rsid w:val="008570AA"/>
    <w:rsid w:val="00857381"/>
    <w:rsid w:val="00857759"/>
    <w:rsid w:val="00857B8C"/>
    <w:rsid w:val="00857EF3"/>
    <w:rsid w:val="00857F17"/>
    <w:rsid w:val="0086030F"/>
    <w:rsid w:val="008605F8"/>
    <w:rsid w:val="00860B02"/>
    <w:rsid w:val="00860D81"/>
    <w:rsid w:val="0086139C"/>
    <w:rsid w:val="008615E5"/>
    <w:rsid w:val="00861A1A"/>
    <w:rsid w:val="00861D06"/>
    <w:rsid w:val="00861F1A"/>
    <w:rsid w:val="008620AF"/>
    <w:rsid w:val="008627EF"/>
    <w:rsid w:val="008629EF"/>
    <w:rsid w:val="00862A1D"/>
    <w:rsid w:val="00862B1F"/>
    <w:rsid w:val="00862E49"/>
    <w:rsid w:val="00862FD8"/>
    <w:rsid w:val="00863C0A"/>
    <w:rsid w:val="00864512"/>
    <w:rsid w:val="008647B6"/>
    <w:rsid w:val="00864B5F"/>
    <w:rsid w:val="0086526D"/>
    <w:rsid w:val="00865840"/>
    <w:rsid w:val="00865EF1"/>
    <w:rsid w:val="00865F6D"/>
    <w:rsid w:val="008663F8"/>
    <w:rsid w:val="008666CD"/>
    <w:rsid w:val="00866A83"/>
    <w:rsid w:val="00867275"/>
    <w:rsid w:val="00867526"/>
    <w:rsid w:val="00867F99"/>
    <w:rsid w:val="00870A86"/>
    <w:rsid w:val="00870AA7"/>
    <w:rsid w:val="0087113A"/>
    <w:rsid w:val="008713C0"/>
    <w:rsid w:val="00872487"/>
    <w:rsid w:val="008724F6"/>
    <w:rsid w:val="00872696"/>
    <w:rsid w:val="00872A49"/>
    <w:rsid w:val="00872BA5"/>
    <w:rsid w:val="008732CE"/>
    <w:rsid w:val="00873308"/>
    <w:rsid w:val="0087361D"/>
    <w:rsid w:val="008739E7"/>
    <w:rsid w:val="008741E3"/>
    <w:rsid w:val="00874218"/>
    <w:rsid w:val="00874468"/>
    <w:rsid w:val="008745ED"/>
    <w:rsid w:val="00874EF8"/>
    <w:rsid w:val="00875532"/>
    <w:rsid w:val="0087578A"/>
    <w:rsid w:val="008757D0"/>
    <w:rsid w:val="00875BAC"/>
    <w:rsid w:val="00875DD5"/>
    <w:rsid w:val="0087603A"/>
    <w:rsid w:val="008766E7"/>
    <w:rsid w:val="00876A63"/>
    <w:rsid w:val="00876BC6"/>
    <w:rsid w:val="00876C48"/>
    <w:rsid w:val="00877997"/>
    <w:rsid w:val="00877C77"/>
    <w:rsid w:val="00880381"/>
    <w:rsid w:val="008803FC"/>
    <w:rsid w:val="00880434"/>
    <w:rsid w:val="00880E30"/>
    <w:rsid w:val="008817ED"/>
    <w:rsid w:val="00881A05"/>
    <w:rsid w:val="00881CBA"/>
    <w:rsid w:val="00881F00"/>
    <w:rsid w:val="00882009"/>
    <w:rsid w:val="0088224B"/>
    <w:rsid w:val="00882507"/>
    <w:rsid w:val="00882539"/>
    <w:rsid w:val="0088299C"/>
    <w:rsid w:val="00882B7D"/>
    <w:rsid w:val="00882EBE"/>
    <w:rsid w:val="00883172"/>
    <w:rsid w:val="00883185"/>
    <w:rsid w:val="008840E5"/>
    <w:rsid w:val="008846C0"/>
    <w:rsid w:val="00884C04"/>
    <w:rsid w:val="00885706"/>
    <w:rsid w:val="0088617C"/>
    <w:rsid w:val="00886435"/>
    <w:rsid w:val="00886ABA"/>
    <w:rsid w:val="00886E51"/>
    <w:rsid w:val="008870C9"/>
    <w:rsid w:val="008871F5"/>
    <w:rsid w:val="00887689"/>
    <w:rsid w:val="0088769F"/>
    <w:rsid w:val="008878B3"/>
    <w:rsid w:val="00887A80"/>
    <w:rsid w:val="00887E6F"/>
    <w:rsid w:val="00887EE5"/>
    <w:rsid w:val="00887FF4"/>
    <w:rsid w:val="00890028"/>
    <w:rsid w:val="0089025C"/>
    <w:rsid w:val="008908AC"/>
    <w:rsid w:val="00890A8F"/>
    <w:rsid w:val="00890EF4"/>
    <w:rsid w:val="00891865"/>
    <w:rsid w:val="00891B83"/>
    <w:rsid w:val="00891C80"/>
    <w:rsid w:val="00891ECB"/>
    <w:rsid w:val="0089217E"/>
    <w:rsid w:val="008927B9"/>
    <w:rsid w:val="00892E29"/>
    <w:rsid w:val="00893150"/>
    <w:rsid w:val="00893257"/>
    <w:rsid w:val="00893CB6"/>
    <w:rsid w:val="00894048"/>
    <w:rsid w:val="0089434F"/>
    <w:rsid w:val="00894ACB"/>
    <w:rsid w:val="00894FDF"/>
    <w:rsid w:val="0089509E"/>
    <w:rsid w:val="0089511E"/>
    <w:rsid w:val="0089585F"/>
    <w:rsid w:val="00895A75"/>
    <w:rsid w:val="00895B9E"/>
    <w:rsid w:val="00895BCD"/>
    <w:rsid w:val="00896183"/>
    <w:rsid w:val="008962E5"/>
    <w:rsid w:val="008963E1"/>
    <w:rsid w:val="0089648A"/>
    <w:rsid w:val="0089656D"/>
    <w:rsid w:val="0089679B"/>
    <w:rsid w:val="008969C8"/>
    <w:rsid w:val="00897331"/>
    <w:rsid w:val="008977CA"/>
    <w:rsid w:val="00897872"/>
    <w:rsid w:val="00897B97"/>
    <w:rsid w:val="008A0594"/>
    <w:rsid w:val="008A0D40"/>
    <w:rsid w:val="008A0E3E"/>
    <w:rsid w:val="008A1139"/>
    <w:rsid w:val="008A1671"/>
    <w:rsid w:val="008A16C2"/>
    <w:rsid w:val="008A1843"/>
    <w:rsid w:val="008A187C"/>
    <w:rsid w:val="008A18D1"/>
    <w:rsid w:val="008A1920"/>
    <w:rsid w:val="008A1955"/>
    <w:rsid w:val="008A20A3"/>
    <w:rsid w:val="008A22E9"/>
    <w:rsid w:val="008A278B"/>
    <w:rsid w:val="008A29A0"/>
    <w:rsid w:val="008A29BD"/>
    <w:rsid w:val="008A2BEF"/>
    <w:rsid w:val="008A3300"/>
    <w:rsid w:val="008A3C84"/>
    <w:rsid w:val="008A3DD6"/>
    <w:rsid w:val="008A41F1"/>
    <w:rsid w:val="008A46C7"/>
    <w:rsid w:val="008A4951"/>
    <w:rsid w:val="008A4CB5"/>
    <w:rsid w:val="008A4E5A"/>
    <w:rsid w:val="008A4E66"/>
    <w:rsid w:val="008A4E93"/>
    <w:rsid w:val="008A4F9D"/>
    <w:rsid w:val="008A5048"/>
    <w:rsid w:val="008A56A2"/>
    <w:rsid w:val="008A57A4"/>
    <w:rsid w:val="008A5CC1"/>
    <w:rsid w:val="008A768C"/>
    <w:rsid w:val="008A77FA"/>
    <w:rsid w:val="008A781F"/>
    <w:rsid w:val="008A7C10"/>
    <w:rsid w:val="008B06AC"/>
    <w:rsid w:val="008B08D2"/>
    <w:rsid w:val="008B0C80"/>
    <w:rsid w:val="008B10DF"/>
    <w:rsid w:val="008B11DE"/>
    <w:rsid w:val="008B1222"/>
    <w:rsid w:val="008B1677"/>
    <w:rsid w:val="008B16EC"/>
    <w:rsid w:val="008B191F"/>
    <w:rsid w:val="008B1DE9"/>
    <w:rsid w:val="008B1E8C"/>
    <w:rsid w:val="008B1EE6"/>
    <w:rsid w:val="008B2335"/>
    <w:rsid w:val="008B2988"/>
    <w:rsid w:val="008B3C71"/>
    <w:rsid w:val="008B3ED0"/>
    <w:rsid w:val="008B406A"/>
    <w:rsid w:val="008B4105"/>
    <w:rsid w:val="008B45CB"/>
    <w:rsid w:val="008B483E"/>
    <w:rsid w:val="008B4917"/>
    <w:rsid w:val="008B5429"/>
    <w:rsid w:val="008B5D76"/>
    <w:rsid w:val="008B626A"/>
    <w:rsid w:val="008B6419"/>
    <w:rsid w:val="008B6951"/>
    <w:rsid w:val="008B6D50"/>
    <w:rsid w:val="008B767F"/>
    <w:rsid w:val="008B7812"/>
    <w:rsid w:val="008C01CF"/>
    <w:rsid w:val="008C037B"/>
    <w:rsid w:val="008C0A21"/>
    <w:rsid w:val="008C0C48"/>
    <w:rsid w:val="008C0E3D"/>
    <w:rsid w:val="008C0F79"/>
    <w:rsid w:val="008C13F1"/>
    <w:rsid w:val="008C1620"/>
    <w:rsid w:val="008C19C4"/>
    <w:rsid w:val="008C1E7A"/>
    <w:rsid w:val="008C225C"/>
    <w:rsid w:val="008C23C0"/>
    <w:rsid w:val="008C2569"/>
    <w:rsid w:val="008C25DD"/>
    <w:rsid w:val="008C2C2B"/>
    <w:rsid w:val="008C2FAD"/>
    <w:rsid w:val="008C34FD"/>
    <w:rsid w:val="008C3A13"/>
    <w:rsid w:val="008C3BB2"/>
    <w:rsid w:val="008C3C4C"/>
    <w:rsid w:val="008C4130"/>
    <w:rsid w:val="008C413E"/>
    <w:rsid w:val="008C4B13"/>
    <w:rsid w:val="008C51DE"/>
    <w:rsid w:val="008C5214"/>
    <w:rsid w:val="008C5473"/>
    <w:rsid w:val="008C598C"/>
    <w:rsid w:val="008C5A85"/>
    <w:rsid w:val="008C5C31"/>
    <w:rsid w:val="008C5CF8"/>
    <w:rsid w:val="008C6047"/>
    <w:rsid w:val="008C60C7"/>
    <w:rsid w:val="008C6131"/>
    <w:rsid w:val="008C615D"/>
    <w:rsid w:val="008C628C"/>
    <w:rsid w:val="008C7231"/>
    <w:rsid w:val="008C72E6"/>
    <w:rsid w:val="008C7491"/>
    <w:rsid w:val="008C753D"/>
    <w:rsid w:val="008C7661"/>
    <w:rsid w:val="008C76B2"/>
    <w:rsid w:val="008C7A82"/>
    <w:rsid w:val="008C7DEC"/>
    <w:rsid w:val="008C7E57"/>
    <w:rsid w:val="008D00BD"/>
    <w:rsid w:val="008D03CB"/>
    <w:rsid w:val="008D0862"/>
    <w:rsid w:val="008D087B"/>
    <w:rsid w:val="008D0C15"/>
    <w:rsid w:val="008D12E8"/>
    <w:rsid w:val="008D14DF"/>
    <w:rsid w:val="008D167A"/>
    <w:rsid w:val="008D1B6D"/>
    <w:rsid w:val="008D1C29"/>
    <w:rsid w:val="008D21F2"/>
    <w:rsid w:val="008D234B"/>
    <w:rsid w:val="008D2608"/>
    <w:rsid w:val="008D26D4"/>
    <w:rsid w:val="008D279A"/>
    <w:rsid w:val="008D2CC0"/>
    <w:rsid w:val="008D3040"/>
    <w:rsid w:val="008D34A2"/>
    <w:rsid w:val="008D35A2"/>
    <w:rsid w:val="008D4316"/>
    <w:rsid w:val="008D43E8"/>
    <w:rsid w:val="008D47B8"/>
    <w:rsid w:val="008D489D"/>
    <w:rsid w:val="008D4B95"/>
    <w:rsid w:val="008D4C3B"/>
    <w:rsid w:val="008D52E9"/>
    <w:rsid w:val="008D5971"/>
    <w:rsid w:val="008D5A50"/>
    <w:rsid w:val="008D5AF3"/>
    <w:rsid w:val="008D5B09"/>
    <w:rsid w:val="008D5B81"/>
    <w:rsid w:val="008D5CE7"/>
    <w:rsid w:val="008D5D2F"/>
    <w:rsid w:val="008D606D"/>
    <w:rsid w:val="008D618A"/>
    <w:rsid w:val="008D66B1"/>
    <w:rsid w:val="008D6FF1"/>
    <w:rsid w:val="008D7007"/>
    <w:rsid w:val="008D7257"/>
    <w:rsid w:val="008D7B0C"/>
    <w:rsid w:val="008E0094"/>
    <w:rsid w:val="008E0A1B"/>
    <w:rsid w:val="008E1075"/>
    <w:rsid w:val="008E112E"/>
    <w:rsid w:val="008E1603"/>
    <w:rsid w:val="008E1B01"/>
    <w:rsid w:val="008E1E04"/>
    <w:rsid w:val="008E210C"/>
    <w:rsid w:val="008E2A7B"/>
    <w:rsid w:val="008E32CA"/>
    <w:rsid w:val="008E366A"/>
    <w:rsid w:val="008E3B04"/>
    <w:rsid w:val="008E42E0"/>
    <w:rsid w:val="008E48D9"/>
    <w:rsid w:val="008E4A83"/>
    <w:rsid w:val="008E5967"/>
    <w:rsid w:val="008E5D6A"/>
    <w:rsid w:val="008E5F52"/>
    <w:rsid w:val="008E671B"/>
    <w:rsid w:val="008E67ED"/>
    <w:rsid w:val="008E6821"/>
    <w:rsid w:val="008E6A34"/>
    <w:rsid w:val="008E6C4B"/>
    <w:rsid w:val="008E72D2"/>
    <w:rsid w:val="008E7665"/>
    <w:rsid w:val="008E7AA8"/>
    <w:rsid w:val="008E7AB8"/>
    <w:rsid w:val="008F02A6"/>
    <w:rsid w:val="008F03E5"/>
    <w:rsid w:val="008F0468"/>
    <w:rsid w:val="008F0596"/>
    <w:rsid w:val="008F06B9"/>
    <w:rsid w:val="008F0703"/>
    <w:rsid w:val="008F0C42"/>
    <w:rsid w:val="008F0D6D"/>
    <w:rsid w:val="008F0EBF"/>
    <w:rsid w:val="008F0FE4"/>
    <w:rsid w:val="008F11F4"/>
    <w:rsid w:val="008F14F1"/>
    <w:rsid w:val="008F17A7"/>
    <w:rsid w:val="008F1A57"/>
    <w:rsid w:val="008F1AA2"/>
    <w:rsid w:val="008F1FF9"/>
    <w:rsid w:val="008F231A"/>
    <w:rsid w:val="008F23DD"/>
    <w:rsid w:val="008F2BFF"/>
    <w:rsid w:val="008F2D7E"/>
    <w:rsid w:val="008F309A"/>
    <w:rsid w:val="008F369B"/>
    <w:rsid w:val="008F3880"/>
    <w:rsid w:val="008F3AC7"/>
    <w:rsid w:val="008F3C56"/>
    <w:rsid w:val="008F3FC4"/>
    <w:rsid w:val="008F46B9"/>
    <w:rsid w:val="008F4934"/>
    <w:rsid w:val="008F4AE1"/>
    <w:rsid w:val="008F4CB0"/>
    <w:rsid w:val="008F4DCD"/>
    <w:rsid w:val="008F4DF9"/>
    <w:rsid w:val="008F4FCF"/>
    <w:rsid w:val="008F513E"/>
    <w:rsid w:val="008F51EF"/>
    <w:rsid w:val="008F52BB"/>
    <w:rsid w:val="008F53A2"/>
    <w:rsid w:val="008F6225"/>
    <w:rsid w:val="008F6331"/>
    <w:rsid w:val="008F648C"/>
    <w:rsid w:val="008F6853"/>
    <w:rsid w:val="008F6F0D"/>
    <w:rsid w:val="008F7002"/>
    <w:rsid w:val="008F7051"/>
    <w:rsid w:val="008F7405"/>
    <w:rsid w:val="008F7A87"/>
    <w:rsid w:val="00900074"/>
    <w:rsid w:val="00900159"/>
    <w:rsid w:val="009003BC"/>
    <w:rsid w:val="0090047F"/>
    <w:rsid w:val="009007E1"/>
    <w:rsid w:val="009009B9"/>
    <w:rsid w:val="009011E9"/>
    <w:rsid w:val="009019D1"/>
    <w:rsid w:val="009019E8"/>
    <w:rsid w:val="00901CC9"/>
    <w:rsid w:val="00901E43"/>
    <w:rsid w:val="00901F1C"/>
    <w:rsid w:val="009026BA"/>
    <w:rsid w:val="00902922"/>
    <w:rsid w:val="0090338D"/>
    <w:rsid w:val="00903529"/>
    <w:rsid w:val="00903546"/>
    <w:rsid w:val="009036D4"/>
    <w:rsid w:val="00903971"/>
    <w:rsid w:val="00903A2D"/>
    <w:rsid w:val="00903C5E"/>
    <w:rsid w:val="00904326"/>
    <w:rsid w:val="00904574"/>
    <w:rsid w:val="0090466E"/>
    <w:rsid w:val="00904845"/>
    <w:rsid w:val="00904A00"/>
    <w:rsid w:val="00904A79"/>
    <w:rsid w:val="0090505D"/>
    <w:rsid w:val="009050F3"/>
    <w:rsid w:val="00905102"/>
    <w:rsid w:val="009057A0"/>
    <w:rsid w:val="009058FA"/>
    <w:rsid w:val="00906313"/>
    <w:rsid w:val="00906357"/>
    <w:rsid w:val="0090638E"/>
    <w:rsid w:val="00906928"/>
    <w:rsid w:val="0090694A"/>
    <w:rsid w:val="00906A1A"/>
    <w:rsid w:val="00906AC3"/>
    <w:rsid w:val="00907337"/>
    <w:rsid w:val="00907BFE"/>
    <w:rsid w:val="00910453"/>
    <w:rsid w:val="0091059A"/>
    <w:rsid w:val="00910A66"/>
    <w:rsid w:val="00910E32"/>
    <w:rsid w:val="00911870"/>
    <w:rsid w:val="00911BAD"/>
    <w:rsid w:val="00911D4B"/>
    <w:rsid w:val="009121F1"/>
    <w:rsid w:val="009129F8"/>
    <w:rsid w:val="00912AE0"/>
    <w:rsid w:val="00912CCC"/>
    <w:rsid w:val="009132D2"/>
    <w:rsid w:val="0091342A"/>
    <w:rsid w:val="009135F8"/>
    <w:rsid w:val="009138FE"/>
    <w:rsid w:val="00913FF1"/>
    <w:rsid w:val="009144CF"/>
    <w:rsid w:val="00914B01"/>
    <w:rsid w:val="00914DA5"/>
    <w:rsid w:val="00915315"/>
    <w:rsid w:val="00915792"/>
    <w:rsid w:val="00915D89"/>
    <w:rsid w:val="00916368"/>
    <w:rsid w:val="0091693E"/>
    <w:rsid w:val="009169AC"/>
    <w:rsid w:val="00916C0F"/>
    <w:rsid w:val="009175DC"/>
    <w:rsid w:val="0091794E"/>
    <w:rsid w:val="00917E66"/>
    <w:rsid w:val="0092000A"/>
    <w:rsid w:val="009202F9"/>
    <w:rsid w:val="009204C3"/>
    <w:rsid w:val="009208F1"/>
    <w:rsid w:val="009212A4"/>
    <w:rsid w:val="00921AD9"/>
    <w:rsid w:val="00921ECE"/>
    <w:rsid w:val="00921EF1"/>
    <w:rsid w:val="00922184"/>
    <w:rsid w:val="00922479"/>
    <w:rsid w:val="0092292C"/>
    <w:rsid w:val="00922A6E"/>
    <w:rsid w:val="00922C4B"/>
    <w:rsid w:val="00922D5A"/>
    <w:rsid w:val="00922EFE"/>
    <w:rsid w:val="0092326D"/>
    <w:rsid w:val="00923418"/>
    <w:rsid w:val="00923A2F"/>
    <w:rsid w:val="0092430F"/>
    <w:rsid w:val="0092452C"/>
    <w:rsid w:val="009246BF"/>
    <w:rsid w:val="00924861"/>
    <w:rsid w:val="00924C61"/>
    <w:rsid w:val="00924C92"/>
    <w:rsid w:val="00924E16"/>
    <w:rsid w:val="00925006"/>
    <w:rsid w:val="009250A7"/>
    <w:rsid w:val="009251CA"/>
    <w:rsid w:val="009255AF"/>
    <w:rsid w:val="00925B8E"/>
    <w:rsid w:val="009261D7"/>
    <w:rsid w:val="009261FC"/>
    <w:rsid w:val="0092653D"/>
    <w:rsid w:val="00926619"/>
    <w:rsid w:val="00926878"/>
    <w:rsid w:val="009269F0"/>
    <w:rsid w:val="00926A54"/>
    <w:rsid w:val="00926D8F"/>
    <w:rsid w:val="00926E01"/>
    <w:rsid w:val="00927136"/>
    <w:rsid w:val="009272AF"/>
    <w:rsid w:val="00927702"/>
    <w:rsid w:val="00927ABB"/>
    <w:rsid w:val="00927AE9"/>
    <w:rsid w:val="009303AC"/>
    <w:rsid w:val="00931184"/>
    <w:rsid w:val="0093140B"/>
    <w:rsid w:val="00931650"/>
    <w:rsid w:val="009316B6"/>
    <w:rsid w:val="0093183A"/>
    <w:rsid w:val="009319C1"/>
    <w:rsid w:val="00931F4B"/>
    <w:rsid w:val="00932187"/>
    <w:rsid w:val="00932230"/>
    <w:rsid w:val="009323FC"/>
    <w:rsid w:val="00932777"/>
    <w:rsid w:val="009328C4"/>
    <w:rsid w:val="009328F6"/>
    <w:rsid w:val="009332AA"/>
    <w:rsid w:val="00933578"/>
    <w:rsid w:val="00933868"/>
    <w:rsid w:val="00933D26"/>
    <w:rsid w:val="00933D31"/>
    <w:rsid w:val="0093494B"/>
    <w:rsid w:val="00934FEB"/>
    <w:rsid w:val="0093540A"/>
    <w:rsid w:val="00935D32"/>
    <w:rsid w:val="00935E45"/>
    <w:rsid w:val="00935F45"/>
    <w:rsid w:val="00936C86"/>
    <w:rsid w:val="009371AF"/>
    <w:rsid w:val="00937233"/>
    <w:rsid w:val="009374A2"/>
    <w:rsid w:val="00937F0C"/>
    <w:rsid w:val="00940110"/>
    <w:rsid w:val="00940367"/>
    <w:rsid w:val="0094087C"/>
    <w:rsid w:val="00941927"/>
    <w:rsid w:val="009419AD"/>
    <w:rsid w:val="00941CE8"/>
    <w:rsid w:val="00941E3B"/>
    <w:rsid w:val="00942126"/>
    <w:rsid w:val="0094278D"/>
    <w:rsid w:val="0094293B"/>
    <w:rsid w:val="00942A64"/>
    <w:rsid w:val="00942BDD"/>
    <w:rsid w:val="00943304"/>
    <w:rsid w:val="00943326"/>
    <w:rsid w:val="0094350E"/>
    <w:rsid w:val="0094399D"/>
    <w:rsid w:val="00943B2A"/>
    <w:rsid w:val="00943B97"/>
    <w:rsid w:val="0094425B"/>
    <w:rsid w:val="009442FA"/>
    <w:rsid w:val="009453D6"/>
    <w:rsid w:val="00945428"/>
    <w:rsid w:val="009454FE"/>
    <w:rsid w:val="0094550F"/>
    <w:rsid w:val="0094579E"/>
    <w:rsid w:val="0094588A"/>
    <w:rsid w:val="0094588F"/>
    <w:rsid w:val="00945CE9"/>
    <w:rsid w:val="00945EF5"/>
    <w:rsid w:val="009466E4"/>
    <w:rsid w:val="00946A11"/>
    <w:rsid w:val="00946AAF"/>
    <w:rsid w:val="00946FCF"/>
    <w:rsid w:val="009471F6"/>
    <w:rsid w:val="00947493"/>
    <w:rsid w:val="0094791F"/>
    <w:rsid w:val="00947A32"/>
    <w:rsid w:val="00947A76"/>
    <w:rsid w:val="00947AA7"/>
    <w:rsid w:val="00950195"/>
    <w:rsid w:val="009507FF"/>
    <w:rsid w:val="009509DC"/>
    <w:rsid w:val="00950A95"/>
    <w:rsid w:val="00950C73"/>
    <w:rsid w:val="00951210"/>
    <w:rsid w:val="009512C1"/>
    <w:rsid w:val="00951333"/>
    <w:rsid w:val="00951402"/>
    <w:rsid w:val="0095144A"/>
    <w:rsid w:val="0095169E"/>
    <w:rsid w:val="009517B3"/>
    <w:rsid w:val="009520E6"/>
    <w:rsid w:val="009520FC"/>
    <w:rsid w:val="0095217E"/>
    <w:rsid w:val="00952467"/>
    <w:rsid w:val="009527D1"/>
    <w:rsid w:val="009531DB"/>
    <w:rsid w:val="00953C1A"/>
    <w:rsid w:val="00953DC8"/>
    <w:rsid w:val="009541B2"/>
    <w:rsid w:val="009546BE"/>
    <w:rsid w:val="00954798"/>
    <w:rsid w:val="00954B66"/>
    <w:rsid w:val="00954DA9"/>
    <w:rsid w:val="00954FD9"/>
    <w:rsid w:val="0095529C"/>
    <w:rsid w:val="00955343"/>
    <w:rsid w:val="009554BF"/>
    <w:rsid w:val="00955FF0"/>
    <w:rsid w:val="00956297"/>
    <w:rsid w:val="00956CCB"/>
    <w:rsid w:val="00956CF3"/>
    <w:rsid w:val="00956F7C"/>
    <w:rsid w:val="0095701F"/>
    <w:rsid w:val="00957338"/>
    <w:rsid w:val="00957D97"/>
    <w:rsid w:val="00957DA9"/>
    <w:rsid w:val="0096012A"/>
    <w:rsid w:val="00960160"/>
    <w:rsid w:val="00960193"/>
    <w:rsid w:val="00960382"/>
    <w:rsid w:val="009604F9"/>
    <w:rsid w:val="009609FE"/>
    <w:rsid w:val="00960A41"/>
    <w:rsid w:val="00960C60"/>
    <w:rsid w:val="00960EF1"/>
    <w:rsid w:val="0096112B"/>
    <w:rsid w:val="009611D0"/>
    <w:rsid w:val="009616B1"/>
    <w:rsid w:val="0096192C"/>
    <w:rsid w:val="00961E42"/>
    <w:rsid w:val="009620EF"/>
    <w:rsid w:val="0096239A"/>
    <w:rsid w:val="0096240B"/>
    <w:rsid w:val="009625D2"/>
    <w:rsid w:val="009626F3"/>
    <w:rsid w:val="0096271F"/>
    <w:rsid w:val="00962A47"/>
    <w:rsid w:val="00963296"/>
    <w:rsid w:val="00963384"/>
    <w:rsid w:val="00963442"/>
    <w:rsid w:val="0096451D"/>
    <w:rsid w:val="00964947"/>
    <w:rsid w:val="009649B1"/>
    <w:rsid w:val="00964A43"/>
    <w:rsid w:val="00964A93"/>
    <w:rsid w:val="00964BBB"/>
    <w:rsid w:val="00964E3A"/>
    <w:rsid w:val="0096531E"/>
    <w:rsid w:val="00965366"/>
    <w:rsid w:val="0096551E"/>
    <w:rsid w:val="009655BB"/>
    <w:rsid w:val="0096577F"/>
    <w:rsid w:val="00965AD1"/>
    <w:rsid w:val="00965BA2"/>
    <w:rsid w:val="009663C1"/>
    <w:rsid w:val="00966C18"/>
    <w:rsid w:val="00966FDD"/>
    <w:rsid w:val="009673AF"/>
    <w:rsid w:val="00967E90"/>
    <w:rsid w:val="00967FDE"/>
    <w:rsid w:val="00970085"/>
    <w:rsid w:val="009703AA"/>
    <w:rsid w:val="009704E6"/>
    <w:rsid w:val="009706A5"/>
    <w:rsid w:val="009706B6"/>
    <w:rsid w:val="00970A64"/>
    <w:rsid w:val="00970BA3"/>
    <w:rsid w:val="00970FB7"/>
    <w:rsid w:val="00971098"/>
    <w:rsid w:val="00971111"/>
    <w:rsid w:val="009715C7"/>
    <w:rsid w:val="00971B7D"/>
    <w:rsid w:val="00971F4F"/>
    <w:rsid w:val="009723F1"/>
    <w:rsid w:val="00972756"/>
    <w:rsid w:val="00972C33"/>
    <w:rsid w:val="00973449"/>
    <w:rsid w:val="00973566"/>
    <w:rsid w:val="00973A03"/>
    <w:rsid w:val="00973B1A"/>
    <w:rsid w:val="00974069"/>
    <w:rsid w:val="00974395"/>
    <w:rsid w:val="009743CA"/>
    <w:rsid w:val="00974FBF"/>
    <w:rsid w:val="0097528B"/>
    <w:rsid w:val="009755F8"/>
    <w:rsid w:val="00975D92"/>
    <w:rsid w:val="00975E16"/>
    <w:rsid w:val="00976013"/>
    <w:rsid w:val="009761A1"/>
    <w:rsid w:val="00976851"/>
    <w:rsid w:val="00976A33"/>
    <w:rsid w:val="00976A89"/>
    <w:rsid w:val="00976BC6"/>
    <w:rsid w:val="009771AE"/>
    <w:rsid w:val="00977814"/>
    <w:rsid w:val="00977AEE"/>
    <w:rsid w:val="00977F1E"/>
    <w:rsid w:val="00980ABC"/>
    <w:rsid w:val="00980BB0"/>
    <w:rsid w:val="00980EAE"/>
    <w:rsid w:val="00980F64"/>
    <w:rsid w:val="0098169A"/>
    <w:rsid w:val="009816BB"/>
    <w:rsid w:val="00981733"/>
    <w:rsid w:val="009817BE"/>
    <w:rsid w:val="00981952"/>
    <w:rsid w:val="00981BCC"/>
    <w:rsid w:val="00982628"/>
    <w:rsid w:val="00982885"/>
    <w:rsid w:val="00982A2B"/>
    <w:rsid w:val="00982A50"/>
    <w:rsid w:val="009832DB"/>
    <w:rsid w:val="00983547"/>
    <w:rsid w:val="00983769"/>
    <w:rsid w:val="00983999"/>
    <w:rsid w:val="00984247"/>
    <w:rsid w:val="009844B3"/>
    <w:rsid w:val="00984869"/>
    <w:rsid w:val="0098487C"/>
    <w:rsid w:val="00984A7D"/>
    <w:rsid w:val="00984DE3"/>
    <w:rsid w:val="00984E05"/>
    <w:rsid w:val="00985654"/>
    <w:rsid w:val="00985880"/>
    <w:rsid w:val="00985948"/>
    <w:rsid w:val="00985A0D"/>
    <w:rsid w:val="00985F5B"/>
    <w:rsid w:val="009864D4"/>
    <w:rsid w:val="00986579"/>
    <w:rsid w:val="009869D5"/>
    <w:rsid w:val="00986AC1"/>
    <w:rsid w:val="00986E33"/>
    <w:rsid w:val="00987127"/>
    <w:rsid w:val="00987167"/>
    <w:rsid w:val="0098730F"/>
    <w:rsid w:val="009874D1"/>
    <w:rsid w:val="009876E4"/>
    <w:rsid w:val="00987BDE"/>
    <w:rsid w:val="00987C0D"/>
    <w:rsid w:val="009901C4"/>
    <w:rsid w:val="00990323"/>
    <w:rsid w:val="009905EB"/>
    <w:rsid w:val="00990880"/>
    <w:rsid w:val="009909F7"/>
    <w:rsid w:val="009909FC"/>
    <w:rsid w:val="009916FF"/>
    <w:rsid w:val="00991851"/>
    <w:rsid w:val="009923B0"/>
    <w:rsid w:val="009925D0"/>
    <w:rsid w:val="0099278F"/>
    <w:rsid w:val="00992B7E"/>
    <w:rsid w:val="00992EB2"/>
    <w:rsid w:val="00993922"/>
    <w:rsid w:val="00993CFD"/>
    <w:rsid w:val="00993D2A"/>
    <w:rsid w:val="009945BF"/>
    <w:rsid w:val="0099463C"/>
    <w:rsid w:val="009946E9"/>
    <w:rsid w:val="009949EA"/>
    <w:rsid w:val="00994B4A"/>
    <w:rsid w:val="009950C0"/>
    <w:rsid w:val="0099539A"/>
    <w:rsid w:val="00995710"/>
    <w:rsid w:val="00995CE6"/>
    <w:rsid w:val="00995E5C"/>
    <w:rsid w:val="00995F2A"/>
    <w:rsid w:val="00995FCF"/>
    <w:rsid w:val="00995FD0"/>
    <w:rsid w:val="009963F7"/>
    <w:rsid w:val="00996483"/>
    <w:rsid w:val="00996AEA"/>
    <w:rsid w:val="009970DF"/>
    <w:rsid w:val="00997875"/>
    <w:rsid w:val="00997942"/>
    <w:rsid w:val="00997E96"/>
    <w:rsid w:val="009A01F7"/>
    <w:rsid w:val="009A01FC"/>
    <w:rsid w:val="009A026A"/>
    <w:rsid w:val="009A028C"/>
    <w:rsid w:val="009A0676"/>
    <w:rsid w:val="009A0746"/>
    <w:rsid w:val="009A08C4"/>
    <w:rsid w:val="009A0A75"/>
    <w:rsid w:val="009A0FF2"/>
    <w:rsid w:val="009A16A2"/>
    <w:rsid w:val="009A17CF"/>
    <w:rsid w:val="009A1CB1"/>
    <w:rsid w:val="009A294B"/>
    <w:rsid w:val="009A2A35"/>
    <w:rsid w:val="009A2AFF"/>
    <w:rsid w:val="009A2C04"/>
    <w:rsid w:val="009A2E1E"/>
    <w:rsid w:val="009A2FC6"/>
    <w:rsid w:val="009A315F"/>
    <w:rsid w:val="009A3340"/>
    <w:rsid w:val="009A3857"/>
    <w:rsid w:val="009A3BC9"/>
    <w:rsid w:val="009A445A"/>
    <w:rsid w:val="009A44E3"/>
    <w:rsid w:val="009A46E2"/>
    <w:rsid w:val="009A4D54"/>
    <w:rsid w:val="009A4F1D"/>
    <w:rsid w:val="009A557A"/>
    <w:rsid w:val="009A5594"/>
    <w:rsid w:val="009A5C05"/>
    <w:rsid w:val="009A5C0F"/>
    <w:rsid w:val="009A5D23"/>
    <w:rsid w:val="009A611B"/>
    <w:rsid w:val="009A6249"/>
    <w:rsid w:val="009A6855"/>
    <w:rsid w:val="009A68B5"/>
    <w:rsid w:val="009A72CD"/>
    <w:rsid w:val="009A72D8"/>
    <w:rsid w:val="009A760B"/>
    <w:rsid w:val="009B00CE"/>
    <w:rsid w:val="009B0130"/>
    <w:rsid w:val="009B020E"/>
    <w:rsid w:val="009B0758"/>
    <w:rsid w:val="009B12C9"/>
    <w:rsid w:val="009B16E6"/>
    <w:rsid w:val="009B1909"/>
    <w:rsid w:val="009B1A60"/>
    <w:rsid w:val="009B1AFA"/>
    <w:rsid w:val="009B209A"/>
    <w:rsid w:val="009B2506"/>
    <w:rsid w:val="009B2AF4"/>
    <w:rsid w:val="009B30F2"/>
    <w:rsid w:val="009B32EA"/>
    <w:rsid w:val="009B368F"/>
    <w:rsid w:val="009B3B0F"/>
    <w:rsid w:val="009B3CE9"/>
    <w:rsid w:val="009B3F1E"/>
    <w:rsid w:val="009B4026"/>
    <w:rsid w:val="009B40E8"/>
    <w:rsid w:val="009B446D"/>
    <w:rsid w:val="009B4735"/>
    <w:rsid w:val="009B4A67"/>
    <w:rsid w:val="009B4A9A"/>
    <w:rsid w:val="009B5028"/>
    <w:rsid w:val="009B516D"/>
    <w:rsid w:val="009B55D5"/>
    <w:rsid w:val="009B5912"/>
    <w:rsid w:val="009B5A95"/>
    <w:rsid w:val="009B5F70"/>
    <w:rsid w:val="009B69BE"/>
    <w:rsid w:val="009B6C11"/>
    <w:rsid w:val="009B6C47"/>
    <w:rsid w:val="009B6F6E"/>
    <w:rsid w:val="009B70A0"/>
    <w:rsid w:val="009B733E"/>
    <w:rsid w:val="009B7AE5"/>
    <w:rsid w:val="009B7BD3"/>
    <w:rsid w:val="009C029C"/>
    <w:rsid w:val="009C053D"/>
    <w:rsid w:val="009C0671"/>
    <w:rsid w:val="009C0957"/>
    <w:rsid w:val="009C0996"/>
    <w:rsid w:val="009C0C7B"/>
    <w:rsid w:val="009C1100"/>
    <w:rsid w:val="009C12BC"/>
    <w:rsid w:val="009C13AF"/>
    <w:rsid w:val="009C148C"/>
    <w:rsid w:val="009C150D"/>
    <w:rsid w:val="009C205D"/>
    <w:rsid w:val="009C2716"/>
    <w:rsid w:val="009C2EA7"/>
    <w:rsid w:val="009C30B5"/>
    <w:rsid w:val="009C3116"/>
    <w:rsid w:val="009C350C"/>
    <w:rsid w:val="009C369C"/>
    <w:rsid w:val="009C38C8"/>
    <w:rsid w:val="009C4330"/>
    <w:rsid w:val="009C4490"/>
    <w:rsid w:val="009C45FB"/>
    <w:rsid w:val="009C49E8"/>
    <w:rsid w:val="009C49EE"/>
    <w:rsid w:val="009C4C62"/>
    <w:rsid w:val="009C50E0"/>
    <w:rsid w:val="009C5650"/>
    <w:rsid w:val="009C5A99"/>
    <w:rsid w:val="009C644C"/>
    <w:rsid w:val="009C67FF"/>
    <w:rsid w:val="009C6DB6"/>
    <w:rsid w:val="009C753E"/>
    <w:rsid w:val="009C79CE"/>
    <w:rsid w:val="009C7BCD"/>
    <w:rsid w:val="009C7F53"/>
    <w:rsid w:val="009D0483"/>
    <w:rsid w:val="009D0B11"/>
    <w:rsid w:val="009D0B88"/>
    <w:rsid w:val="009D1375"/>
    <w:rsid w:val="009D14F2"/>
    <w:rsid w:val="009D15F8"/>
    <w:rsid w:val="009D16FE"/>
    <w:rsid w:val="009D1CEA"/>
    <w:rsid w:val="009D20E4"/>
    <w:rsid w:val="009D223D"/>
    <w:rsid w:val="009D3010"/>
    <w:rsid w:val="009D30DC"/>
    <w:rsid w:val="009D323F"/>
    <w:rsid w:val="009D3347"/>
    <w:rsid w:val="009D34DC"/>
    <w:rsid w:val="009D3B1A"/>
    <w:rsid w:val="009D4A8F"/>
    <w:rsid w:val="009D4A94"/>
    <w:rsid w:val="009D4ABC"/>
    <w:rsid w:val="009D4B0F"/>
    <w:rsid w:val="009D4B7C"/>
    <w:rsid w:val="009D4BEC"/>
    <w:rsid w:val="009D4D28"/>
    <w:rsid w:val="009D4DC7"/>
    <w:rsid w:val="009D537A"/>
    <w:rsid w:val="009D5D1C"/>
    <w:rsid w:val="009D6019"/>
    <w:rsid w:val="009D6065"/>
    <w:rsid w:val="009D61E0"/>
    <w:rsid w:val="009D64F0"/>
    <w:rsid w:val="009D6EFC"/>
    <w:rsid w:val="009D7FC6"/>
    <w:rsid w:val="009E072D"/>
    <w:rsid w:val="009E08EC"/>
    <w:rsid w:val="009E09E3"/>
    <w:rsid w:val="009E0B4D"/>
    <w:rsid w:val="009E1825"/>
    <w:rsid w:val="009E1A25"/>
    <w:rsid w:val="009E1C07"/>
    <w:rsid w:val="009E219E"/>
    <w:rsid w:val="009E229D"/>
    <w:rsid w:val="009E25F6"/>
    <w:rsid w:val="009E2DE6"/>
    <w:rsid w:val="009E3152"/>
    <w:rsid w:val="009E32C4"/>
    <w:rsid w:val="009E4031"/>
    <w:rsid w:val="009E41EA"/>
    <w:rsid w:val="009E45A0"/>
    <w:rsid w:val="009E47FB"/>
    <w:rsid w:val="009E4D4C"/>
    <w:rsid w:val="009E556A"/>
    <w:rsid w:val="009E5BEA"/>
    <w:rsid w:val="009E5CDC"/>
    <w:rsid w:val="009E6789"/>
    <w:rsid w:val="009E6BC6"/>
    <w:rsid w:val="009E6C5F"/>
    <w:rsid w:val="009E7309"/>
    <w:rsid w:val="009E73A0"/>
    <w:rsid w:val="009E7721"/>
    <w:rsid w:val="009E7C84"/>
    <w:rsid w:val="009E7D9D"/>
    <w:rsid w:val="009F05A2"/>
    <w:rsid w:val="009F09EB"/>
    <w:rsid w:val="009F15A6"/>
    <w:rsid w:val="009F15F3"/>
    <w:rsid w:val="009F1C8A"/>
    <w:rsid w:val="009F1FB7"/>
    <w:rsid w:val="009F24A8"/>
    <w:rsid w:val="009F2904"/>
    <w:rsid w:val="009F2A78"/>
    <w:rsid w:val="009F3193"/>
    <w:rsid w:val="009F340C"/>
    <w:rsid w:val="009F37B6"/>
    <w:rsid w:val="009F382F"/>
    <w:rsid w:val="009F3DAB"/>
    <w:rsid w:val="009F3F04"/>
    <w:rsid w:val="009F43C0"/>
    <w:rsid w:val="009F4719"/>
    <w:rsid w:val="009F4A53"/>
    <w:rsid w:val="009F4BF3"/>
    <w:rsid w:val="009F4D9B"/>
    <w:rsid w:val="009F520C"/>
    <w:rsid w:val="009F547B"/>
    <w:rsid w:val="009F57BF"/>
    <w:rsid w:val="009F5D61"/>
    <w:rsid w:val="009F5FCC"/>
    <w:rsid w:val="009F611A"/>
    <w:rsid w:val="009F62E2"/>
    <w:rsid w:val="009F6521"/>
    <w:rsid w:val="009F668F"/>
    <w:rsid w:val="009F6844"/>
    <w:rsid w:val="009F6B72"/>
    <w:rsid w:val="009F70F1"/>
    <w:rsid w:val="009F7859"/>
    <w:rsid w:val="009F7BC8"/>
    <w:rsid w:val="009F7F2B"/>
    <w:rsid w:val="00A000AD"/>
    <w:rsid w:val="00A00381"/>
    <w:rsid w:val="00A0087E"/>
    <w:rsid w:val="00A0092D"/>
    <w:rsid w:val="00A0097C"/>
    <w:rsid w:val="00A0098C"/>
    <w:rsid w:val="00A00999"/>
    <w:rsid w:val="00A00B05"/>
    <w:rsid w:val="00A00F27"/>
    <w:rsid w:val="00A018D5"/>
    <w:rsid w:val="00A019D4"/>
    <w:rsid w:val="00A01B39"/>
    <w:rsid w:val="00A01CC7"/>
    <w:rsid w:val="00A02A59"/>
    <w:rsid w:val="00A0320D"/>
    <w:rsid w:val="00A03737"/>
    <w:rsid w:val="00A03BD8"/>
    <w:rsid w:val="00A03C70"/>
    <w:rsid w:val="00A03FBB"/>
    <w:rsid w:val="00A040AA"/>
    <w:rsid w:val="00A04A7D"/>
    <w:rsid w:val="00A04A8E"/>
    <w:rsid w:val="00A04F5A"/>
    <w:rsid w:val="00A051DA"/>
    <w:rsid w:val="00A0588D"/>
    <w:rsid w:val="00A06136"/>
    <w:rsid w:val="00A066BB"/>
    <w:rsid w:val="00A06AB1"/>
    <w:rsid w:val="00A06B46"/>
    <w:rsid w:val="00A06C8D"/>
    <w:rsid w:val="00A06F71"/>
    <w:rsid w:val="00A0705B"/>
    <w:rsid w:val="00A07539"/>
    <w:rsid w:val="00A0757E"/>
    <w:rsid w:val="00A07686"/>
    <w:rsid w:val="00A0774D"/>
    <w:rsid w:val="00A07BCC"/>
    <w:rsid w:val="00A07E10"/>
    <w:rsid w:val="00A07EAC"/>
    <w:rsid w:val="00A10538"/>
    <w:rsid w:val="00A10809"/>
    <w:rsid w:val="00A1097C"/>
    <w:rsid w:val="00A10B18"/>
    <w:rsid w:val="00A10DBD"/>
    <w:rsid w:val="00A11BF7"/>
    <w:rsid w:val="00A1234E"/>
    <w:rsid w:val="00A1247B"/>
    <w:rsid w:val="00A125A5"/>
    <w:rsid w:val="00A1263E"/>
    <w:rsid w:val="00A127C8"/>
    <w:rsid w:val="00A12A83"/>
    <w:rsid w:val="00A12C06"/>
    <w:rsid w:val="00A12C14"/>
    <w:rsid w:val="00A12EC3"/>
    <w:rsid w:val="00A12F77"/>
    <w:rsid w:val="00A13685"/>
    <w:rsid w:val="00A136F4"/>
    <w:rsid w:val="00A13844"/>
    <w:rsid w:val="00A138E2"/>
    <w:rsid w:val="00A13D49"/>
    <w:rsid w:val="00A13DF0"/>
    <w:rsid w:val="00A14870"/>
    <w:rsid w:val="00A14CC7"/>
    <w:rsid w:val="00A14DB0"/>
    <w:rsid w:val="00A15268"/>
    <w:rsid w:val="00A15308"/>
    <w:rsid w:val="00A166E3"/>
    <w:rsid w:val="00A167B7"/>
    <w:rsid w:val="00A168BC"/>
    <w:rsid w:val="00A16F36"/>
    <w:rsid w:val="00A16F88"/>
    <w:rsid w:val="00A17596"/>
    <w:rsid w:val="00A1780A"/>
    <w:rsid w:val="00A1795B"/>
    <w:rsid w:val="00A17A46"/>
    <w:rsid w:val="00A17B1A"/>
    <w:rsid w:val="00A17F8C"/>
    <w:rsid w:val="00A20133"/>
    <w:rsid w:val="00A2014F"/>
    <w:rsid w:val="00A201AB"/>
    <w:rsid w:val="00A20214"/>
    <w:rsid w:val="00A20369"/>
    <w:rsid w:val="00A20382"/>
    <w:rsid w:val="00A20CA5"/>
    <w:rsid w:val="00A20D60"/>
    <w:rsid w:val="00A20FF8"/>
    <w:rsid w:val="00A211FB"/>
    <w:rsid w:val="00A212CA"/>
    <w:rsid w:val="00A217E4"/>
    <w:rsid w:val="00A219C0"/>
    <w:rsid w:val="00A21F38"/>
    <w:rsid w:val="00A22364"/>
    <w:rsid w:val="00A223B4"/>
    <w:rsid w:val="00A227CF"/>
    <w:rsid w:val="00A22A2A"/>
    <w:rsid w:val="00A22B2B"/>
    <w:rsid w:val="00A22B3A"/>
    <w:rsid w:val="00A230D7"/>
    <w:rsid w:val="00A233D1"/>
    <w:rsid w:val="00A23B35"/>
    <w:rsid w:val="00A23E7F"/>
    <w:rsid w:val="00A24166"/>
    <w:rsid w:val="00A246BA"/>
    <w:rsid w:val="00A249BF"/>
    <w:rsid w:val="00A25653"/>
    <w:rsid w:val="00A25B54"/>
    <w:rsid w:val="00A25B6B"/>
    <w:rsid w:val="00A25B74"/>
    <w:rsid w:val="00A25F00"/>
    <w:rsid w:val="00A26285"/>
    <w:rsid w:val="00A26355"/>
    <w:rsid w:val="00A26466"/>
    <w:rsid w:val="00A26621"/>
    <w:rsid w:val="00A27871"/>
    <w:rsid w:val="00A27BA6"/>
    <w:rsid w:val="00A27C0A"/>
    <w:rsid w:val="00A27D42"/>
    <w:rsid w:val="00A30119"/>
    <w:rsid w:val="00A3050C"/>
    <w:rsid w:val="00A30D52"/>
    <w:rsid w:val="00A31918"/>
    <w:rsid w:val="00A321BF"/>
    <w:rsid w:val="00A3244B"/>
    <w:rsid w:val="00A32841"/>
    <w:rsid w:val="00A32977"/>
    <w:rsid w:val="00A32E98"/>
    <w:rsid w:val="00A33288"/>
    <w:rsid w:val="00A334C5"/>
    <w:rsid w:val="00A338BB"/>
    <w:rsid w:val="00A33BC1"/>
    <w:rsid w:val="00A33FC6"/>
    <w:rsid w:val="00A34CDD"/>
    <w:rsid w:val="00A34D4C"/>
    <w:rsid w:val="00A34DC3"/>
    <w:rsid w:val="00A35604"/>
    <w:rsid w:val="00A358E0"/>
    <w:rsid w:val="00A35DF0"/>
    <w:rsid w:val="00A35FA4"/>
    <w:rsid w:val="00A36270"/>
    <w:rsid w:val="00A367F4"/>
    <w:rsid w:val="00A37926"/>
    <w:rsid w:val="00A37A3B"/>
    <w:rsid w:val="00A37CA1"/>
    <w:rsid w:val="00A40141"/>
    <w:rsid w:val="00A401E4"/>
    <w:rsid w:val="00A405A4"/>
    <w:rsid w:val="00A40800"/>
    <w:rsid w:val="00A40B96"/>
    <w:rsid w:val="00A40BD7"/>
    <w:rsid w:val="00A4115B"/>
    <w:rsid w:val="00A41216"/>
    <w:rsid w:val="00A41320"/>
    <w:rsid w:val="00A415F6"/>
    <w:rsid w:val="00A416B0"/>
    <w:rsid w:val="00A41901"/>
    <w:rsid w:val="00A424B7"/>
    <w:rsid w:val="00A429FA"/>
    <w:rsid w:val="00A42C69"/>
    <w:rsid w:val="00A42ED8"/>
    <w:rsid w:val="00A42F90"/>
    <w:rsid w:val="00A435FD"/>
    <w:rsid w:val="00A43987"/>
    <w:rsid w:val="00A43EC3"/>
    <w:rsid w:val="00A44626"/>
    <w:rsid w:val="00A452DE"/>
    <w:rsid w:val="00A45456"/>
    <w:rsid w:val="00A45797"/>
    <w:rsid w:val="00A45F53"/>
    <w:rsid w:val="00A45FC4"/>
    <w:rsid w:val="00A46229"/>
    <w:rsid w:val="00A469FC"/>
    <w:rsid w:val="00A46A58"/>
    <w:rsid w:val="00A4729F"/>
    <w:rsid w:val="00A476A0"/>
    <w:rsid w:val="00A500A0"/>
    <w:rsid w:val="00A50565"/>
    <w:rsid w:val="00A50974"/>
    <w:rsid w:val="00A50A03"/>
    <w:rsid w:val="00A50AA8"/>
    <w:rsid w:val="00A50BAE"/>
    <w:rsid w:val="00A50D4C"/>
    <w:rsid w:val="00A515E2"/>
    <w:rsid w:val="00A51D36"/>
    <w:rsid w:val="00A51EC1"/>
    <w:rsid w:val="00A52019"/>
    <w:rsid w:val="00A5237E"/>
    <w:rsid w:val="00A5260C"/>
    <w:rsid w:val="00A52925"/>
    <w:rsid w:val="00A52942"/>
    <w:rsid w:val="00A52A6B"/>
    <w:rsid w:val="00A52AF6"/>
    <w:rsid w:val="00A52CF4"/>
    <w:rsid w:val="00A5330D"/>
    <w:rsid w:val="00A53AD2"/>
    <w:rsid w:val="00A53DBD"/>
    <w:rsid w:val="00A53F11"/>
    <w:rsid w:val="00A54142"/>
    <w:rsid w:val="00A542F2"/>
    <w:rsid w:val="00A542F6"/>
    <w:rsid w:val="00A54364"/>
    <w:rsid w:val="00A546B5"/>
    <w:rsid w:val="00A54B97"/>
    <w:rsid w:val="00A54BB9"/>
    <w:rsid w:val="00A54D1C"/>
    <w:rsid w:val="00A54DA7"/>
    <w:rsid w:val="00A54EA4"/>
    <w:rsid w:val="00A55171"/>
    <w:rsid w:val="00A5547A"/>
    <w:rsid w:val="00A55B8E"/>
    <w:rsid w:val="00A55DC2"/>
    <w:rsid w:val="00A55E94"/>
    <w:rsid w:val="00A56468"/>
    <w:rsid w:val="00A57A5F"/>
    <w:rsid w:val="00A57A92"/>
    <w:rsid w:val="00A57C77"/>
    <w:rsid w:val="00A57E35"/>
    <w:rsid w:val="00A57F92"/>
    <w:rsid w:val="00A57FA0"/>
    <w:rsid w:val="00A60129"/>
    <w:rsid w:val="00A60443"/>
    <w:rsid w:val="00A60C72"/>
    <w:rsid w:val="00A60CE6"/>
    <w:rsid w:val="00A60CF5"/>
    <w:rsid w:val="00A6141A"/>
    <w:rsid w:val="00A61559"/>
    <w:rsid w:val="00A619AD"/>
    <w:rsid w:val="00A62257"/>
    <w:rsid w:val="00A62677"/>
    <w:rsid w:val="00A62A6F"/>
    <w:rsid w:val="00A62E2B"/>
    <w:rsid w:val="00A63184"/>
    <w:rsid w:val="00A63457"/>
    <w:rsid w:val="00A635EF"/>
    <w:rsid w:val="00A6384C"/>
    <w:rsid w:val="00A63D72"/>
    <w:rsid w:val="00A63F13"/>
    <w:rsid w:val="00A6415A"/>
    <w:rsid w:val="00A6416F"/>
    <w:rsid w:val="00A641B5"/>
    <w:rsid w:val="00A6476C"/>
    <w:rsid w:val="00A65121"/>
    <w:rsid w:val="00A65240"/>
    <w:rsid w:val="00A65ADC"/>
    <w:rsid w:val="00A65B52"/>
    <w:rsid w:val="00A65CAC"/>
    <w:rsid w:val="00A66100"/>
    <w:rsid w:val="00A66591"/>
    <w:rsid w:val="00A668A5"/>
    <w:rsid w:val="00A66B63"/>
    <w:rsid w:val="00A66C4E"/>
    <w:rsid w:val="00A67552"/>
    <w:rsid w:val="00A678CB"/>
    <w:rsid w:val="00A679B9"/>
    <w:rsid w:val="00A67AB4"/>
    <w:rsid w:val="00A67AF7"/>
    <w:rsid w:val="00A67CAA"/>
    <w:rsid w:val="00A67EC6"/>
    <w:rsid w:val="00A67FB7"/>
    <w:rsid w:val="00A70C2C"/>
    <w:rsid w:val="00A7109D"/>
    <w:rsid w:val="00A71119"/>
    <w:rsid w:val="00A7154B"/>
    <w:rsid w:val="00A71770"/>
    <w:rsid w:val="00A718A3"/>
    <w:rsid w:val="00A71906"/>
    <w:rsid w:val="00A71F49"/>
    <w:rsid w:val="00A728F0"/>
    <w:rsid w:val="00A72DF0"/>
    <w:rsid w:val="00A72F12"/>
    <w:rsid w:val="00A730E6"/>
    <w:rsid w:val="00A73163"/>
    <w:rsid w:val="00A731CA"/>
    <w:rsid w:val="00A7321C"/>
    <w:rsid w:val="00A735A8"/>
    <w:rsid w:val="00A738F3"/>
    <w:rsid w:val="00A73D37"/>
    <w:rsid w:val="00A73DB1"/>
    <w:rsid w:val="00A73EC2"/>
    <w:rsid w:val="00A74563"/>
    <w:rsid w:val="00A7478B"/>
    <w:rsid w:val="00A7479D"/>
    <w:rsid w:val="00A748C9"/>
    <w:rsid w:val="00A74A85"/>
    <w:rsid w:val="00A74CFF"/>
    <w:rsid w:val="00A74E98"/>
    <w:rsid w:val="00A7544A"/>
    <w:rsid w:val="00A756DD"/>
    <w:rsid w:val="00A75A1F"/>
    <w:rsid w:val="00A7627C"/>
    <w:rsid w:val="00A76652"/>
    <w:rsid w:val="00A768D0"/>
    <w:rsid w:val="00A7693A"/>
    <w:rsid w:val="00A76B17"/>
    <w:rsid w:val="00A77059"/>
    <w:rsid w:val="00A77124"/>
    <w:rsid w:val="00A7715D"/>
    <w:rsid w:val="00A77246"/>
    <w:rsid w:val="00A773D4"/>
    <w:rsid w:val="00A778D3"/>
    <w:rsid w:val="00A77902"/>
    <w:rsid w:val="00A80967"/>
    <w:rsid w:val="00A809EE"/>
    <w:rsid w:val="00A80A7F"/>
    <w:rsid w:val="00A80D1F"/>
    <w:rsid w:val="00A810A1"/>
    <w:rsid w:val="00A81499"/>
    <w:rsid w:val="00A81608"/>
    <w:rsid w:val="00A817B3"/>
    <w:rsid w:val="00A818E8"/>
    <w:rsid w:val="00A81C69"/>
    <w:rsid w:val="00A8200F"/>
    <w:rsid w:val="00A824E0"/>
    <w:rsid w:val="00A82596"/>
    <w:rsid w:val="00A8299D"/>
    <w:rsid w:val="00A82ADE"/>
    <w:rsid w:val="00A82D29"/>
    <w:rsid w:val="00A82DCE"/>
    <w:rsid w:val="00A832B8"/>
    <w:rsid w:val="00A83A3E"/>
    <w:rsid w:val="00A83CB4"/>
    <w:rsid w:val="00A84061"/>
    <w:rsid w:val="00A84113"/>
    <w:rsid w:val="00A841B3"/>
    <w:rsid w:val="00A842D5"/>
    <w:rsid w:val="00A845A3"/>
    <w:rsid w:val="00A84E0C"/>
    <w:rsid w:val="00A851E4"/>
    <w:rsid w:val="00A85686"/>
    <w:rsid w:val="00A856CB"/>
    <w:rsid w:val="00A859E3"/>
    <w:rsid w:val="00A85E81"/>
    <w:rsid w:val="00A86174"/>
    <w:rsid w:val="00A863CD"/>
    <w:rsid w:val="00A86A64"/>
    <w:rsid w:val="00A86A92"/>
    <w:rsid w:val="00A86B05"/>
    <w:rsid w:val="00A900B8"/>
    <w:rsid w:val="00A903B5"/>
    <w:rsid w:val="00A90C00"/>
    <w:rsid w:val="00A91308"/>
    <w:rsid w:val="00A92127"/>
    <w:rsid w:val="00A925D7"/>
    <w:rsid w:val="00A926B7"/>
    <w:rsid w:val="00A928CB"/>
    <w:rsid w:val="00A92B4A"/>
    <w:rsid w:val="00A92DD3"/>
    <w:rsid w:val="00A93296"/>
    <w:rsid w:val="00A93371"/>
    <w:rsid w:val="00A93494"/>
    <w:rsid w:val="00A93722"/>
    <w:rsid w:val="00A93823"/>
    <w:rsid w:val="00A93E37"/>
    <w:rsid w:val="00A93E7F"/>
    <w:rsid w:val="00A9403B"/>
    <w:rsid w:val="00A94347"/>
    <w:rsid w:val="00A945F3"/>
    <w:rsid w:val="00A9471F"/>
    <w:rsid w:val="00A94779"/>
    <w:rsid w:val="00A947B0"/>
    <w:rsid w:val="00A94E2D"/>
    <w:rsid w:val="00A94E53"/>
    <w:rsid w:val="00A952AC"/>
    <w:rsid w:val="00A9532E"/>
    <w:rsid w:val="00A9592A"/>
    <w:rsid w:val="00A95D0E"/>
    <w:rsid w:val="00A95E7B"/>
    <w:rsid w:val="00A96014"/>
    <w:rsid w:val="00A96125"/>
    <w:rsid w:val="00A9623C"/>
    <w:rsid w:val="00A965CF"/>
    <w:rsid w:val="00A96EBA"/>
    <w:rsid w:val="00A9742D"/>
    <w:rsid w:val="00AA0469"/>
    <w:rsid w:val="00AA0991"/>
    <w:rsid w:val="00AA0A81"/>
    <w:rsid w:val="00AA0EAA"/>
    <w:rsid w:val="00AA11EA"/>
    <w:rsid w:val="00AA13D5"/>
    <w:rsid w:val="00AA15CE"/>
    <w:rsid w:val="00AA180D"/>
    <w:rsid w:val="00AA1AF0"/>
    <w:rsid w:val="00AA1B0B"/>
    <w:rsid w:val="00AA1B10"/>
    <w:rsid w:val="00AA22AF"/>
    <w:rsid w:val="00AA23FC"/>
    <w:rsid w:val="00AA2A37"/>
    <w:rsid w:val="00AA2C86"/>
    <w:rsid w:val="00AA2CCD"/>
    <w:rsid w:val="00AA3108"/>
    <w:rsid w:val="00AA32EB"/>
    <w:rsid w:val="00AA378F"/>
    <w:rsid w:val="00AA39C9"/>
    <w:rsid w:val="00AA3AE1"/>
    <w:rsid w:val="00AA3C9F"/>
    <w:rsid w:val="00AA3EA5"/>
    <w:rsid w:val="00AA4152"/>
    <w:rsid w:val="00AA4268"/>
    <w:rsid w:val="00AA428F"/>
    <w:rsid w:val="00AA46F4"/>
    <w:rsid w:val="00AA4A1D"/>
    <w:rsid w:val="00AA4E94"/>
    <w:rsid w:val="00AA516F"/>
    <w:rsid w:val="00AA57F7"/>
    <w:rsid w:val="00AA5E78"/>
    <w:rsid w:val="00AA5E8E"/>
    <w:rsid w:val="00AA61A9"/>
    <w:rsid w:val="00AA61B4"/>
    <w:rsid w:val="00AA68D1"/>
    <w:rsid w:val="00AA6DEA"/>
    <w:rsid w:val="00AA71EB"/>
    <w:rsid w:val="00AA74AE"/>
    <w:rsid w:val="00AA777F"/>
    <w:rsid w:val="00AA77F9"/>
    <w:rsid w:val="00AA7C04"/>
    <w:rsid w:val="00AA7E24"/>
    <w:rsid w:val="00AB055C"/>
    <w:rsid w:val="00AB0929"/>
    <w:rsid w:val="00AB0947"/>
    <w:rsid w:val="00AB122A"/>
    <w:rsid w:val="00AB1A44"/>
    <w:rsid w:val="00AB1A7B"/>
    <w:rsid w:val="00AB1D5F"/>
    <w:rsid w:val="00AB222C"/>
    <w:rsid w:val="00AB25EE"/>
    <w:rsid w:val="00AB2646"/>
    <w:rsid w:val="00AB264D"/>
    <w:rsid w:val="00AB270F"/>
    <w:rsid w:val="00AB27B4"/>
    <w:rsid w:val="00AB293B"/>
    <w:rsid w:val="00AB2A9B"/>
    <w:rsid w:val="00AB3B04"/>
    <w:rsid w:val="00AB3DE3"/>
    <w:rsid w:val="00AB3F29"/>
    <w:rsid w:val="00AB45A0"/>
    <w:rsid w:val="00AB4CC9"/>
    <w:rsid w:val="00AB544E"/>
    <w:rsid w:val="00AB5700"/>
    <w:rsid w:val="00AB5811"/>
    <w:rsid w:val="00AB597D"/>
    <w:rsid w:val="00AB5AD9"/>
    <w:rsid w:val="00AB5FA9"/>
    <w:rsid w:val="00AB6229"/>
    <w:rsid w:val="00AB6250"/>
    <w:rsid w:val="00AB6433"/>
    <w:rsid w:val="00AB6470"/>
    <w:rsid w:val="00AB6C09"/>
    <w:rsid w:val="00AB70DF"/>
    <w:rsid w:val="00AB729A"/>
    <w:rsid w:val="00AB745C"/>
    <w:rsid w:val="00AB7846"/>
    <w:rsid w:val="00AB78EA"/>
    <w:rsid w:val="00AB79E4"/>
    <w:rsid w:val="00AB7B64"/>
    <w:rsid w:val="00AB7BBE"/>
    <w:rsid w:val="00AC008A"/>
    <w:rsid w:val="00AC04FD"/>
    <w:rsid w:val="00AC0588"/>
    <w:rsid w:val="00AC0A87"/>
    <w:rsid w:val="00AC13D4"/>
    <w:rsid w:val="00AC14F5"/>
    <w:rsid w:val="00AC1828"/>
    <w:rsid w:val="00AC1C74"/>
    <w:rsid w:val="00AC1F9E"/>
    <w:rsid w:val="00AC2073"/>
    <w:rsid w:val="00AC21DE"/>
    <w:rsid w:val="00AC23D4"/>
    <w:rsid w:val="00AC2466"/>
    <w:rsid w:val="00AC27C2"/>
    <w:rsid w:val="00AC296E"/>
    <w:rsid w:val="00AC2ADC"/>
    <w:rsid w:val="00AC2CB8"/>
    <w:rsid w:val="00AC2CC8"/>
    <w:rsid w:val="00AC2F81"/>
    <w:rsid w:val="00AC345E"/>
    <w:rsid w:val="00AC35E4"/>
    <w:rsid w:val="00AC36EA"/>
    <w:rsid w:val="00AC405F"/>
    <w:rsid w:val="00AC4931"/>
    <w:rsid w:val="00AC4A54"/>
    <w:rsid w:val="00AC4D07"/>
    <w:rsid w:val="00AC4D36"/>
    <w:rsid w:val="00AC4DE7"/>
    <w:rsid w:val="00AC5AFC"/>
    <w:rsid w:val="00AC5DF3"/>
    <w:rsid w:val="00AC65EB"/>
    <w:rsid w:val="00AC6A37"/>
    <w:rsid w:val="00AC6CE1"/>
    <w:rsid w:val="00AC6EC2"/>
    <w:rsid w:val="00AC7BA0"/>
    <w:rsid w:val="00AC7C4E"/>
    <w:rsid w:val="00AD0323"/>
    <w:rsid w:val="00AD056E"/>
    <w:rsid w:val="00AD0718"/>
    <w:rsid w:val="00AD086B"/>
    <w:rsid w:val="00AD0A47"/>
    <w:rsid w:val="00AD0B30"/>
    <w:rsid w:val="00AD0C89"/>
    <w:rsid w:val="00AD0E7B"/>
    <w:rsid w:val="00AD136B"/>
    <w:rsid w:val="00AD1483"/>
    <w:rsid w:val="00AD15F4"/>
    <w:rsid w:val="00AD1602"/>
    <w:rsid w:val="00AD1B59"/>
    <w:rsid w:val="00AD1C2F"/>
    <w:rsid w:val="00AD1D95"/>
    <w:rsid w:val="00AD20FD"/>
    <w:rsid w:val="00AD25F9"/>
    <w:rsid w:val="00AD26C0"/>
    <w:rsid w:val="00AD341B"/>
    <w:rsid w:val="00AD3642"/>
    <w:rsid w:val="00AD4179"/>
    <w:rsid w:val="00AD4C2E"/>
    <w:rsid w:val="00AD5074"/>
    <w:rsid w:val="00AD516D"/>
    <w:rsid w:val="00AD52AA"/>
    <w:rsid w:val="00AD571A"/>
    <w:rsid w:val="00AD5E5C"/>
    <w:rsid w:val="00AD5F22"/>
    <w:rsid w:val="00AD63D4"/>
    <w:rsid w:val="00AD680C"/>
    <w:rsid w:val="00AD6BC9"/>
    <w:rsid w:val="00AD6F58"/>
    <w:rsid w:val="00AD77CE"/>
    <w:rsid w:val="00AD7FE6"/>
    <w:rsid w:val="00AE0379"/>
    <w:rsid w:val="00AE0942"/>
    <w:rsid w:val="00AE0AD8"/>
    <w:rsid w:val="00AE10A3"/>
    <w:rsid w:val="00AE1374"/>
    <w:rsid w:val="00AE167F"/>
    <w:rsid w:val="00AE1CDB"/>
    <w:rsid w:val="00AE2050"/>
    <w:rsid w:val="00AE2331"/>
    <w:rsid w:val="00AE25D0"/>
    <w:rsid w:val="00AE2AFF"/>
    <w:rsid w:val="00AE2D6E"/>
    <w:rsid w:val="00AE3565"/>
    <w:rsid w:val="00AE3984"/>
    <w:rsid w:val="00AE3EFD"/>
    <w:rsid w:val="00AE429D"/>
    <w:rsid w:val="00AE44C5"/>
    <w:rsid w:val="00AE4780"/>
    <w:rsid w:val="00AE4A2D"/>
    <w:rsid w:val="00AE4AA7"/>
    <w:rsid w:val="00AE4D3D"/>
    <w:rsid w:val="00AE5283"/>
    <w:rsid w:val="00AE5749"/>
    <w:rsid w:val="00AE5873"/>
    <w:rsid w:val="00AE5BDE"/>
    <w:rsid w:val="00AE630A"/>
    <w:rsid w:val="00AE695A"/>
    <w:rsid w:val="00AE6962"/>
    <w:rsid w:val="00AE6F9E"/>
    <w:rsid w:val="00AE705E"/>
    <w:rsid w:val="00AE71C8"/>
    <w:rsid w:val="00AE7957"/>
    <w:rsid w:val="00AE797A"/>
    <w:rsid w:val="00AE7FD1"/>
    <w:rsid w:val="00AE7FD4"/>
    <w:rsid w:val="00AF05E7"/>
    <w:rsid w:val="00AF0936"/>
    <w:rsid w:val="00AF0D43"/>
    <w:rsid w:val="00AF1389"/>
    <w:rsid w:val="00AF14AF"/>
    <w:rsid w:val="00AF16F5"/>
    <w:rsid w:val="00AF1A4A"/>
    <w:rsid w:val="00AF1E60"/>
    <w:rsid w:val="00AF2329"/>
    <w:rsid w:val="00AF295B"/>
    <w:rsid w:val="00AF2CCE"/>
    <w:rsid w:val="00AF33C5"/>
    <w:rsid w:val="00AF342A"/>
    <w:rsid w:val="00AF352F"/>
    <w:rsid w:val="00AF390D"/>
    <w:rsid w:val="00AF4496"/>
    <w:rsid w:val="00AF47A9"/>
    <w:rsid w:val="00AF47C5"/>
    <w:rsid w:val="00AF4AA4"/>
    <w:rsid w:val="00AF4BE1"/>
    <w:rsid w:val="00AF4C21"/>
    <w:rsid w:val="00AF50E8"/>
    <w:rsid w:val="00AF55FC"/>
    <w:rsid w:val="00AF5FDC"/>
    <w:rsid w:val="00AF600E"/>
    <w:rsid w:val="00AF61D5"/>
    <w:rsid w:val="00AF6AA9"/>
    <w:rsid w:val="00AF6D6F"/>
    <w:rsid w:val="00AF6D96"/>
    <w:rsid w:val="00AF7580"/>
    <w:rsid w:val="00AF7885"/>
    <w:rsid w:val="00AF79F0"/>
    <w:rsid w:val="00AF7C4D"/>
    <w:rsid w:val="00AF7C82"/>
    <w:rsid w:val="00AF7D25"/>
    <w:rsid w:val="00AF7F53"/>
    <w:rsid w:val="00B000B1"/>
    <w:rsid w:val="00B005EB"/>
    <w:rsid w:val="00B00E74"/>
    <w:rsid w:val="00B00FAF"/>
    <w:rsid w:val="00B0130E"/>
    <w:rsid w:val="00B01587"/>
    <w:rsid w:val="00B016EF"/>
    <w:rsid w:val="00B016FD"/>
    <w:rsid w:val="00B018A3"/>
    <w:rsid w:val="00B01A4D"/>
    <w:rsid w:val="00B01DAB"/>
    <w:rsid w:val="00B01EEA"/>
    <w:rsid w:val="00B021A7"/>
    <w:rsid w:val="00B02566"/>
    <w:rsid w:val="00B02A85"/>
    <w:rsid w:val="00B02CE8"/>
    <w:rsid w:val="00B0307A"/>
    <w:rsid w:val="00B035EA"/>
    <w:rsid w:val="00B0393F"/>
    <w:rsid w:val="00B045B9"/>
    <w:rsid w:val="00B0479D"/>
    <w:rsid w:val="00B04AF2"/>
    <w:rsid w:val="00B0506D"/>
    <w:rsid w:val="00B050DF"/>
    <w:rsid w:val="00B051EE"/>
    <w:rsid w:val="00B056E9"/>
    <w:rsid w:val="00B0597C"/>
    <w:rsid w:val="00B0688F"/>
    <w:rsid w:val="00B0791A"/>
    <w:rsid w:val="00B07D25"/>
    <w:rsid w:val="00B10527"/>
    <w:rsid w:val="00B10E2E"/>
    <w:rsid w:val="00B11CDE"/>
    <w:rsid w:val="00B1203F"/>
    <w:rsid w:val="00B124DE"/>
    <w:rsid w:val="00B12521"/>
    <w:rsid w:val="00B128DB"/>
    <w:rsid w:val="00B129A1"/>
    <w:rsid w:val="00B12CC6"/>
    <w:rsid w:val="00B130F3"/>
    <w:rsid w:val="00B13761"/>
    <w:rsid w:val="00B13A73"/>
    <w:rsid w:val="00B13D32"/>
    <w:rsid w:val="00B13E1A"/>
    <w:rsid w:val="00B13E5A"/>
    <w:rsid w:val="00B14151"/>
    <w:rsid w:val="00B142DB"/>
    <w:rsid w:val="00B14436"/>
    <w:rsid w:val="00B1444F"/>
    <w:rsid w:val="00B145FE"/>
    <w:rsid w:val="00B14813"/>
    <w:rsid w:val="00B1487C"/>
    <w:rsid w:val="00B148BC"/>
    <w:rsid w:val="00B14F54"/>
    <w:rsid w:val="00B15326"/>
    <w:rsid w:val="00B153C4"/>
    <w:rsid w:val="00B15565"/>
    <w:rsid w:val="00B15960"/>
    <w:rsid w:val="00B15980"/>
    <w:rsid w:val="00B15B62"/>
    <w:rsid w:val="00B1636F"/>
    <w:rsid w:val="00B163DA"/>
    <w:rsid w:val="00B16895"/>
    <w:rsid w:val="00B16B04"/>
    <w:rsid w:val="00B16C76"/>
    <w:rsid w:val="00B16D2E"/>
    <w:rsid w:val="00B16F30"/>
    <w:rsid w:val="00B176B0"/>
    <w:rsid w:val="00B17A42"/>
    <w:rsid w:val="00B17DA0"/>
    <w:rsid w:val="00B17DE9"/>
    <w:rsid w:val="00B17FF8"/>
    <w:rsid w:val="00B20422"/>
    <w:rsid w:val="00B20C23"/>
    <w:rsid w:val="00B20E1A"/>
    <w:rsid w:val="00B210AF"/>
    <w:rsid w:val="00B2126F"/>
    <w:rsid w:val="00B216C1"/>
    <w:rsid w:val="00B21A91"/>
    <w:rsid w:val="00B21D7E"/>
    <w:rsid w:val="00B221DC"/>
    <w:rsid w:val="00B22993"/>
    <w:rsid w:val="00B22FF0"/>
    <w:rsid w:val="00B23291"/>
    <w:rsid w:val="00B232B6"/>
    <w:rsid w:val="00B23321"/>
    <w:rsid w:val="00B23341"/>
    <w:rsid w:val="00B2336A"/>
    <w:rsid w:val="00B23441"/>
    <w:rsid w:val="00B23579"/>
    <w:rsid w:val="00B23A00"/>
    <w:rsid w:val="00B23BAA"/>
    <w:rsid w:val="00B23DA9"/>
    <w:rsid w:val="00B23E74"/>
    <w:rsid w:val="00B2417C"/>
    <w:rsid w:val="00B24294"/>
    <w:rsid w:val="00B242A4"/>
    <w:rsid w:val="00B245C1"/>
    <w:rsid w:val="00B246DC"/>
    <w:rsid w:val="00B24A73"/>
    <w:rsid w:val="00B24A95"/>
    <w:rsid w:val="00B24DF9"/>
    <w:rsid w:val="00B24EA7"/>
    <w:rsid w:val="00B252AA"/>
    <w:rsid w:val="00B25509"/>
    <w:rsid w:val="00B25B18"/>
    <w:rsid w:val="00B267F3"/>
    <w:rsid w:val="00B26BE8"/>
    <w:rsid w:val="00B26C5A"/>
    <w:rsid w:val="00B26D34"/>
    <w:rsid w:val="00B26E23"/>
    <w:rsid w:val="00B27295"/>
    <w:rsid w:val="00B27437"/>
    <w:rsid w:val="00B2750D"/>
    <w:rsid w:val="00B27917"/>
    <w:rsid w:val="00B27DC4"/>
    <w:rsid w:val="00B27EC5"/>
    <w:rsid w:val="00B30123"/>
    <w:rsid w:val="00B30C73"/>
    <w:rsid w:val="00B30F83"/>
    <w:rsid w:val="00B31C54"/>
    <w:rsid w:val="00B31C99"/>
    <w:rsid w:val="00B3204F"/>
    <w:rsid w:val="00B32578"/>
    <w:rsid w:val="00B32A5F"/>
    <w:rsid w:val="00B32F8E"/>
    <w:rsid w:val="00B33217"/>
    <w:rsid w:val="00B33B19"/>
    <w:rsid w:val="00B33C53"/>
    <w:rsid w:val="00B34015"/>
    <w:rsid w:val="00B34B72"/>
    <w:rsid w:val="00B34C1B"/>
    <w:rsid w:val="00B34FDB"/>
    <w:rsid w:val="00B354D7"/>
    <w:rsid w:val="00B35C6E"/>
    <w:rsid w:val="00B3608B"/>
    <w:rsid w:val="00B36292"/>
    <w:rsid w:val="00B36AAB"/>
    <w:rsid w:val="00B36C15"/>
    <w:rsid w:val="00B3753B"/>
    <w:rsid w:val="00B3786F"/>
    <w:rsid w:val="00B37896"/>
    <w:rsid w:val="00B3795F"/>
    <w:rsid w:val="00B379BC"/>
    <w:rsid w:val="00B37DF4"/>
    <w:rsid w:val="00B40223"/>
    <w:rsid w:val="00B408CA"/>
    <w:rsid w:val="00B409A4"/>
    <w:rsid w:val="00B40CDF"/>
    <w:rsid w:val="00B40DC0"/>
    <w:rsid w:val="00B41189"/>
    <w:rsid w:val="00B411C2"/>
    <w:rsid w:val="00B4165F"/>
    <w:rsid w:val="00B41875"/>
    <w:rsid w:val="00B41BC6"/>
    <w:rsid w:val="00B4236A"/>
    <w:rsid w:val="00B42423"/>
    <w:rsid w:val="00B426D7"/>
    <w:rsid w:val="00B42EEF"/>
    <w:rsid w:val="00B43469"/>
    <w:rsid w:val="00B43B55"/>
    <w:rsid w:val="00B441BC"/>
    <w:rsid w:val="00B44448"/>
    <w:rsid w:val="00B4462F"/>
    <w:rsid w:val="00B44801"/>
    <w:rsid w:val="00B448CE"/>
    <w:rsid w:val="00B44970"/>
    <w:rsid w:val="00B44B32"/>
    <w:rsid w:val="00B44BBC"/>
    <w:rsid w:val="00B45161"/>
    <w:rsid w:val="00B452AA"/>
    <w:rsid w:val="00B4548E"/>
    <w:rsid w:val="00B45781"/>
    <w:rsid w:val="00B4579E"/>
    <w:rsid w:val="00B457BB"/>
    <w:rsid w:val="00B45D90"/>
    <w:rsid w:val="00B46E49"/>
    <w:rsid w:val="00B4719B"/>
    <w:rsid w:val="00B472EB"/>
    <w:rsid w:val="00B475AD"/>
    <w:rsid w:val="00B47676"/>
    <w:rsid w:val="00B476E3"/>
    <w:rsid w:val="00B4772E"/>
    <w:rsid w:val="00B477B4"/>
    <w:rsid w:val="00B47AC6"/>
    <w:rsid w:val="00B47EDC"/>
    <w:rsid w:val="00B47EF5"/>
    <w:rsid w:val="00B47F71"/>
    <w:rsid w:val="00B504B5"/>
    <w:rsid w:val="00B50730"/>
    <w:rsid w:val="00B50A1C"/>
    <w:rsid w:val="00B50F80"/>
    <w:rsid w:val="00B51A1B"/>
    <w:rsid w:val="00B525C0"/>
    <w:rsid w:val="00B52796"/>
    <w:rsid w:val="00B52AEF"/>
    <w:rsid w:val="00B52D0E"/>
    <w:rsid w:val="00B52FD6"/>
    <w:rsid w:val="00B5312E"/>
    <w:rsid w:val="00B531E1"/>
    <w:rsid w:val="00B532B0"/>
    <w:rsid w:val="00B5333B"/>
    <w:rsid w:val="00B533F6"/>
    <w:rsid w:val="00B537CA"/>
    <w:rsid w:val="00B5388C"/>
    <w:rsid w:val="00B53898"/>
    <w:rsid w:val="00B53C4F"/>
    <w:rsid w:val="00B54027"/>
    <w:rsid w:val="00B54140"/>
    <w:rsid w:val="00B54726"/>
    <w:rsid w:val="00B54C3D"/>
    <w:rsid w:val="00B54D0C"/>
    <w:rsid w:val="00B54DFD"/>
    <w:rsid w:val="00B54EB4"/>
    <w:rsid w:val="00B54F50"/>
    <w:rsid w:val="00B55051"/>
    <w:rsid w:val="00B550EB"/>
    <w:rsid w:val="00B55254"/>
    <w:rsid w:val="00B55275"/>
    <w:rsid w:val="00B5538D"/>
    <w:rsid w:val="00B55D93"/>
    <w:rsid w:val="00B55E36"/>
    <w:rsid w:val="00B56012"/>
    <w:rsid w:val="00B5614B"/>
    <w:rsid w:val="00B5627B"/>
    <w:rsid w:val="00B56281"/>
    <w:rsid w:val="00B5655F"/>
    <w:rsid w:val="00B565C6"/>
    <w:rsid w:val="00B569A0"/>
    <w:rsid w:val="00B56BE6"/>
    <w:rsid w:val="00B57391"/>
    <w:rsid w:val="00B5743B"/>
    <w:rsid w:val="00B575F8"/>
    <w:rsid w:val="00B576CB"/>
    <w:rsid w:val="00B57815"/>
    <w:rsid w:val="00B57DE9"/>
    <w:rsid w:val="00B60098"/>
    <w:rsid w:val="00B60327"/>
    <w:rsid w:val="00B609AE"/>
    <w:rsid w:val="00B609C1"/>
    <w:rsid w:val="00B60DCF"/>
    <w:rsid w:val="00B61063"/>
    <w:rsid w:val="00B6131E"/>
    <w:rsid w:val="00B622EE"/>
    <w:rsid w:val="00B6234D"/>
    <w:rsid w:val="00B62E33"/>
    <w:rsid w:val="00B63371"/>
    <w:rsid w:val="00B63735"/>
    <w:rsid w:val="00B63B7E"/>
    <w:rsid w:val="00B63BC9"/>
    <w:rsid w:val="00B63C5A"/>
    <w:rsid w:val="00B63DE8"/>
    <w:rsid w:val="00B642E0"/>
    <w:rsid w:val="00B64E26"/>
    <w:rsid w:val="00B65C0E"/>
    <w:rsid w:val="00B66515"/>
    <w:rsid w:val="00B665D7"/>
    <w:rsid w:val="00B670D3"/>
    <w:rsid w:val="00B6730C"/>
    <w:rsid w:val="00B6758D"/>
    <w:rsid w:val="00B67741"/>
    <w:rsid w:val="00B677BA"/>
    <w:rsid w:val="00B678C4"/>
    <w:rsid w:val="00B67995"/>
    <w:rsid w:val="00B67A55"/>
    <w:rsid w:val="00B67E28"/>
    <w:rsid w:val="00B67F3B"/>
    <w:rsid w:val="00B702BF"/>
    <w:rsid w:val="00B70875"/>
    <w:rsid w:val="00B70969"/>
    <w:rsid w:val="00B70D94"/>
    <w:rsid w:val="00B7105E"/>
    <w:rsid w:val="00B710AA"/>
    <w:rsid w:val="00B7163F"/>
    <w:rsid w:val="00B71D25"/>
    <w:rsid w:val="00B720A7"/>
    <w:rsid w:val="00B7242E"/>
    <w:rsid w:val="00B724AF"/>
    <w:rsid w:val="00B72B40"/>
    <w:rsid w:val="00B72BCE"/>
    <w:rsid w:val="00B72C65"/>
    <w:rsid w:val="00B72D3E"/>
    <w:rsid w:val="00B72D49"/>
    <w:rsid w:val="00B72F23"/>
    <w:rsid w:val="00B73075"/>
    <w:rsid w:val="00B7310D"/>
    <w:rsid w:val="00B73183"/>
    <w:rsid w:val="00B738C9"/>
    <w:rsid w:val="00B739E7"/>
    <w:rsid w:val="00B73B08"/>
    <w:rsid w:val="00B73E5C"/>
    <w:rsid w:val="00B74612"/>
    <w:rsid w:val="00B74684"/>
    <w:rsid w:val="00B74986"/>
    <w:rsid w:val="00B74DA0"/>
    <w:rsid w:val="00B752C5"/>
    <w:rsid w:val="00B75725"/>
    <w:rsid w:val="00B7589E"/>
    <w:rsid w:val="00B7641E"/>
    <w:rsid w:val="00B7681C"/>
    <w:rsid w:val="00B76A32"/>
    <w:rsid w:val="00B7725F"/>
    <w:rsid w:val="00B7752B"/>
    <w:rsid w:val="00B77750"/>
    <w:rsid w:val="00B77E38"/>
    <w:rsid w:val="00B8010D"/>
    <w:rsid w:val="00B8030C"/>
    <w:rsid w:val="00B80522"/>
    <w:rsid w:val="00B80AD5"/>
    <w:rsid w:val="00B80BF2"/>
    <w:rsid w:val="00B80C16"/>
    <w:rsid w:val="00B816C6"/>
    <w:rsid w:val="00B819DC"/>
    <w:rsid w:val="00B81B66"/>
    <w:rsid w:val="00B81F1B"/>
    <w:rsid w:val="00B81F4D"/>
    <w:rsid w:val="00B822CC"/>
    <w:rsid w:val="00B824A2"/>
    <w:rsid w:val="00B82E56"/>
    <w:rsid w:val="00B831F3"/>
    <w:rsid w:val="00B8388C"/>
    <w:rsid w:val="00B83E90"/>
    <w:rsid w:val="00B841D7"/>
    <w:rsid w:val="00B842D5"/>
    <w:rsid w:val="00B8449C"/>
    <w:rsid w:val="00B84D02"/>
    <w:rsid w:val="00B84E93"/>
    <w:rsid w:val="00B84FCA"/>
    <w:rsid w:val="00B85018"/>
    <w:rsid w:val="00B8523F"/>
    <w:rsid w:val="00B8532F"/>
    <w:rsid w:val="00B857CB"/>
    <w:rsid w:val="00B85C2A"/>
    <w:rsid w:val="00B85E94"/>
    <w:rsid w:val="00B860A5"/>
    <w:rsid w:val="00B86349"/>
    <w:rsid w:val="00B86BFE"/>
    <w:rsid w:val="00B87013"/>
    <w:rsid w:val="00B87194"/>
    <w:rsid w:val="00B8720A"/>
    <w:rsid w:val="00B87456"/>
    <w:rsid w:val="00B877AE"/>
    <w:rsid w:val="00B87933"/>
    <w:rsid w:val="00B87F54"/>
    <w:rsid w:val="00B87F94"/>
    <w:rsid w:val="00B90037"/>
    <w:rsid w:val="00B909D1"/>
    <w:rsid w:val="00B90FAF"/>
    <w:rsid w:val="00B90FF8"/>
    <w:rsid w:val="00B91084"/>
    <w:rsid w:val="00B919F2"/>
    <w:rsid w:val="00B919FD"/>
    <w:rsid w:val="00B91B45"/>
    <w:rsid w:val="00B91CBC"/>
    <w:rsid w:val="00B91D99"/>
    <w:rsid w:val="00B92798"/>
    <w:rsid w:val="00B93838"/>
    <w:rsid w:val="00B938E1"/>
    <w:rsid w:val="00B93C94"/>
    <w:rsid w:val="00B93ED8"/>
    <w:rsid w:val="00B94058"/>
    <w:rsid w:val="00B94775"/>
    <w:rsid w:val="00B95174"/>
    <w:rsid w:val="00B95222"/>
    <w:rsid w:val="00B958C4"/>
    <w:rsid w:val="00B95BB5"/>
    <w:rsid w:val="00B95C14"/>
    <w:rsid w:val="00B962AB"/>
    <w:rsid w:val="00B96550"/>
    <w:rsid w:val="00B96620"/>
    <w:rsid w:val="00B96C85"/>
    <w:rsid w:val="00B96E51"/>
    <w:rsid w:val="00B97DCA"/>
    <w:rsid w:val="00BA00AD"/>
    <w:rsid w:val="00BA032C"/>
    <w:rsid w:val="00BA0383"/>
    <w:rsid w:val="00BA06D9"/>
    <w:rsid w:val="00BA0771"/>
    <w:rsid w:val="00BA09E7"/>
    <w:rsid w:val="00BA0CD3"/>
    <w:rsid w:val="00BA1193"/>
    <w:rsid w:val="00BA12D3"/>
    <w:rsid w:val="00BA13D1"/>
    <w:rsid w:val="00BA1470"/>
    <w:rsid w:val="00BA174B"/>
    <w:rsid w:val="00BA18FB"/>
    <w:rsid w:val="00BA1A72"/>
    <w:rsid w:val="00BA1D32"/>
    <w:rsid w:val="00BA1ED1"/>
    <w:rsid w:val="00BA2062"/>
    <w:rsid w:val="00BA2086"/>
    <w:rsid w:val="00BA210D"/>
    <w:rsid w:val="00BA2AFA"/>
    <w:rsid w:val="00BA2B26"/>
    <w:rsid w:val="00BA3175"/>
    <w:rsid w:val="00BA3305"/>
    <w:rsid w:val="00BA358F"/>
    <w:rsid w:val="00BA37AF"/>
    <w:rsid w:val="00BA38E1"/>
    <w:rsid w:val="00BA3AF1"/>
    <w:rsid w:val="00BA3F0F"/>
    <w:rsid w:val="00BA3FA5"/>
    <w:rsid w:val="00BA419D"/>
    <w:rsid w:val="00BA43E0"/>
    <w:rsid w:val="00BA45F6"/>
    <w:rsid w:val="00BA4676"/>
    <w:rsid w:val="00BA47B8"/>
    <w:rsid w:val="00BA4AD2"/>
    <w:rsid w:val="00BA4BFC"/>
    <w:rsid w:val="00BA4D02"/>
    <w:rsid w:val="00BA4DCD"/>
    <w:rsid w:val="00BA50F4"/>
    <w:rsid w:val="00BA512C"/>
    <w:rsid w:val="00BA5146"/>
    <w:rsid w:val="00BA52A7"/>
    <w:rsid w:val="00BA5393"/>
    <w:rsid w:val="00BA55AC"/>
    <w:rsid w:val="00BA56AD"/>
    <w:rsid w:val="00BA56B7"/>
    <w:rsid w:val="00BA58FD"/>
    <w:rsid w:val="00BA59CD"/>
    <w:rsid w:val="00BA5C4C"/>
    <w:rsid w:val="00BA5D6F"/>
    <w:rsid w:val="00BA5E1B"/>
    <w:rsid w:val="00BA614C"/>
    <w:rsid w:val="00BA6653"/>
    <w:rsid w:val="00BA6F62"/>
    <w:rsid w:val="00BA7071"/>
    <w:rsid w:val="00BA7F42"/>
    <w:rsid w:val="00BA7F43"/>
    <w:rsid w:val="00BB04B9"/>
    <w:rsid w:val="00BB04CE"/>
    <w:rsid w:val="00BB0845"/>
    <w:rsid w:val="00BB1087"/>
    <w:rsid w:val="00BB10E3"/>
    <w:rsid w:val="00BB1320"/>
    <w:rsid w:val="00BB1454"/>
    <w:rsid w:val="00BB1B89"/>
    <w:rsid w:val="00BB2090"/>
    <w:rsid w:val="00BB2332"/>
    <w:rsid w:val="00BB24A2"/>
    <w:rsid w:val="00BB24FA"/>
    <w:rsid w:val="00BB25BC"/>
    <w:rsid w:val="00BB31BD"/>
    <w:rsid w:val="00BB3542"/>
    <w:rsid w:val="00BB3FB7"/>
    <w:rsid w:val="00BB45E4"/>
    <w:rsid w:val="00BB4619"/>
    <w:rsid w:val="00BB47A0"/>
    <w:rsid w:val="00BB484D"/>
    <w:rsid w:val="00BB4881"/>
    <w:rsid w:val="00BB4DE7"/>
    <w:rsid w:val="00BB4E0E"/>
    <w:rsid w:val="00BB5921"/>
    <w:rsid w:val="00BB6416"/>
    <w:rsid w:val="00BB68CD"/>
    <w:rsid w:val="00BB6DCC"/>
    <w:rsid w:val="00BB702C"/>
    <w:rsid w:val="00BB7122"/>
    <w:rsid w:val="00BB76B7"/>
    <w:rsid w:val="00BB7A52"/>
    <w:rsid w:val="00BB7BFB"/>
    <w:rsid w:val="00BB7CB9"/>
    <w:rsid w:val="00BC0295"/>
    <w:rsid w:val="00BC02DB"/>
    <w:rsid w:val="00BC06EB"/>
    <w:rsid w:val="00BC0892"/>
    <w:rsid w:val="00BC11B2"/>
    <w:rsid w:val="00BC1FFE"/>
    <w:rsid w:val="00BC235C"/>
    <w:rsid w:val="00BC2772"/>
    <w:rsid w:val="00BC31A3"/>
    <w:rsid w:val="00BC34C9"/>
    <w:rsid w:val="00BC353C"/>
    <w:rsid w:val="00BC394A"/>
    <w:rsid w:val="00BC3B7C"/>
    <w:rsid w:val="00BC40B2"/>
    <w:rsid w:val="00BC45F5"/>
    <w:rsid w:val="00BC4615"/>
    <w:rsid w:val="00BC4739"/>
    <w:rsid w:val="00BC4ACD"/>
    <w:rsid w:val="00BC4E2D"/>
    <w:rsid w:val="00BC51EC"/>
    <w:rsid w:val="00BC52D7"/>
    <w:rsid w:val="00BC534B"/>
    <w:rsid w:val="00BC537C"/>
    <w:rsid w:val="00BC577A"/>
    <w:rsid w:val="00BC5B84"/>
    <w:rsid w:val="00BC5BC5"/>
    <w:rsid w:val="00BC5E21"/>
    <w:rsid w:val="00BC608F"/>
    <w:rsid w:val="00BC62B2"/>
    <w:rsid w:val="00BC6C19"/>
    <w:rsid w:val="00BC6F53"/>
    <w:rsid w:val="00BC6F7E"/>
    <w:rsid w:val="00BC6FD4"/>
    <w:rsid w:val="00BC73CF"/>
    <w:rsid w:val="00BC781A"/>
    <w:rsid w:val="00BC7A1E"/>
    <w:rsid w:val="00BD0174"/>
    <w:rsid w:val="00BD062C"/>
    <w:rsid w:val="00BD0A66"/>
    <w:rsid w:val="00BD0B98"/>
    <w:rsid w:val="00BD0BB5"/>
    <w:rsid w:val="00BD0C02"/>
    <w:rsid w:val="00BD0EA9"/>
    <w:rsid w:val="00BD0F2D"/>
    <w:rsid w:val="00BD1482"/>
    <w:rsid w:val="00BD1865"/>
    <w:rsid w:val="00BD1F08"/>
    <w:rsid w:val="00BD2003"/>
    <w:rsid w:val="00BD201B"/>
    <w:rsid w:val="00BD2068"/>
    <w:rsid w:val="00BD2144"/>
    <w:rsid w:val="00BD23DD"/>
    <w:rsid w:val="00BD2423"/>
    <w:rsid w:val="00BD249B"/>
    <w:rsid w:val="00BD2790"/>
    <w:rsid w:val="00BD29A6"/>
    <w:rsid w:val="00BD2A18"/>
    <w:rsid w:val="00BD2B1E"/>
    <w:rsid w:val="00BD3506"/>
    <w:rsid w:val="00BD3747"/>
    <w:rsid w:val="00BD3806"/>
    <w:rsid w:val="00BD3B8E"/>
    <w:rsid w:val="00BD4289"/>
    <w:rsid w:val="00BD46F5"/>
    <w:rsid w:val="00BD4895"/>
    <w:rsid w:val="00BD4AA6"/>
    <w:rsid w:val="00BD4B7F"/>
    <w:rsid w:val="00BD4D04"/>
    <w:rsid w:val="00BD5114"/>
    <w:rsid w:val="00BD515A"/>
    <w:rsid w:val="00BD5541"/>
    <w:rsid w:val="00BD5B2B"/>
    <w:rsid w:val="00BD5BD4"/>
    <w:rsid w:val="00BD5D13"/>
    <w:rsid w:val="00BD5D4F"/>
    <w:rsid w:val="00BD6112"/>
    <w:rsid w:val="00BD63A3"/>
    <w:rsid w:val="00BD684F"/>
    <w:rsid w:val="00BD6E9E"/>
    <w:rsid w:val="00BD7238"/>
    <w:rsid w:val="00BD7A17"/>
    <w:rsid w:val="00BE03EF"/>
    <w:rsid w:val="00BE0D31"/>
    <w:rsid w:val="00BE1806"/>
    <w:rsid w:val="00BE1891"/>
    <w:rsid w:val="00BE189C"/>
    <w:rsid w:val="00BE19CB"/>
    <w:rsid w:val="00BE1C3E"/>
    <w:rsid w:val="00BE1FFE"/>
    <w:rsid w:val="00BE241D"/>
    <w:rsid w:val="00BE246C"/>
    <w:rsid w:val="00BE29BB"/>
    <w:rsid w:val="00BE2AEE"/>
    <w:rsid w:val="00BE2DF9"/>
    <w:rsid w:val="00BE3063"/>
    <w:rsid w:val="00BE3191"/>
    <w:rsid w:val="00BE324F"/>
    <w:rsid w:val="00BE32BB"/>
    <w:rsid w:val="00BE3673"/>
    <w:rsid w:val="00BE39BE"/>
    <w:rsid w:val="00BE3EBF"/>
    <w:rsid w:val="00BE46A1"/>
    <w:rsid w:val="00BE4ADE"/>
    <w:rsid w:val="00BE4DB0"/>
    <w:rsid w:val="00BE4FEE"/>
    <w:rsid w:val="00BE534D"/>
    <w:rsid w:val="00BE5A86"/>
    <w:rsid w:val="00BE5E82"/>
    <w:rsid w:val="00BE6120"/>
    <w:rsid w:val="00BE65E9"/>
    <w:rsid w:val="00BE69D8"/>
    <w:rsid w:val="00BE6CFC"/>
    <w:rsid w:val="00BE6DC7"/>
    <w:rsid w:val="00BE6E4E"/>
    <w:rsid w:val="00BE7389"/>
    <w:rsid w:val="00BE7BE6"/>
    <w:rsid w:val="00BE7F8C"/>
    <w:rsid w:val="00BE7FE0"/>
    <w:rsid w:val="00BF0363"/>
    <w:rsid w:val="00BF05DD"/>
    <w:rsid w:val="00BF0A7A"/>
    <w:rsid w:val="00BF2644"/>
    <w:rsid w:val="00BF266D"/>
    <w:rsid w:val="00BF26C1"/>
    <w:rsid w:val="00BF2863"/>
    <w:rsid w:val="00BF2ABF"/>
    <w:rsid w:val="00BF2D43"/>
    <w:rsid w:val="00BF2FF9"/>
    <w:rsid w:val="00BF3070"/>
    <w:rsid w:val="00BF31C1"/>
    <w:rsid w:val="00BF3437"/>
    <w:rsid w:val="00BF42AA"/>
    <w:rsid w:val="00BF4729"/>
    <w:rsid w:val="00BF48F0"/>
    <w:rsid w:val="00BF4EE5"/>
    <w:rsid w:val="00BF50DA"/>
    <w:rsid w:val="00BF5405"/>
    <w:rsid w:val="00BF54DD"/>
    <w:rsid w:val="00BF579A"/>
    <w:rsid w:val="00BF57CA"/>
    <w:rsid w:val="00BF58F4"/>
    <w:rsid w:val="00BF5B7C"/>
    <w:rsid w:val="00BF5E10"/>
    <w:rsid w:val="00BF5E88"/>
    <w:rsid w:val="00BF60BE"/>
    <w:rsid w:val="00BF60FE"/>
    <w:rsid w:val="00BF6309"/>
    <w:rsid w:val="00BF6989"/>
    <w:rsid w:val="00BF6D2B"/>
    <w:rsid w:val="00BF73DF"/>
    <w:rsid w:val="00BF76E1"/>
    <w:rsid w:val="00BF784F"/>
    <w:rsid w:val="00BF7986"/>
    <w:rsid w:val="00BF7BC9"/>
    <w:rsid w:val="00BF7D8C"/>
    <w:rsid w:val="00BF7FE9"/>
    <w:rsid w:val="00C0007E"/>
    <w:rsid w:val="00C000A6"/>
    <w:rsid w:val="00C000E8"/>
    <w:rsid w:val="00C00410"/>
    <w:rsid w:val="00C004D0"/>
    <w:rsid w:val="00C00514"/>
    <w:rsid w:val="00C00965"/>
    <w:rsid w:val="00C00A83"/>
    <w:rsid w:val="00C00F4F"/>
    <w:rsid w:val="00C011EB"/>
    <w:rsid w:val="00C0145F"/>
    <w:rsid w:val="00C014A2"/>
    <w:rsid w:val="00C01597"/>
    <w:rsid w:val="00C015CA"/>
    <w:rsid w:val="00C01CC4"/>
    <w:rsid w:val="00C01CFE"/>
    <w:rsid w:val="00C02562"/>
    <w:rsid w:val="00C025DB"/>
    <w:rsid w:val="00C0262B"/>
    <w:rsid w:val="00C0298E"/>
    <w:rsid w:val="00C02A87"/>
    <w:rsid w:val="00C02B08"/>
    <w:rsid w:val="00C02E11"/>
    <w:rsid w:val="00C02EA5"/>
    <w:rsid w:val="00C0337D"/>
    <w:rsid w:val="00C03899"/>
    <w:rsid w:val="00C038BE"/>
    <w:rsid w:val="00C03918"/>
    <w:rsid w:val="00C03E4F"/>
    <w:rsid w:val="00C03EF7"/>
    <w:rsid w:val="00C04090"/>
    <w:rsid w:val="00C0432E"/>
    <w:rsid w:val="00C04847"/>
    <w:rsid w:val="00C049AF"/>
    <w:rsid w:val="00C04AEB"/>
    <w:rsid w:val="00C04E19"/>
    <w:rsid w:val="00C04E82"/>
    <w:rsid w:val="00C05575"/>
    <w:rsid w:val="00C057C0"/>
    <w:rsid w:val="00C0586E"/>
    <w:rsid w:val="00C05A0E"/>
    <w:rsid w:val="00C05EA8"/>
    <w:rsid w:val="00C06086"/>
    <w:rsid w:val="00C06088"/>
    <w:rsid w:val="00C062D0"/>
    <w:rsid w:val="00C06397"/>
    <w:rsid w:val="00C063F3"/>
    <w:rsid w:val="00C065AB"/>
    <w:rsid w:val="00C06686"/>
    <w:rsid w:val="00C0672B"/>
    <w:rsid w:val="00C0722B"/>
    <w:rsid w:val="00C07376"/>
    <w:rsid w:val="00C0782C"/>
    <w:rsid w:val="00C07D83"/>
    <w:rsid w:val="00C07E8D"/>
    <w:rsid w:val="00C07ECB"/>
    <w:rsid w:val="00C1000E"/>
    <w:rsid w:val="00C10312"/>
    <w:rsid w:val="00C103E6"/>
    <w:rsid w:val="00C1187A"/>
    <w:rsid w:val="00C1190B"/>
    <w:rsid w:val="00C11CB2"/>
    <w:rsid w:val="00C11E09"/>
    <w:rsid w:val="00C11F77"/>
    <w:rsid w:val="00C121BF"/>
    <w:rsid w:val="00C122E0"/>
    <w:rsid w:val="00C122EE"/>
    <w:rsid w:val="00C124EE"/>
    <w:rsid w:val="00C12C90"/>
    <w:rsid w:val="00C12CF8"/>
    <w:rsid w:val="00C138FF"/>
    <w:rsid w:val="00C13DE8"/>
    <w:rsid w:val="00C140EF"/>
    <w:rsid w:val="00C140FE"/>
    <w:rsid w:val="00C145E0"/>
    <w:rsid w:val="00C1476B"/>
    <w:rsid w:val="00C14777"/>
    <w:rsid w:val="00C14811"/>
    <w:rsid w:val="00C149D5"/>
    <w:rsid w:val="00C14A53"/>
    <w:rsid w:val="00C14A84"/>
    <w:rsid w:val="00C14E00"/>
    <w:rsid w:val="00C15171"/>
    <w:rsid w:val="00C15309"/>
    <w:rsid w:val="00C15A68"/>
    <w:rsid w:val="00C15E4B"/>
    <w:rsid w:val="00C16191"/>
    <w:rsid w:val="00C162BB"/>
    <w:rsid w:val="00C165DA"/>
    <w:rsid w:val="00C166DD"/>
    <w:rsid w:val="00C16B3D"/>
    <w:rsid w:val="00C16B81"/>
    <w:rsid w:val="00C16DFB"/>
    <w:rsid w:val="00C16FB2"/>
    <w:rsid w:val="00C17477"/>
    <w:rsid w:val="00C177CD"/>
    <w:rsid w:val="00C177F1"/>
    <w:rsid w:val="00C17A35"/>
    <w:rsid w:val="00C17B6C"/>
    <w:rsid w:val="00C17E51"/>
    <w:rsid w:val="00C17F1D"/>
    <w:rsid w:val="00C2013E"/>
    <w:rsid w:val="00C2019B"/>
    <w:rsid w:val="00C20744"/>
    <w:rsid w:val="00C21048"/>
    <w:rsid w:val="00C212B9"/>
    <w:rsid w:val="00C2154F"/>
    <w:rsid w:val="00C2164B"/>
    <w:rsid w:val="00C21A02"/>
    <w:rsid w:val="00C21D1F"/>
    <w:rsid w:val="00C21DBE"/>
    <w:rsid w:val="00C22726"/>
    <w:rsid w:val="00C22895"/>
    <w:rsid w:val="00C22FE1"/>
    <w:rsid w:val="00C236BB"/>
    <w:rsid w:val="00C2375D"/>
    <w:rsid w:val="00C23C6F"/>
    <w:rsid w:val="00C23DB6"/>
    <w:rsid w:val="00C240F5"/>
    <w:rsid w:val="00C242EA"/>
    <w:rsid w:val="00C24366"/>
    <w:rsid w:val="00C24597"/>
    <w:rsid w:val="00C24672"/>
    <w:rsid w:val="00C24686"/>
    <w:rsid w:val="00C2474F"/>
    <w:rsid w:val="00C24C5B"/>
    <w:rsid w:val="00C24E70"/>
    <w:rsid w:val="00C25170"/>
    <w:rsid w:val="00C2563D"/>
    <w:rsid w:val="00C25710"/>
    <w:rsid w:val="00C25918"/>
    <w:rsid w:val="00C25974"/>
    <w:rsid w:val="00C25B1D"/>
    <w:rsid w:val="00C25C15"/>
    <w:rsid w:val="00C25DB8"/>
    <w:rsid w:val="00C25F21"/>
    <w:rsid w:val="00C260DD"/>
    <w:rsid w:val="00C26276"/>
    <w:rsid w:val="00C266EE"/>
    <w:rsid w:val="00C26A1E"/>
    <w:rsid w:val="00C270D4"/>
    <w:rsid w:val="00C270EB"/>
    <w:rsid w:val="00C2716C"/>
    <w:rsid w:val="00C271D2"/>
    <w:rsid w:val="00C275E0"/>
    <w:rsid w:val="00C27E9F"/>
    <w:rsid w:val="00C3019A"/>
    <w:rsid w:val="00C3032D"/>
    <w:rsid w:val="00C3062B"/>
    <w:rsid w:val="00C30956"/>
    <w:rsid w:val="00C30AD8"/>
    <w:rsid w:val="00C30D98"/>
    <w:rsid w:val="00C3104A"/>
    <w:rsid w:val="00C31575"/>
    <w:rsid w:val="00C316D9"/>
    <w:rsid w:val="00C31731"/>
    <w:rsid w:val="00C317FD"/>
    <w:rsid w:val="00C3189C"/>
    <w:rsid w:val="00C31B5D"/>
    <w:rsid w:val="00C31F2C"/>
    <w:rsid w:val="00C321A1"/>
    <w:rsid w:val="00C3220C"/>
    <w:rsid w:val="00C3297C"/>
    <w:rsid w:val="00C32A3F"/>
    <w:rsid w:val="00C32DF7"/>
    <w:rsid w:val="00C32F25"/>
    <w:rsid w:val="00C33161"/>
    <w:rsid w:val="00C332C9"/>
    <w:rsid w:val="00C332CF"/>
    <w:rsid w:val="00C334DD"/>
    <w:rsid w:val="00C339C4"/>
    <w:rsid w:val="00C33E7D"/>
    <w:rsid w:val="00C34032"/>
    <w:rsid w:val="00C347CA"/>
    <w:rsid w:val="00C3493E"/>
    <w:rsid w:val="00C34BA5"/>
    <w:rsid w:val="00C3509E"/>
    <w:rsid w:val="00C35225"/>
    <w:rsid w:val="00C35423"/>
    <w:rsid w:val="00C35B83"/>
    <w:rsid w:val="00C35C28"/>
    <w:rsid w:val="00C36205"/>
    <w:rsid w:val="00C36218"/>
    <w:rsid w:val="00C3637F"/>
    <w:rsid w:val="00C36574"/>
    <w:rsid w:val="00C3694F"/>
    <w:rsid w:val="00C375D6"/>
    <w:rsid w:val="00C37663"/>
    <w:rsid w:val="00C37826"/>
    <w:rsid w:val="00C37CEA"/>
    <w:rsid w:val="00C37D8D"/>
    <w:rsid w:val="00C37DE5"/>
    <w:rsid w:val="00C37EFC"/>
    <w:rsid w:val="00C40402"/>
    <w:rsid w:val="00C4091E"/>
    <w:rsid w:val="00C409CB"/>
    <w:rsid w:val="00C40C2D"/>
    <w:rsid w:val="00C40D1E"/>
    <w:rsid w:val="00C4121D"/>
    <w:rsid w:val="00C414AE"/>
    <w:rsid w:val="00C416BF"/>
    <w:rsid w:val="00C421A7"/>
    <w:rsid w:val="00C424BC"/>
    <w:rsid w:val="00C4256C"/>
    <w:rsid w:val="00C428D3"/>
    <w:rsid w:val="00C42923"/>
    <w:rsid w:val="00C42B02"/>
    <w:rsid w:val="00C42B50"/>
    <w:rsid w:val="00C42CFC"/>
    <w:rsid w:val="00C430D9"/>
    <w:rsid w:val="00C4312E"/>
    <w:rsid w:val="00C43284"/>
    <w:rsid w:val="00C4342A"/>
    <w:rsid w:val="00C434E4"/>
    <w:rsid w:val="00C43D79"/>
    <w:rsid w:val="00C43F76"/>
    <w:rsid w:val="00C44632"/>
    <w:rsid w:val="00C4469B"/>
    <w:rsid w:val="00C44904"/>
    <w:rsid w:val="00C44CC6"/>
    <w:rsid w:val="00C44D7E"/>
    <w:rsid w:val="00C44E20"/>
    <w:rsid w:val="00C44E59"/>
    <w:rsid w:val="00C450CA"/>
    <w:rsid w:val="00C4513B"/>
    <w:rsid w:val="00C457FD"/>
    <w:rsid w:val="00C45A2D"/>
    <w:rsid w:val="00C45C95"/>
    <w:rsid w:val="00C45DDA"/>
    <w:rsid w:val="00C45EEA"/>
    <w:rsid w:val="00C464CC"/>
    <w:rsid w:val="00C467E8"/>
    <w:rsid w:val="00C4694D"/>
    <w:rsid w:val="00C46A10"/>
    <w:rsid w:val="00C46A32"/>
    <w:rsid w:val="00C46A82"/>
    <w:rsid w:val="00C46BA9"/>
    <w:rsid w:val="00C46FEE"/>
    <w:rsid w:val="00C470FB"/>
    <w:rsid w:val="00C47877"/>
    <w:rsid w:val="00C47BC6"/>
    <w:rsid w:val="00C47BD9"/>
    <w:rsid w:val="00C47C5B"/>
    <w:rsid w:val="00C503CC"/>
    <w:rsid w:val="00C50424"/>
    <w:rsid w:val="00C50534"/>
    <w:rsid w:val="00C50C31"/>
    <w:rsid w:val="00C50D6D"/>
    <w:rsid w:val="00C50F42"/>
    <w:rsid w:val="00C510E4"/>
    <w:rsid w:val="00C51477"/>
    <w:rsid w:val="00C51703"/>
    <w:rsid w:val="00C518D3"/>
    <w:rsid w:val="00C51B3D"/>
    <w:rsid w:val="00C5256B"/>
    <w:rsid w:val="00C52682"/>
    <w:rsid w:val="00C52BC5"/>
    <w:rsid w:val="00C52DA7"/>
    <w:rsid w:val="00C52E7F"/>
    <w:rsid w:val="00C52FB9"/>
    <w:rsid w:val="00C531BB"/>
    <w:rsid w:val="00C53313"/>
    <w:rsid w:val="00C5376D"/>
    <w:rsid w:val="00C53793"/>
    <w:rsid w:val="00C5397E"/>
    <w:rsid w:val="00C53CB6"/>
    <w:rsid w:val="00C53F43"/>
    <w:rsid w:val="00C541FC"/>
    <w:rsid w:val="00C547D1"/>
    <w:rsid w:val="00C5485B"/>
    <w:rsid w:val="00C548E4"/>
    <w:rsid w:val="00C5493C"/>
    <w:rsid w:val="00C54C60"/>
    <w:rsid w:val="00C54EF7"/>
    <w:rsid w:val="00C5530B"/>
    <w:rsid w:val="00C55951"/>
    <w:rsid w:val="00C55A39"/>
    <w:rsid w:val="00C56BCE"/>
    <w:rsid w:val="00C56FB7"/>
    <w:rsid w:val="00C57203"/>
    <w:rsid w:val="00C578D1"/>
    <w:rsid w:val="00C57C42"/>
    <w:rsid w:val="00C57E05"/>
    <w:rsid w:val="00C57F3E"/>
    <w:rsid w:val="00C60018"/>
    <w:rsid w:val="00C601C3"/>
    <w:rsid w:val="00C6031B"/>
    <w:rsid w:val="00C60730"/>
    <w:rsid w:val="00C609F8"/>
    <w:rsid w:val="00C60A38"/>
    <w:rsid w:val="00C61CB2"/>
    <w:rsid w:val="00C61D01"/>
    <w:rsid w:val="00C61D7B"/>
    <w:rsid w:val="00C62341"/>
    <w:rsid w:val="00C624BB"/>
    <w:rsid w:val="00C62732"/>
    <w:rsid w:val="00C62B8A"/>
    <w:rsid w:val="00C632F4"/>
    <w:rsid w:val="00C63557"/>
    <w:rsid w:val="00C635E9"/>
    <w:rsid w:val="00C63D25"/>
    <w:rsid w:val="00C64004"/>
    <w:rsid w:val="00C64077"/>
    <w:rsid w:val="00C643ED"/>
    <w:rsid w:val="00C645FB"/>
    <w:rsid w:val="00C64625"/>
    <w:rsid w:val="00C64654"/>
    <w:rsid w:val="00C649B7"/>
    <w:rsid w:val="00C64FA2"/>
    <w:rsid w:val="00C65B75"/>
    <w:rsid w:val="00C65DDE"/>
    <w:rsid w:val="00C65EB7"/>
    <w:rsid w:val="00C6600D"/>
    <w:rsid w:val="00C66419"/>
    <w:rsid w:val="00C66728"/>
    <w:rsid w:val="00C66B8F"/>
    <w:rsid w:val="00C671CE"/>
    <w:rsid w:val="00C6787B"/>
    <w:rsid w:val="00C67C50"/>
    <w:rsid w:val="00C67E45"/>
    <w:rsid w:val="00C70905"/>
    <w:rsid w:val="00C712E1"/>
    <w:rsid w:val="00C715E3"/>
    <w:rsid w:val="00C719F5"/>
    <w:rsid w:val="00C71CE1"/>
    <w:rsid w:val="00C729C8"/>
    <w:rsid w:val="00C72C41"/>
    <w:rsid w:val="00C72EC5"/>
    <w:rsid w:val="00C72FCC"/>
    <w:rsid w:val="00C73271"/>
    <w:rsid w:val="00C73453"/>
    <w:rsid w:val="00C735CC"/>
    <w:rsid w:val="00C736E8"/>
    <w:rsid w:val="00C737DC"/>
    <w:rsid w:val="00C73BE9"/>
    <w:rsid w:val="00C73D0D"/>
    <w:rsid w:val="00C73EEB"/>
    <w:rsid w:val="00C73F04"/>
    <w:rsid w:val="00C74342"/>
    <w:rsid w:val="00C7465F"/>
    <w:rsid w:val="00C74AC0"/>
    <w:rsid w:val="00C74CB6"/>
    <w:rsid w:val="00C74DAF"/>
    <w:rsid w:val="00C74DB1"/>
    <w:rsid w:val="00C74EBF"/>
    <w:rsid w:val="00C74F79"/>
    <w:rsid w:val="00C74FDD"/>
    <w:rsid w:val="00C7505E"/>
    <w:rsid w:val="00C750E3"/>
    <w:rsid w:val="00C751A0"/>
    <w:rsid w:val="00C7576B"/>
    <w:rsid w:val="00C75CE3"/>
    <w:rsid w:val="00C7674F"/>
    <w:rsid w:val="00C769CD"/>
    <w:rsid w:val="00C76BF0"/>
    <w:rsid w:val="00C8009B"/>
    <w:rsid w:val="00C800E7"/>
    <w:rsid w:val="00C801E8"/>
    <w:rsid w:val="00C8057C"/>
    <w:rsid w:val="00C805A5"/>
    <w:rsid w:val="00C809B2"/>
    <w:rsid w:val="00C809DB"/>
    <w:rsid w:val="00C80A65"/>
    <w:rsid w:val="00C80BAB"/>
    <w:rsid w:val="00C80CA8"/>
    <w:rsid w:val="00C81008"/>
    <w:rsid w:val="00C81019"/>
    <w:rsid w:val="00C81507"/>
    <w:rsid w:val="00C81597"/>
    <w:rsid w:val="00C81648"/>
    <w:rsid w:val="00C818C0"/>
    <w:rsid w:val="00C8227C"/>
    <w:rsid w:val="00C82303"/>
    <w:rsid w:val="00C823CF"/>
    <w:rsid w:val="00C824C2"/>
    <w:rsid w:val="00C82852"/>
    <w:rsid w:val="00C82A9B"/>
    <w:rsid w:val="00C82A9E"/>
    <w:rsid w:val="00C82C10"/>
    <w:rsid w:val="00C82DD3"/>
    <w:rsid w:val="00C833A4"/>
    <w:rsid w:val="00C8357C"/>
    <w:rsid w:val="00C8368F"/>
    <w:rsid w:val="00C838DA"/>
    <w:rsid w:val="00C83E59"/>
    <w:rsid w:val="00C84038"/>
    <w:rsid w:val="00C840BF"/>
    <w:rsid w:val="00C84335"/>
    <w:rsid w:val="00C8446D"/>
    <w:rsid w:val="00C84C7B"/>
    <w:rsid w:val="00C84E7A"/>
    <w:rsid w:val="00C84ECD"/>
    <w:rsid w:val="00C84F58"/>
    <w:rsid w:val="00C84F92"/>
    <w:rsid w:val="00C85038"/>
    <w:rsid w:val="00C855F3"/>
    <w:rsid w:val="00C85EE9"/>
    <w:rsid w:val="00C85EF8"/>
    <w:rsid w:val="00C861F2"/>
    <w:rsid w:val="00C8658E"/>
    <w:rsid w:val="00C867DB"/>
    <w:rsid w:val="00C86872"/>
    <w:rsid w:val="00C8697A"/>
    <w:rsid w:val="00C86EDA"/>
    <w:rsid w:val="00C87549"/>
    <w:rsid w:val="00C87931"/>
    <w:rsid w:val="00C9001C"/>
    <w:rsid w:val="00C90061"/>
    <w:rsid w:val="00C901DB"/>
    <w:rsid w:val="00C90A49"/>
    <w:rsid w:val="00C90A4A"/>
    <w:rsid w:val="00C9128A"/>
    <w:rsid w:val="00C91534"/>
    <w:rsid w:val="00C916F9"/>
    <w:rsid w:val="00C91A31"/>
    <w:rsid w:val="00C91ADF"/>
    <w:rsid w:val="00C91C48"/>
    <w:rsid w:val="00C9203F"/>
    <w:rsid w:val="00C929F9"/>
    <w:rsid w:val="00C931FE"/>
    <w:rsid w:val="00C937C5"/>
    <w:rsid w:val="00C9382C"/>
    <w:rsid w:val="00C939D6"/>
    <w:rsid w:val="00C93FAE"/>
    <w:rsid w:val="00C94355"/>
    <w:rsid w:val="00C9454E"/>
    <w:rsid w:val="00C9460E"/>
    <w:rsid w:val="00C94AD7"/>
    <w:rsid w:val="00C94B42"/>
    <w:rsid w:val="00C94B4E"/>
    <w:rsid w:val="00C95806"/>
    <w:rsid w:val="00C95907"/>
    <w:rsid w:val="00C959E7"/>
    <w:rsid w:val="00C95B77"/>
    <w:rsid w:val="00C95B9E"/>
    <w:rsid w:val="00C95E57"/>
    <w:rsid w:val="00C96380"/>
    <w:rsid w:val="00C97A2B"/>
    <w:rsid w:val="00C97D70"/>
    <w:rsid w:val="00CA0B6F"/>
    <w:rsid w:val="00CA0BC9"/>
    <w:rsid w:val="00CA0CFE"/>
    <w:rsid w:val="00CA0F32"/>
    <w:rsid w:val="00CA138E"/>
    <w:rsid w:val="00CA1A15"/>
    <w:rsid w:val="00CA1BD1"/>
    <w:rsid w:val="00CA2667"/>
    <w:rsid w:val="00CA297D"/>
    <w:rsid w:val="00CA2F10"/>
    <w:rsid w:val="00CA301F"/>
    <w:rsid w:val="00CA303C"/>
    <w:rsid w:val="00CA3088"/>
    <w:rsid w:val="00CA324D"/>
    <w:rsid w:val="00CA368D"/>
    <w:rsid w:val="00CA38BE"/>
    <w:rsid w:val="00CA3BCD"/>
    <w:rsid w:val="00CA3C10"/>
    <w:rsid w:val="00CA3D98"/>
    <w:rsid w:val="00CA3DA5"/>
    <w:rsid w:val="00CA3E48"/>
    <w:rsid w:val="00CA4704"/>
    <w:rsid w:val="00CA47B4"/>
    <w:rsid w:val="00CA4BC6"/>
    <w:rsid w:val="00CA5262"/>
    <w:rsid w:val="00CA52EF"/>
    <w:rsid w:val="00CA58B0"/>
    <w:rsid w:val="00CA5BB4"/>
    <w:rsid w:val="00CA5DA0"/>
    <w:rsid w:val="00CA69B4"/>
    <w:rsid w:val="00CA7094"/>
    <w:rsid w:val="00CA75BE"/>
    <w:rsid w:val="00CA7797"/>
    <w:rsid w:val="00CA7960"/>
    <w:rsid w:val="00CA7A0C"/>
    <w:rsid w:val="00CA7AB5"/>
    <w:rsid w:val="00CA7D33"/>
    <w:rsid w:val="00CB0457"/>
    <w:rsid w:val="00CB067D"/>
    <w:rsid w:val="00CB0FF9"/>
    <w:rsid w:val="00CB186B"/>
    <w:rsid w:val="00CB204C"/>
    <w:rsid w:val="00CB2855"/>
    <w:rsid w:val="00CB2AC7"/>
    <w:rsid w:val="00CB2EA2"/>
    <w:rsid w:val="00CB2FAB"/>
    <w:rsid w:val="00CB347B"/>
    <w:rsid w:val="00CB352B"/>
    <w:rsid w:val="00CB35B5"/>
    <w:rsid w:val="00CB3ED7"/>
    <w:rsid w:val="00CB3F33"/>
    <w:rsid w:val="00CB400D"/>
    <w:rsid w:val="00CB42D9"/>
    <w:rsid w:val="00CB4382"/>
    <w:rsid w:val="00CB4BEA"/>
    <w:rsid w:val="00CB4C93"/>
    <w:rsid w:val="00CB4F7E"/>
    <w:rsid w:val="00CB5549"/>
    <w:rsid w:val="00CB55EA"/>
    <w:rsid w:val="00CB5771"/>
    <w:rsid w:val="00CB5C9D"/>
    <w:rsid w:val="00CB5DC3"/>
    <w:rsid w:val="00CB5EE1"/>
    <w:rsid w:val="00CB6113"/>
    <w:rsid w:val="00CB78A1"/>
    <w:rsid w:val="00CB7989"/>
    <w:rsid w:val="00CB7A7B"/>
    <w:rsid w:val="00CB7DD0"/>
    <w:rsid w:val="00CC00D6"/>
    <w:rsid w:val="00CC0387"/>
    <w:rsid w:val="00CC0BA0"/>
    <w:rsid w:val="00CC102F"/>
    <w:rsid w:val="00CC1124"/>
    <w:rsid w:val="00CC1452"/>
    <w:rsid w:val="00CC157E"/>
    <w:rsid w:val="00CC171E"/>
    <w:rsid w:val="00CC1A15"/>
    <w:rsid w:val="00CC1CDE"/>
    <w:rsid w:val="00CC1DCB"/>
    <w:rsid w:val="00CC1E6C"/>
    <w:rsid w:val="00CC1EFA"/>
    <w:rsid w:val="00CC207E"/>
    <w:rsid w:val="00CC210A"/>
    <w:rsid w:val="00CC22E3"/>
    <w:rsid w:val="00CC2F3C"/>
    <w:rsid w:val="00CC3078"/>
    <w:rsid w:val="00CC362A"/>
    <w:rsid w:val="00CC3768"/>
    <w:rsid w:val="00CC37AD"/>
    <w:rsid w:val="00CC38DA"/>
    <w:rsid w:val="00CC3944"/>
    <w:rsid w:val="00CC3DE6"/>
    <w:rsid w:val="00CC4185"/>
    <w:rsid w:val="00CC4339"/>
    <w:rsid w:val="00CC473E"/>
    <w:rsid w:val="00CC4A1E"/>
    <w:rsid w:val="00CC4C3E"/>
    <w:rsid w:val="00CC4E3A"/>
    <w:rsid w:val="00CC51E3"/>
    <w:rsid w:val="00CC527F"/>
    <w:rsid w:val="00CC55F9"/>
    <w:rsid w:val="00CC5A20"/>
    <w:rsid w:val="00CC5BF8"/>
    <w:rsid w:val="00CC5CBA"/>
    <w:rsid w:val="00CC5DC7"/>
    <w:rsid w:val="00CC661F"/>
    <w:rsid w:val="00CC6B93"/>
    <w:rsid w:val="00CC6C31"/>
    <w:rsid w:val="00CC6CC7"/>
    <w:rsid w:val="00CC7564"/>
    <w:rsid w:val="00CC7596"/>
    <w:rsid w:val="00CC7E8E"/>
    <w:rsid w:val="00CC7ECD"/>
    <w:rsid w:val="00CD032A"/>
    <w:rsid w:val="00CD0420"/>
    <w:rsid w:val="00CD0605"/>
    <w:rsid w:val="00CD072B"/>
    <w:rsid w:val="00CD0B26"/>
    <w:rsid w:val="00CD1134"/>
    <w:rsid w:val="00CD1213"/>
    <w:rsid w:val="00CD148D"/>
    <w:rsid w:val="00CD1898"/>
    <w:rsid w:val="00CD1B6A"/>
    <w:rsid w:val="00CD1D5B"/>
    <w:rsid w:val="00CD1FB8"/>
    <w:rsid w:val="00CD22BA"/>
    <w:rsid w:val="00CD239F"/>
    <w:rsid w:val="00CD26CF"/>
    <w:rsid w:val="00CD2788"/>
    <w:rsid w:val="00CD29D3"/>
    <w:rsid w:val="00CD2A66"/>
    <w:rsid w:val="00CD3235"/>
    <w:rsid w:val="00CD32A1"/>
    <w:rsid w:val="00CD339D"/>
    <w:rsid w:val="00CD33DB"/>
    <w:rsid w:val="00CD3581"/>
    <w:rsid w:val="00CD37BD"/>
    <w:rsid w:val="00CD4184"/>
    <w:rsid w:val="00CD4382"/>
    <w:rsid w:val="00CD4820"/>
    <w:rsid w:val="00CD4B06"/>
    <w:rsid w:val="00CD4F9E"/>
    <w:rsid w:val="00CD5562"/>
    <w:rsid w:val="00CD5572"/>
    <w:rsid w:val="00CD58A4"/>
    <w:rsid w:val="00CD5DFC"/>
    <w:rsid w:val="00CD61E1"/>
    <w:rsid w:val="00CD64A8"/>
    <w:rsid w:val="00CD66B1"/>
    <w:rsid w:val="00CD6849"/>
    <w:rsid w:val="00CD6B8C"/>
    <w:rsid w:val="00CD6F63"/>
    <w:rsid w:val="00CD6FC5"/>
    <w:rsid w:val="00CD7245"/>
    <w:rsid w:val="00CD74AF"/>
    <w:rsid w:val="00CD7C14"/>
    <w:rsid w:val="00CE01DB"/>
    <w:rsid w:val="00CE0557"/>
    <w:rsid w:val="00CE0AEF"/>
    <w:rsid w:val="00CE0EE3"/>
    <w:rsid w:val="00CE1256"/>
    <w:rsid w:val="00CE12B5"/>
    <w:rsid w:val="00CE1322"/>
    <w:rsid w:val="00CE17D6"/>
    <w:rsid w:val="00CE18D0"/>
    <w:rsid w:val="00CE1962"/>
    <w:rsid w:val="00CE19F6"/>
    <w:rsid w:val="00CE1AA6"/>
    <w:rsid w:val="00CE1BEB"/>
    <w:rsid w:val="00CE28C3"/>
    <w:rsid w:val="00CE2F86"/>
    <w:rsid w:val="00CE2F9C"/>
    <w:rsid w:val="00CE3861"/>
    <w:rsid w:val="00CE3BE3"/>
    <w:rsid w:val="00CE4008"/>
    <w:rsid w:val="00CE412A"/>
    <w:rsid w:val="00CE42AA"/>
    <w:rsid w:val="00CE4398"/>
    <w:rsid w:val="00CE4A38"/>
    <w:rsid w:val="00CE4A59"/>
    <w:rsid w:val="00CE4A64"/>
    <w:rsid w:val="00CE4B20"/>
    <w:rsid w:val="00CE51ED"/>
    <w:rsid w:val="00CE576A"/>
    <w:rsid w:val="00CE5B5A"/>
    <w:rsid w:val="00CE5F50"/>
    <w:rsid w:val="00CE641A"/>
    <w:rsid w:val="00CE6475"/>
    <w:rsid w:val="00CE668E"/>
    <w:rsid w:val="00CE6874"/>
    <w:rsid w:val="00CE6A4F"/>
    <w:rsid w:val="00CE6AD3"/>
    <w:rsid w:val="00CE76C9"/>
    <w:rsid w:val="00CE7721"/>
    <w:rsid w:val="00CE794B"/>
    <w:rsid w:val="00CE7D86"/>
    <w:rsid w:val="00CE7EA8"/>
    <w:rsid w:val="00CE7F40"/>
    <w:rsid w:val="00CF03A5"/>
    <w:rsid w:val="00CF0D5F"/>
    <w:rsid w:val="00CF0DFE"/>
    <w:rsid w:val="00CF1137"/>
    <w:rsid w:val="00CF26BC"/>
    <w:rsid w:val="00CF2CA6"/>
    <w:rsid w:val="00CF2DA2"/>
    <w:rsid w:val="00CF3155"/>
    <w:rsid w:val="00CF3887"/>
    <w:rsid w:val="00CF4044"/>
    <w:rsid w:val="00CF416D"/>
    <w:rsid w:val="00CF46F7"/>
    <w:rsid w:val="00CF4860"/>
    <w:rsid w:val="00CF524B"/>
    <w:rsid w:val="00CF5352"/>
    <w:rsid w:val="00CF5948"/>
    <w:rsid w:val="00CF5A70"/>
    <w:rsid w:val="00CF5C2F"/>
    <w:rsid w:val="00CF5DE8"/>
    <w:rsid w:val="00CF5E03"/>
    <w:rsid w:val="00CF6347"/>
    <w:rsid w:val="00CF63BF"/>
    <w:rsid w:val="00CF63EB"/>
    <w:rsid w:val="00CF6D46"/>
    <w:rsid w:val="00CF70B4"/>
    <w:rsid w:val="00CF7314"/>
    <w:rsid w:val="00CF7B2C"/>
    <w:rsid w:val="00CF7E7B"/>
    <w:rsid w:val="00CF7F2A"/>
    <w:rsid w:val="00CF7F54"/>
    <w:rsid w:val="00CF7FFE"/>
    <w:rsid w:val="00D0003A"/>
    <w:rsid w:val="00D009CF"/>
    <w:rsid w:val="00D01577"/>
    <w:rsid w:val="00D019A5"/>
    <w:rsid w:val="00D01CD1"/>
    <w:rsid w:val="00D01FB1"/>
    <w:rsid w:val="00D022B1"/>
    <w:rsid w:val="00D02466"/>
    <w:rsid w:val="00D02772"/>
    <w:rsid w:val="00D02BC8"/>
    <w:rsid w:val="00D02C99"/>
    <w:rsid w:val="00D02E55"/>
    <w:rsid w:val="00D0332C"/>
    <w:rsid w:val="00D04773"/>
    <w:rsid w:val="00D04A87"/>
    <w:rsid w:val="00D04F6A"/>
    <w:rsid w:val="00D053C7"/>
    <w:rsid w:val="00D05AC1"/>
    <w:rsid w:val="00D05DE0"/>
    <w:rsid w:val="00D062EB"/>
    <w:rsid w:val="00D06917"/>
    <w:rsid w:val="00D06988"/>
    <w:rsid w:val="00D069A2"/>
    <w:rsid w:val="00D06E9E"/>
    <w:rsid w:val="00D0724B"/>
    <w:rsid w:val="00D07752"/>
    <w:rsid w:val="00D07990"/>
    <w:rsid w:val="00D07A7E"/>
    <w:rsid w:val="00D07A94"/>
    <w:rsid w:val="00D07F94"/>
    <w:rsid w:val="00D1042F"/>
    <w:rsid w:val="00D1044F"/>
    <w:rsid w:val="00D10FDC"/>
    <w:rsid w:val="00D1102A"/>
    <w:rsid w:val="00D11096"/>
    <w:rsid w:val="00D111D4"/>
    <w:rsid w:val="00D1157A"/>
    <w:rsid w:val="00D1171D"/>
    <w:rsid w:val="00D11AD6"/>
    <w:rsid w:val="00D11E4D"/>
    <w:rsid w:val="00D11FF4"/>
    <w:rsid w:val="00D12105"/>
    <w:rsid w:val="00D12118"/>
    <w:rsid w:val="00D1215C"/>
    <w:rsid w:val="00D12908"/>
    <w:rsid w:val="00D12A53"/>
    <w:rsid w:val="00D12B04"/>
    <w:rsid w:val="00D130B3"/>
    <w:rsid w:val="00D130DB"/>
    <w:rsid w:val="00D133B7"/>
    <w:rsid w:val="00D13465"/>
    <w:rsid w:val="00D137A1"/>
    <w:rsid w:val="00D13D02"/>
    <w:rsid w:val="00D144B6"/>
    <w:rsid w:val="00D144D6"/>
    <w:rsid w:val="00D14861"/>
    <w:rsid w:val="00D1488D"/>
    <w:rsid w:val="00D14DE6"/>
    <w:rsid w:val="00D1539A"/>
    <w:rsid w:val="00D15965"/>
    <w:rsid w:val="00D1598C"/>
    <w:rsid w:val="00D15B60"/>
    <w:rsid w:val="00D1612E"/>
    <w:rsid w:val="00D163A0"/>
    <w:rsid w:val="00D1653E"/>
    <w:rsid w:val="00D16B23"/>
    <w:rsid w:val="00D16F9F"/>
    <w:rsid w:val="00D17457"/>
    <w:rsid w:val="00D17554"/>
    <w:rsid w:val="00D175B2"/>
    <w:rsid w:val="00D17A2A"/>
    <w:rsid w:val="00D17A7C"/>
    <w:rsid w:val="00D17DFD"/>
    <w:rsid w:val="00D2064F"/>
    <w:rsid w:val="00D2073F"/>
    <w:rsid w:val="00D20985"/>
    <w:rsid w:val="00D21356"/>
    <w:rsid w:val="00D21D2C"/>
    <w:rsid w:val="00D22343"/>
    <w:rsid w:val="00D226DB"/>
    <w:rsid w:val="00D22B05"/>
    <w:rsid w:val="00D22CBC"/>
    <w:rsid w:val="00D22D00"/>
    <w:rsid w:val="00D22E9C"/>
    <w:rsid w:val="00D22F0D"/>
    <w:rsid w:val="00D2312A"/>
    <w:rsid w:val="00D23397"/>
    <w:rsid w:val="00D235BD"/>
    <w:rsid w:val="00D237B4"/>
    <w:rsid w:val="00D2380C"/>
    <w:rsid w:val="00D23A74"/>
    <w:rsid w:val="00D23B93"/>
    <w:rsid w:val="00D23CCB"/>
    <w:rsid w:val="00D241BB"/>
    <w:rsid w:val="00D247F6"/>
    <w:rsid w:val="00D2496F"/>
    <w:rsid w:val="00D24DC5"/>
    <w:rsid w:val="00D24FD4"/>
    <w:rsid w:val="00D25192"/>
    <w:rsid w:val="00D25232"/>
    <w:rsid w:val="00D25911"/>
    <w:rsid w:val="00D25954"/>
    <w:rsid w:val="00D25C74"/>
    <w:rsid w:val="00D25EC4"/>
    <w:rsid w:val="00D26681"/>
    <w:rsid w:val="00D26783"/>
    <w:rsid w:val="00D268F9"/>
    <w:rsid w:val="00D26AE1"/>
    <w:rsid w:val="00D27619"/>
    <w:rsid w:val="00D27D33"/>
    <w:rsid w:val="00D300CB"/>
    <w:rsid w:val="00D306AD"/>
    <w:rsid w:val="00D30760"/>
    <w:rsid w:val="00D30DC7"/>
    <w:rsid w:val="00D31032"/>
    <w:rsid w:val="00D31281"/>
    <w:rsid w:val="00D3193B"/>
    <w:rsid w:val="00D31EC8"/>
    <w:rsid w:val="00D321D4"/>
    <w:rsid w:val="00D32B70"/>
    <w:rsid w:val="00D32C2B"/>
    <w:rsid w:val="00D330ED"/>
    <w:rsid w:val="00D33392"/>
    <w:rsid w:val="00D33592"/>
    <w:rsid w:val="00D34242"/>
    <w:rsid w:val="00D34357"/>
    <w:rsid w:val="00D34505"/>
    <w:rsid w:val="00D3452A"/>
    <w:rsid w:val="00D34874"/>
    <w:rsid w:val="00D34951"/>
    <w:rsid w:val="00D3498E"/>
    <w:rsid w:val="00D34A95"/>
    <w:rsid w:val="00D34B72"/>
    <w:rsid w:val="00D35042"/>
    <w:rsid w:val="00D35219"/>
    <w:rsid w:val="00D352E5"/>
    <w:rsid w:val="00D35482"/>
    <w:rsid w:val="00D35785"/>
    <w:rsid w:val="00D358F7"/>
    <w:rsid w:val="00D35DB5"/>
    <w:rsid w:val="00D35E8A"/>
    <w:rsid w:val="00D35FEB"/>
    <w:rsid w:val="00D35FF9"/>
    <w:rsid w:val="00D36419"/>
    <w:rsid w:val="00D36475"/>
    <w:rsid w:val="00D36724"/>
    <w:rsid w:val="00D3694D"/>
    <w:rsid w:val="00D36E5A"/>
    <w:rsid w:val="00D3730D"/>
    <w:rsid w:val="00D375B0"/>
    <w:rsid w:val="00D377F4"/>
    <w:rsid w:val="00D3781B"/>
    <w:rsid w:val="00D3783A"/>
    <w:rsid w:val="00D37BE2"/>
    <w:rsid w:val="00D4016D"/>
    <w:rsid w:val="00D404BB"/>
    <w:rsid w:val="00D40592"/>
    <w:rsid w:val="00D406F2"/>
    <w:rsid w:val="00D40BD4"/>
    <w:rsid w:val="00D40CD1"/>
    <w:rsid w:val="00D4124D"/>
    <w:rsid w:val="00D413B9"/>
    <w:rsid w:val="00D4154D"/>
    <w:rsid w:val="00D41825"/>
    <w:rsid w:val="00D41D3F"/>
    <w:rsid w:val="00D41DAE"/>
    <w:rsid w:val="00D41F0C"/>
    <w:rsid w:val="00D41F60"/>
    <w:rsid w:val="00D424F5"/>
    <w:rsid w:val="00D429B5"/>
    <w:rsid w:val="00D4363F"/>
    <w:rsid w:val="00D43A1C"/>
    <w:rsid w:val="00D43B21"/>
    <w:rsid w:val="00D43B5A"/>
    <w:rsid w:val="00D43C24"/>
    <w:rsid w:val="00D43F00"/>
    <w:rsid w:val="00D44033"/>
    <w:rsid w:val="00D44214"/>
    <w:rsid w:val="00D442DA"/>
    <w:rsid w:val="00D443D9"/>
    <w:rsid w:val="00D44628"/>
    <w:rsid w:val="00D4487C"/>
    <w:rsid w:val="00D449B7"/>
    <w:rsid w:val="00D4507D"/>
    <w:rsid w:val="00D4530F"/>
    <w:rsid w:val="00D457CE"/>
    <w:rsid w:val="00D45A77"/>
    <w:rsid w:val="00D45BEA"/>
    <w:rsid w:val="00D465C5"/>
    <w:rsid w:val="00D46674"/>
    <w:rsid w:val="00D46FFE"/>
    <w:rsid w:val="00D47497"/>
    <w:rsid w:val="00D475FB"/>
    <w:rsid w:val="00D47D19"/>
    <w:rsid w:val="00D47EF0"/>
    <w:rsid w:val="00D47F9D"/>
    <w:rsid w:val="00D50224"/>
    <w:rsid w:val="00D50529"/>
    <w:rsid w:val="00D5059A"/>
    <w:rsid w:val="00D5080B"/>
    <w:rsid w:val="00D50F99"/>
    <w:rsid w:val="00D512CB"/>
    <w:rsid w:val="00D514AC"/>
    <w:rsid w:val="00D515F7"/>
    <w:rsid w:val="00D51638"/>
    <w:rsid w:val="00D51833"/>
    <w:rsid w:val="00D51D08"/>
    <w:rsid w:val="00D51F8F"/>
    <w:rsid w:val="00D52015"/>
    <w:rsid w:val="00D523FC"/>
    <w:rsid w:val="00D52785"/>
    <w:rsid w:val="00D52EB6"/>
    <w:rsid w:val="00D52F53"/>
    <w:rsid w:val="00D52F8C"/>
    <w:rsid w:val="00D53147"/>
    <w:rsid w:val="00D532C3"/>
    <w:rsid w:val="00D53795"/>
    <w:rsid w:val="00D537A3"/>
    <w:rsid w:val="00D5421A"/>
    <w:rsid w:val="00D5489A"/>
    <w:rsid w:val="00D54B03"/>
    <w:rsid w:val="00D54C49"/>
    <w:rsid w:val="00D54C4D"/>
    <w:rsid w:val="00D551CA"/>
    <w:rsid w:val="00D55511"/>
    <w:rsid w:val="00D55A1B"/>
    <w:rsid w:val="00D55A9F"/>
    <w:rsid w:val="00D55C0F"/>
    <w:rsid w:val="00D55DC3"/>
    <w:rsid w:val="00D56549"/>
    <w:rsid w:val="00D56557"/>
    <w:rsid w:val="00D56731"/>
    <w:rsid w:val="00D568EF"/>
    <w:rsid w:val="00D56A9D"/>
    <w:rsid w:val="00D56D01"/>
    <w:rsid w:val="00D56DAB"/>
    <w:rsid w:val="00D57329"/>
    <w:rsid w:val="00D57469"/>
    <w:rsid w:val="00D57605"/>
    <w:rsid w:val="00D57AD9"/>
    <w:rsid w:val="00D57C03"/>
    <w:rsid w:val="00D57EE8"/>
    <w:rsid w:val="00D57FE4"/>
    <w:rsid w:val="00D60003"/>
    <w:rsid w:val="00D607E3"/>
    <w:rsid w:val="00D60980"/>
    <w:rsid w:val="00D609DF"/>
    <w:rsid w:val="00D6169B"/>
    <w:rsid w:val="00D616C0"/>
    <w:rsid w:val="00D617D1"/>
    <w:rsid w:val="00D62513"/>
    <w:rsid w:val="00D62B24"/>
    <w:rsid w:val="00D62ECF"/>
    <w:rsid w:val="00D63502"/>
    <w:rsid w:val="00D63517"/>
    <w:rsid w:val="00D639E7"/>
    <w:rsid w:val="00D63EE8"/>
    <w:rsid w:val="00D63FC7"/>
    <w:rsid w:val="00D642D4"/>
    <w:rsid w:val="00D6435F"/>
    <w:rsid w:val="00D64575"/>
    <w:rsid w:val="00D647F0"/>
    <w:rsid w:val="00D649D6"/>
    <w:rsid w:val="00D65788"/>
    <w:rsid w:val="00D6584D"/>
    <w:rsid w:val="00D658F2"/>
    <w:rsid w:val="00D65B31"/>
    <w:rsid w:val="00D65C71"/>
    <w:rsid w:val="00D65DBF"/>
    <w:rsid w:val="00D66471"/>
    <w:rsid w:val="00D66491"/>
    <w:rsid w:val="00D66987"/>
    <w:rsid w:val="00D66B24"/>
    <w:rsid w:val="00D66BD8"/>
    <w:rsid w:val="00D66D9C"/>
    <w:rsid w:val="00D66DD2"/>
    <w:rsid w:val="00D672CF"/>
    <w:rsid w:val="00D67447"/>
    <w:rsid w:val="00D67737"/>
    <w:rsid w:val="00D7001E"/>
    <w:rsid w:val="00D70B39"/>
    <w:rsid w:val="00D70D0E"/>
    <w:rsid w:val="00D70F61"/>
    <w:rsid w:val="00D711F2"/>
    <w:rsid w:val="00D71498"/>
    <w:rsid w:val="00D71519"/>
    <w:rsid w:val="00D715F5"/>
    <w:rsid w:val="00D71F88"/>
    <w:rsid w:val="00D721C6"/>
    <w:rsid w:val="00D723DF"/>
    <w:rsid w:val="00D724D9"/>
    <w:rsid w:val="00D726D7"/>
    <w:rsid w:val="00D72858"/>
    <w:rsid w:val="00D72EFB"/>
    <w:rsid w:val="00D7343C"/>
    <w:rsid w:val="00D7343F"/>
    <w:rsid w:val="00D735F9"/>
    <w:rsid w:val="00D73745"/>
    <w:rsid w:val="00D73E71"/>
    <w:rsid w:val="00D741E9"/>
    <w:rsid w:val="00D74CFF"/>
    <w:rsid w:val="00D7584A"/>
    <w:rsid w:val="00D7597E"/>
    <w:rsid w:val="00D759BD"/>
    <w:rsid w:val="00D75A99"/>
    <w:rsid w:val="00D75B36"/>
    <w:rsid w:val="00D75C1B"/>
    <w:rsid w:val="00D75FA2"/>
    <w:rsid w:val="00D7614D"/>
    <w:rsid w:val="00D76380"/>
    <w:rsid w:val="00D76A57"/>
    <w:rsid w:val="00D76BB3"/>
    <w:rsid w:val="00D7737B"/>
    <w:rsid w:val="00D775BF"/>
    <w:rsid w:val="00D77C68"/>
    <w:rsid w:val="00D77E08"/>
    <w:rsid w:val="00D77E49"/>
    <w:rsid w:val="00D8005B"/>
    <w:rsid w:val="00D805F2"/>
    <w:rsid w:val="00D80997"/>
    <w:rsid w:val="00D816EA"/>
    <w:rsid w:val="00D816FB"/>
    <w:rsid w:val="00D8176D"/>
    <w:rsid w:val="00D81917"/>
    <w:rsid w:val="00D81DF5"/>
    <w:rsid w:val="00D82720"/>
    <w:rsid w:val="00D82856"/>
    <w:rsid w:val="00D829B3"/>
    <w:rsid w:val="00D82ADD"/>
    <w:rsid w:val="00D82C99"/>
    <w:rsid w:val="00D82D64"/>
    <w:rsid w:val="00D82DAA"/>
    <w:rsid w:val="00D82DC4"/>
    <w:rsid w:val="00D8371A"/>
    <w:rsid w:val="00D84188"/>
    <w:rsid w:val="00D84433"/>
    <w:rsid w:val="00D844F6"/>
    <w:rsid w:val="00D84597"/>
    <w:rsid w:val="00D84716"/>
    <w:rsid w:val="00D848BE"/>
    <w:rsid w:val="00D85040"/>
    <w:rsid w:val="00D8508F"/>
    <w:rsid w:val="00D8514E"/>
    <w:rsid w:val="00D85301"/>
    <w:rsid w:val="00D857FC"/>
    <w:rsid w:val="00D862A8"/>
    <w:rsid w:val="00D863E8"/>
    <w:rsid w:val="00D8650E"/>
    <w:rsid w:val="00D866DC"/>
    <w:rsid w:val="00D86A16"/>
    <w:rsid w:val="00D86B76"/>
    <w:rsid w:val="00D8701D"/>
    <w:rsid w:val="00D87666"/>
    <w:rsid w:val="00D877C8"/>
    <w:rsid w:val="00D878CA"/>
    <w:rsid w:val="00D87A58"/>
    <w:rsid w:val="00D9024A"/>
    <w:rsid w:val="00D9055C"/>
    <w:rsid w:val="00D90C49"/>
    <w:rsid w:val="00D90D5B"/>
    <w:rsid w:val="00D91313"/>
    <w:rsid w:val="00D913E7"/>
    <w:rsid w:val="00D91472"/>
    <w:rsid w:val="00D91691"/>
    <w:rsid w:val="00D91AB2"/>
    <w:rsid w:val="00D91C17"/>
    <w:rsid w:val="00D91E7E"/>
    <w:rsid w:val="00D923E9"/>
    <w:rsid w:val="00D92833"/>
    <w:rsid w:val="00D92A03"/>
    <w:rsid w:val="00D92A32"/>
    <w:rsid w:val="00D92BE8"/>
    <w:rsid w:val="00D92EC9"/>
    <w:rsid w:val="00D92F73"/>
    <w:rsid w:val="00D93400"/>
    <w:rsid w:val="00D934C0"/>
    <w:rsid w:val="00D93845"/>
    <w:rsid w:val="00D93A66"/>
    <w:rsid w:val="00D93AC9"/>
    <w:rsid w:val="00D93BB8"/>
    <w:rsid w:val="00D93BD4"/>
    <w:rsid w:val="00D93D3F"/>
    <w:rsid w:val="00D93DD1"/>
    <w:rsid w:val="00D945A1"/>
    <w:rsid w:val="00D948A7"/>
    <w:rsid w:val="00D948D9"/>
    <w:rsid w:val="00D94961"/>
    <w:rsid w:val="00D94E55"/>
    <w:rsid w:val="00D95220"/>
    <w:rsid w:val="00D953E4"/>
    <w:rsid w:val="00D9541B"/>
    <w:rsid w:val="00D959EF"/>
    <w:rsid w:val="00D95F65"/>
    <w:rsid w:val="00D968E2"/>
    <w:rsid w:val="00D96E16"/>
    <w:rsid w:val="00D97072"/>
    <w:rsid w:val="00D97109"/>
    <w:rsid w:val="00D975E1"/>
    <w:rsid w:val="00D97663"/>
    <w:rsid w:val="00D977A9"/>
    <w:rsid w:val="00D9782E"/>
    <w:rsid w:val="00D9789C"/>
    <w:rsid w:val="00D97989"/>
    <w:rsid w:val="00D97A8F"/>
    <w:rsid w:val="00D97E42"/>
    <w:rsid w:val="00D97E4C"/>
    <w:rsid w:val="00DA01A3"/>
    <w:rsid w:val="00DA03C4"/>
    <w:rsid w:val="00DA0A50"/>
    <w:rsid w:val="00DA0A5C"/>
    <w:rsid w:val="00DA0BA6"/>
    <w:rsid w:val="00DA0D54"/>
    <w:rsid w:val="00DA1258"/>
    <w:rsid w:val="00DA14F0"/>
    <w:rsid w:val="00DA16BB"/>
    <w:rsid w:val="00DA183E"/>
    <w:rsid w:val="00DA1D48"/>
    <w:rsid w:val="00DA2CEA"/>
    <w:rsid w:val="00DA30C5"/>
    <w:rsid w:val="00DA3527"/>
    <w:rsid w:val="00DA3693"/>
    <w:rsid w:val="00DA3741"/>
    <w:rsid w:val="00DA4115"/>
    <w:rsid w:val="00DA416E"/>
    <w:rsid w:val="00DA489B"/>
    <w:rsid w:val="00DA4B78"/>
    <w:rsid w:val="00DA4E09"/>
    <w:rsid w:val="00DA52B4"/>
    <w:rsid w:val="00DA5786"/>
    <w:rsid w:val="00DA5B85"/>
    <w:rsid w:val="00DA5CEE"/>
    <w:rsid w:val="00DA606D"/>
    <w:rsid w:val="00DA64EE"/>
    <w:rsid w:val="00DA667F"/>
    <w:rsid w:val="00DA6D73"/>
    <w:rsid w:val="00DA74E6"/>
    <w:rsid w:val="00DA7808"/>
    <w:rsid w:val="00DA78C6"/>
    <w:rsid w:val="00DA7CE5"/>
    <w:rsid w:val="00DB0249"/>
    <w:rsid w:val="00DB034E"/>
    <w:rsid w:val="00DB168D"/>
    <w:rsid w:val="00DB1C73"/>
    <w:rsid w:val="00DB2331"/>
    <w:rsid w:val="00DB25A0"/>
    <w:rsid w:val="00DB2D85"/>
    <w:rsid w:val="00DB32D6"/>
    <w:rsid w:val="00DB3A3E"/>
    <w:rsid w:val="00DB3A48"/>
    <w:rsid w:val="00DB3D31"/>
    <w:rsid w:val="00DB3F51"/>
    <w:rsid w:val="00DB3FCA"/>
    <w:rsid w:val="00DB420D"/>
    <w:rsid w:val="00DB45D3"/>
    <w:rsid w:val="00DB47E9"/>
    <w:rsid w:val="00DB485D"/>
    <w:rsid w:val="00DB4AF0"/>
    <w:rsid w:val="00DB5742"/>
    <w:rsid w:val="00DB586F"/>
    <w:rsid w:val="00DB5F03"/>
    <w:rsid w:val="00DB6180"/>
    <w:rsid w:val="00DB65B6"/>
    <w:rsid w:val="00DB6B65"/>
    <w:rsid w:val="00DB6D37"/>
    <w:rsid w:val="00DB6F37"/>
    <w:rsid w:val="00DB7128"/>
    <w:rsid w:val="00DB7827"/>
    <w:rsid w:val="00DC0037"/>
    <w:rsid w:val="00DC07B5"/>
    <w:rsid w:val="00DC102E"/>
    <w:rsid w:val="00DC114C"/>
    <w:rsid w:val="00DC12C6"/>
    <w:rsid w:val="00DC136E"/>
    <w:rsid w:val="00DC13A1"/>
    <w:rsid w:val="00DC15E0"/>
    <w:rsid w:val="00DC1903"/>
    <w:rsid w:val="00DC25FB"/>
    <w:rsid w:val="00DC2703"/>
    <w:rsid w:val="00DC2D24"/>
    <w:rsid w:val="00DC35C7"/>
    <w:rsid w:val="00DC3958"/>
    <w:rsid w:val="00DC39A3"/>
    <w:rsid w:val="00DC3E56"/>
    <w:rsid w:val="00DC47B7"/>
    <w:rsid w:val="00DC51A3"/>
    <w:rsid w:val="00DC57CF"/>
    <w:rsid w:val="00DC5806"/>
    <w:rsid w:val="00DC63B9"/>
    <w:rsid w:val="00DC6419"/>
    <w:rsid w:val="00DC6694"/>
    <w:rsid w:val="00DC67C7"/>
    <w:rsid w:val="00DC6A05"/>
    <w:rsid w:val="00DC6A74"/>
    <w:rsid w:val="00DC6FFE"/>
    <w:rsid w:val="00DC7252"/>
    <w:rsid w:val="00DC72DD"/>
    <w:rsid w:val="00DC793C"/>
    <w:rsid w:val="00DC79F5"/>
    <w:rsid w:val="00DC7C6B"/>
    <w:rsid w:val="00DC7FEF"/>
    <w:rsid w:val="00DD008D"/>
    <w:rsid w:val="00DD03DC"/>
    <w:rsid w:val="00DD0937"/>
    <w:rsid w:val="00DD1467"/>
    <w:rsid w:val="00DD1784"/>
    <w:rsid w:val="00DD198B"/>
    <w:rsid w:val="00DD1EFF"/>
    <w:rsid w:val="00DD2710"/>
    <w:rsid w:val="00DD28B9"/>
    <w:rsid w:val="00DD290A"/>
    <w:rsid w:val="00DD290F"/>
    <w:rsid w:val="00DD2ABF"/>
    <w:rsid w:val="00DD2FC8"/>
    <w:rsid w:val="00DD333A"/>
    <w:rsid w:val="00DD3D41"/>
    <w:rsid w:val="00DD47A3"/>
    <w:rsid w:val="00DD4B2D"/>
    <w:rsid w:val="00DD4E51"/>
    <w:rsid w:val="00DD4E9A"/>
    <w:rsid w:val="00DD4EBC"/>
    <w:rsid w:val="00DD550E"/>
    <w:rsid w:val="00DD55AD"/>
    <w:rsid w:val="00DD5AEA"/>
    <w:rsid w:val="00DD5C93"/>
    <w:rsid w:val="00DD5FC2"/>
    <w:rsid w:val="00DD61E3"/>
    <w:rsid w:val="00DD66A7"/>
    <w:rsid w:val="00DD67B7"/>
    <w:rsid w:val="00DD67D0"/>
    <w:rsid w:val="00DD68F7"/>
    <w:rsid w:val="00DD6ABC"/>
    <w:rsid w:val="00DD6E6D"/>
    <w:rsid w:val="00DD735D"/>
    <w:rsid w:val="00DD74B9"/>
    <w:rsid w:val="00DD7607"/>
    <w:rsid w:val="00DD7833"/>
    <w:rsid w:val="00DD7ADC"/>
    <w:rsid w:val="00DD7E86"/>
    <w:rsid w:val="00DE0121"/>
    <w:rsid w:val="00DE01B0"/>
    <w:rsid w:val="00DE0411"/>
    <w:rsid w:val="00DE141E"/>
    <w:rsid w:val="00DE1582"/>
    <w:rsid w:val="00DE187F"/>
    <w:rsid w:val="00DE18D5"/>
    <w:rsid w:val="00DE1904"/>
    <w:rsid w:val="00DE1B98"/>
    <w:rsid w:val="00DE1D47"/>
    <w:rsid w:val="00DE247D"/>
    <w:rsid w:val="00DE26CC"/>
    <w:rsid w:val="00DE2A4E"/>
    <w:rsid w:val="00DE2B0F"/>
    <w:rsid w:val="00DE2D75"/>
    <w:rsid w:val="00DE2DE6"/>
    <w:rsid w:val="00DE30CB"/>
    <w:rsid w:val="00DE3693"/>
    <w:rsid w:val="00DE3723"/>
    <w:rsid w:val="00DE37C3"/>
    <w:rsid w:val="00DE418C"/>
    <w:rsid w:val="00DE498C"/>
    <w:rsid w:val="00DE4AD8"/>
    <w:rsid w:val="00DE4D5D"/>
    <w:rsid w:val="00DE4DA9"/>
    <w:rsid w:val="00DE4E11"/>
    <w:rsid w:val="00DE5232"/>
    <w:rsid w:val="00DE5B30"/>
    <w:rsid w:val="00DE5C43"/>
    <w:rsid w:val="00DE75BD"/>
    <w:rsid w:val="00DE78F3"/>
    <w:rsid w:val="00DE7CA5"/>
    <w:rsid w:val="00DE7D25"/>
    <w:rsid w:val="00DE7D41"/>
    <w:rsid w:val="00DE7F9B"/>
    <w:rsid w:val="00DF0319"/>
    <w:rsid w:val="00DF0645"/>
    <w:rsid w:val="00DF08DE"/>
    <w:rsid w:val="00DF091E"/>
    <w:rsid w:val="00DF0A05"/>
    <w:rsid w:val="00DF0B66"/>
    <w:rsid w:val="00DF0C2A"/>
    <w:rsid w:val="00DF0F67"/>
    <w:rsid w:val="00DF11C7"/>
    <w:rsid w:val="00DF1C63"/>
    <w:rsid w:val="00DF1DC4"/>
    <w:rsid w:val="00DF22CD"/>
    <w:rsid w:val="00DF2737"/>
    <w:rsid w:val="00DF2C95"/>
    <w:rsid w:val="00DF37B6"/>
    <w:rsid w:val="00DF3FC6"/>
    <w:rsid w:val="00DF423D"/>
    <w:rsid w:val="00DF4479"/>
    <w:rsid w:val="00DF46C9"/>
    <w:rsid w:val="00DF54BC"/>
    <w:rsid w:val="00DF5960"/>
    <w:rsid w:val="00DF5987"/>
    <w:rsid w:val="00DF5BCF"/>
    <w:rsid w:val="00DF622B"/>
    <w:rsid w:val="00DF659B"/>
    <w:rsid w:val="00DF6611"/>
    <w:rsid w:val="00DF67C1"/>
    <w:rsid w:val="00DF6BCC"/>
    <w:rsid w:val="00DF6C48"/>
    <w:rsid w:val="00DF6E1F"/>
    <w:rsid w:val="00DF756A"/>
    <w:rsid w:val="00DF78D0"/>
    <w:rsid w:val="00DF7AC7"/>
    <w:rsid w:val="00DF7B10"/>
    <w:rsid w:val="00DF7D6C"/>
    <w:rsid w:val="00E000A1"/>
    <w:rsid w:val="00E002AB"/>
    <w:rsid w:val="00E0034D"/>
    <w:rsid w:val="00E0085A"/>
    <w:rsid w:val="00E009CD"/>
    <w:rsid w:val="00E00EB5"/>
    <w:rsid w:val="00E0159D"/>
    <w:rsid w:val="00E0174B"/>
    <w:rsid w:val="00E01873"/>
    <w:rsid w:val="00E01AF9"/>
    <w:rsid w:val="00E01C1B"/>
    <w:rsid w:val="00E020D8"/>
    <w:rsid w:val="00E02427"/>
    <w:rsid w:val="00E02694"/>
    <w:rsid w:val="00E02938"/>
    <w:rsid w:val="00E02D31"/>
    <w:rsid w:val="00E032EC"/>
    <w:rsid w:val="00E035E6"/>
    <w:rsid w:val="00E036E1"/>
    <w:rsid w:val="00E03C03"/>
    <w:rsid w:val="00E03F4A"/>
    <w:rsid w:val="00E04660"/>
    <w:rsid w:val="00E0466B"/>
    <w:rsid w:val="00E049BF"/>
    <w:rsid w:val="00E04E9C"/>
    <w:rsid w:val="00E050A0"/>
    <w:rsid w:val="00E057C4"/>
    <w:rsid w:val="00E05825"/>
    <w:rsid w:val="00E05A25"/>
    <w:rsid w:val="00E05F99"/>
    <w:rsid w:val="00E06092"/>
    <w:rsid w:val="00E06529"/>
    <w:rsid w:val="00E065BC"/>
    <w:rsid w:val="00E0682A"/>
    <w:rsid w:val="00E06A26"/>
    <w:rsid w:val="00E06CC1"/>
    <w:rsid w:val="00E06F4B"/>
    <w:rsid w:val="00E07502"/>
    <w:rsid w:val="00E07763"/>
    <w:rsid w:val="00E07831"/>
    <w:rsid w:val="00E07D38"/>
    <w:rsid w:val="00E10386"/>
    <w:rsid w:val="00E10417"/>
    <w:rsid w:val="00E10567"/>
    <w:rsid w:val="00E105B6"/>
    <w:rsid w:val="00E10C7A"/>
    <w:rsid w:val="00E110D3"/>
    <w:rsid w:val="00E11410"/>
    <w:rsid w:val="00E1148C"/>
    <w:rsid w:val="00E115D2"/>
    <w:rsid w:val="00E1171C"/>
    <w:rsid w:val="00E119E2"/>
    <w:rsid w:val="00E11A39"/>
    <w:rsid w:val="00E11AE2"/>
    <w:rsid w:val="00E11DDC"/>
    <w:rsid w:val="00E11EA2"/>
    <w:rsid w:val="00E123E5"/>
    <w:rsid w:val="00E124EB"/>
    <w:rsid w:val="00E12561"/>
    <w:rsid w:val="00E12730"/>
    <w:rsid w:val="00E1284C"/>
    <w:rsid w:val="00E12C30"/>
    <w:rsid w:val="00E12F47"/>
    <w:rsid w:val="00E12FB7"/>
    <w:rsid w:val="00E130C6"/>
    <w:rsid w:val="00E13204"/>
    <w:rsid w:val="00E133C1"/>
    <w:rsid w:val="00E135F6"/>
    <w:rsid w:val="00E140C8"/>
    <w:rsid w:val="00E14302"/>
    <w:rsid w:val="00E143ED"/>
    <w:rsid w:val="00E1493C"/>
    <w:rsid w:val="00E1496B"/>
    <w:rsid w:val="00E14B41"/>
    <w:rsid w:val="00E14DFB"/>
    <w:rsid w:val="00E14E1D"/>
    <w:rsid w:val="00E14FF2"/>
    <w:rsid w:val="00E1515C"/>
    <w:rsid w:val="00E1516E"/>
    <w:rsid w:val="00E15720"/>
    <w:rsid w:val="00E1583F"/>
    <w:rsid w:val="00E15A27"/>
    <w:rsid w:val="00E15A5C"/>
    <w:rsid w:val="00E16207"/>
    <w:rsid w:val="00E165D8"/>
    <w:rsid w:val="00E1693B"/>
    <w:rsid w:val="00E17583"/>
    <w:rsid w:val="00E176D8"/>
    <w:rsid w:val="00E178EE"/>
    <w:rsid w:val="00E17DB6"/>
    <w:rsid w:val="00E17DCF"/>
    <w:rsid w:val="00E17EFD"/>
    <w:rsid w:val="00E17F0A"/>
    <w:rsid w:val="00E2004B"/>
    <w:rsid w:val="00E200D6"/>
    <w:rsid w:val="00E211A5"/>
    <w:rsid w:val="00E212F3"/>
    <w:rsid w:val="00E2162A"/>
    <w:rsid w:val="00E218C5"/>
    <w:rsid w:val="00E22044"/>
    <w:rsid w:val="00E221E8"/>
    <w:rsid w:val="00E225A4"/>
    <w:rsid w:val="00E225C3"/>
    <w:rsid w:val="00E22671"/>
    <w:rsid w:val="00E227CD"/>
    <w:rsid w:val="00E22D3C"/>
    <w:rsid w:val="00E233FC"/>
    <w:rsid w:val="00E2395B"/>
    <w:rsid w:val="00E23AD9"/>
    <w:rsid w:val="00E23F14"/>
    <w:rsid w:val="00E24325"/>
    <w:rsid w:val="00E24A15"/>
    <w:rsid w:val="00E24A26"/>
    <w:rsid w:val="00E25032"/>
    <w:rsid w:val="00E2531D"/>
    <w:rsid w:val="00E25544"/>
    <w:rsid w:val="00E2661E"/>
    <w:rsid w:val="00E268CE"/>
    <w:rsid w:val="00E26F3E"/>
    <w:rsid w:val="00E275E5"/>
    <w:rsid w:val="00E27664"/>
    <w:rsid w:val="00E27AAA"/>
    <w:rsid w:val="00E27D83"/>
    <w:rsid w:val="00E27F0A"/>
    <w:rsid w:val="00E27F86"/>
    <w:rsid w:val="00E304B4"/>
    <w:rsid w:val="00E308AE"/>
    <w:rsid w:val="00E30AA0"/>
    <w:rsid w:val="00E30B2A"/>
    <w:rsid w:val="00E30DE6"/>
    <w:rsid w:val="00E31144"/>
    <w:rsid w:val="00E311F6"/>
    <w:rsid w:val="00E314E2"/>
    <w:rsid w:val="00E3189D"/>
    <w:rsid w:val="00E31E50"/>
    <w:rsid w:val="00E329EC"/>
    <w:rsid w:val="00E32A47"/>
    <w:rsid w:val="00E331B1"/>
    <w:rsid w:val="00E3345C"/>
    <w:rsid w:val="00E3383F"/>
    <w:rsid w:val="00E33BC4"/>
    <w:rsid w:val="00E33CF8"/>
    <w:rsid w:val="00E340D7"/>
    <w:rsid w:val="00E34999"/>
    <w:rsid w:val="00E34BB7"/>
    <w:rsid w:val="00E34E8D"/>
    <w:rsid w:val="00E34FF9"/>
    <w:rsid w:val="00E352BD"/>
    <w:rsid w:val="00E357A3"/>
    <w:rsid w:val="00E35B24"/>
    <w:rsid w:val="00E35C03"/>
    <w:rsid w:val="00E35E14"/>
    <w:rsid w:val="00E35E92"/>
    <w:rsid w:val="00E35F2E"/>
    <w:rsid w:val="00E360EB"/>
    <w:rsid w:val="00E3672B"/>
    <w:rsid w:val="00E3719F"/>
    <w:rsid w:val="00E371A9"/>
    <w:rsid w:val="00E375E8"/>
    <w:rsid w:val="00E3773F"/>
    <w:rsid w:val="00E378BF"/>
    <w:rsid w:val="00E378DB"/>
    <w:rsid w:val="00E3795B"/>
    <w:rsid w:val="00E37B59"/>
    <w:rsid w:val="00E40E44"/>
    <w:rsid w:val="00E40FA8"/>
    <w:rsid w:val="00E411B9"/>
    <w:rsid w:val="00E41912"/>
    <w:rsid w:val="00E419E3"/>
    <w:rsid w:val="00E419F9"/>
    <w:rsid w:val="00E41CF4"/>
    <w:rsid w:val="00E41D4D"/>
    <w:rsid w:val="00E4201D"/>
    <w:rsid w:val="00E4205C"/>
    <w:rsid w:val="00E42284"/>
    <w:rsid w:val="00E42717"/>
    <w:rsid w:val="00E42739"/>
    <w:rsid w:val="00E4290C"/>
    <w:rsid w:val="00E42CFE"/>
    <w:rsid w:val="00E42E8A"/>
    <w:rsid w:val="00E4372D"/>
    <w:rsid w:val="00E43A1E"/>
    <w:rsid w:val="00E43F8B"/>
    <w:rsid w:val="00E440C4"/>
    <w:rsid w:val="00E44417"/>
    <w:rsid w:val="00E445E8"/>
    <w:rsid w:val="00E452FB"/>
    <w:rsid w:val="00E45894"/>
    <w:rsid w:val="00E459F7"/>
    <w:rsid w:val="00E45D59"/>
    <w:rsid w:val="00E45DC5"/>
    <w:rsid w:val="00E45FC0"/>
    <w:rsid w:val="00E46089"/>
    <w:rsid w:val="00E466EF"/>
    <w:rsid w:val="00E4670B"/>
    <w:rsid w:val="00E46908"/>
    <w:rsid w:val="00E46AB6"/>
    <w:rsid w:val="00E46D65"/>
    <w:rsid w:val="00E4779E"/>
    <w:rsid w:val="00E47DBB"/>
    <w:rsid w:val="00E47ECC"/>
    <w:rsid w:val="00E500B9"/>
    <w:rsid w:val="00E501C1"/>
    <w:rsid w:val="00E502CA"/>
    <w:rsid w:val="00E50388"/>
    <w:rsid w:val="00E510DF"/>
    <w:rsid w:val="00E51107"/>
    <w:rsid w:val="00E5197A"/>
    <w:rsid w:val="00E51A13"/>
    <w:rsid w:val="00E51C6E"/>
    <w:rsid w:val="00E51D18"/>
    <w:rsid w:val="00E51E8C"/>
    <w:rsid w:val="00E51F8B"/>
    <w:rsid w:val="00E52496"/>
    <w:rsid w:val="00E53038"/>
    <w:rsid w:val="00E53052"/>
    <w:rsid w:val="00E539DF"/>
    <w:rsid w:val="00E53D47"/>
    <w:rsid w:val="00E541B0"/>
    <w:rsid w:val="00E54A60"/>
    <w:rsid w:val="00E556CB"/>
    <w:rsid w:val="00E5583B"/>
    <w:rsid w:val="00E55A63"/>
    <w:rsid w:val="00E55A90"/>
    <w:rsid w:val="00E55B2E"/>
    <w:rsid w:val="00E55B30"/>
    <w:rsid w:val="00E56416"/>
    <w:rsid w:val="00E56505"/>
    <w:rsid w:val="00E568B2"/>
    <w:rsid w:val="00E56931"/>
    <w:rsid w:val="00E56943"/>
    <w:rsid w:val="00E56C6D"/>
    <w:rsid w:val="00E56DAD"/>
    <w:rsid w:val="00E575A7"/>
    <w:rsid w:val="00E575F6"/>
    <w:rsid w:val="00E577DF"/>
    <w:rsid w:val="00E601D6"/>
    <w:rsid w:val="00E602C0"/>
    <w:rsid w:val="00E605E6"/>
    <w:rsid w:val="00E606B0"/>
    <w:rsid w:val="00E60810"/>
    <w:rsid w:val="00E60ACE"/>
    <w:rsid w:val="00E60DD8"/>
    <w:rsid w:val="00E61052"/>
    <w:rsid w:val="00E61232"/>
    <w:rsid w:val="00E612BF"/>
    <w:rsid w:val="00E613C5"/>
    <w:rsid w:val="00E613DB"/>
    <w:rsid w:val="00E61957"/>
    <w:rsid w:val="00E61CAD"/>
    <w:rsid w:val="00E62473"/>
    <w:rsid w:val="00E624BB"/>
    <w:rsid w:val="00E624C5"/>
    <w:rsid w:val="00E626E1"/>
    <w:rsid w:val="00E628A1"/>
    <w:rsid w:val="00E62BC2"/>
    <w:rsid w:val="00E632DD"/>
    <w:rsid w:val="00E639CE"/>
    <w:rsid w:val="00E6414B"/>
    <w:rsid w:val="00E64594"/>
    <w:rsid w:val="00E6477F"/>
    <w:rsid w:val="00E649AF"/>
    <w:rsid w:val="00E64A80"/>
    <w:rsid w:val="00E64BB9"/>
    <w:rsid w:val="00E650A8"/>
    <w:rsid w:val="00E650E4"/>
    <w:rsid w:val="00E65119"/>
    <w:rsid w:val="00E651BD"/>
    <w:rsid w:val="00E6578F"/>
    <w:rsid w:val="00E65D4B"/>
    <w:rsid w:val="00E65D7E"/>
    <w:rsid w:val="00E65ED8"/>
    <w:rsid w:val="00E6616D"/>
    <w:rsid w:val="00E665A5"/>
    <w:rsid w:val="00E6662E"/>
    <w:rsid w:val="00E66697"/>
    <w:rsid w:val="00E66730"/>
    <w:rsid w:val="00E66731"/>
    <w:rsid w:val="00E66E97"/>
    <w:rsid w:val="00E66F4C"/>
    <w:rsid w:val="00E670F3"/>
    <w:rsid w:val="00E671D1"/>
    <w:rsid w:val="00E672A6"/>
    <w:rsid w:val="00E67A46"/>
    <w:rsid w:val="00E67D93"/>
    <w:rsid w:val="00E67FCB"/>
    <w:rsid w:val="00E67FD9"/>
    <w:rsid w:val="00E700AA"/>
    <w:rsid w:val="00E7022C"/>
    <w:rsid w:val="00E705DE"/>
    <w:rsid w:val="00E7069E"/>
    <w:rsid w:val="00E70B45"/>
    <w:rsid w:val="00E70D82"/>
    <w:rsid w:val="00E70EA0"/>
    <w:rsid w:val="00E70EAF"/>
    <w:rsid w:val="00E70FBF"/>
    <w:rsid w:val="00E71164"/>
    <w:rsid w:val="00E71598"/>
    <w:rsid w:val="00E717EB"/>
    <w:rsid w:val="00E71970"/>
    <w:rsid w:val="00E71A77"/>
    <w:rsid w:val="00E71E47"/>
    <w:rsid w:val="00E71F50"/>
    <w:rsid w:val="00E727E0"/>
    <w:rsid w:val="00E72B76"/>
    <w:rsid w:val="00E73331"/>
    <w:rsid w:val="00E73501"/>
    <w:rsid w:val="00E73FFC"/>
    <w:rsid w:val="00E74401"/>
    <w:rsid w:val="00E744B1"/>
    <w:rsid w:val="00E74C42"/>
    <w:rsid w:val="00E74CEE"/>
    <w:rsid w:val="00E75175"/>
    <w:rsid w:val="00E753BF"/>
    <w:rsid w:val="00E7540C"/>
    <w:rsid w:val="00E755E8"/>
    <w:rsid w:val="00E75A5C"/>
    <w:rsid w:val="00E75CF8"/>
    <w:rsid w:val="00E76347"/>
    <w:rsid w:val="00E76412"/>
    <w:rsid w:val="00E7652A"/>
    <w:rsid w:val="00E769C7"/>
    <w:rsid w:val="00E76CED"/>
    <w:rsid w:val="00E76DB5"/>
    <w:rsid w:val="00E77186"/>
    <w:rsid w:val="00E772CF"/>
    <w:rsid w:val="00E77581"/>
    <w:rsid w:val="00E779DF"/>
    <w:rsid w:val="00E77D4B"/>
    <w:rsid w:val="00E80A27"/>
    <w:rsid w:val="00E80C3E"/>
    <w:rsid w:val="00E810FD"/>
    <w:rsid w:val="00E81123"/>
    <w:rsid w:val="00E81272"/>
    <w:rsid w:val="00E816AF"/>
    <w:rsid w:val="00E81730"/>
    <w:rsid w:val="00E81812"/>
    <w:rsid w:val="00E81B89"/>
    <w:rsid w:val="00E81E5C"/>
    <w:rsid w:val="00E82061"/>
    <w:rsid w:val="00E8252C"/>
    <w:rsid w:val="00E82805"/>
    <w:rsid w:val="00E8343A"/>
    <w:rsid w:val="00E834B1"/>
    <w:rsid w:val="00E8357F"/>
    <w:rsid w:val="00E835EB"/>
    <w:rsid w:val="00E83AD8"/>
    <w:rsid w:val="00E83CD6"/>
    <w:rsid w:val="00E83DDB"/>
    <w:rsid w:val="00E840F1"/>
    <w:rsid w:val="00E842B9"/>
    <w:rsid w:val="00E847A4"/>
    <w:rsid w:val="00E84975"/>
    <w:rsid w:val="00E84E58"/>
    <w:rsid w:val="00E84FEC"/>
    <w:rsid w:val="00E85604"/>
    <w:rsid w:val="00E8560B"/>
    <w:rsid w:val="00E8603A"/>
    <w:rsid w:val="00E86391"/>
    <w:rsid w:val="00E8657D"/>
    <w:rsid w:val="00E86823"/>
    <w:rsid w:val="00E86941"/>
    <w:rsid w:val="00E86D62"/>
    <w:rsid w:val="00E86E93"/>
    <w:rsid w:val="00E87BAA"/>
    <w:rsid w:val="00E87CFC"/>
    <w:rsid w:val="00E9009B"/>
    <w:rsid w:val="00E907C3"/>
    <w:rsid w:val="00E90D93"/>
    <w:rsid w:val="00E90E88"/>
    <w:rsid w:val="00E90EFC"/>
    <w:rsid w:val="00E91065"/>
    <w:rsid w:val="00E9147C"/>
    <w:rsid w:val="00E91604"/>
    <w:rsid w:val="00E9194A"/>
    <w:rsid w:val="00E91E08"/>
    <w:rsid w:val="00E91FFF"/>
    <w:rsid w:val="00E9226E"/>
    <w:rsid w:val="00E92E3C"/>
    <w:rsid w:val="00E938F2"/>
    <w:rsid w:val="00E939C6"/>
    <w:rsid w:val="00E93E66"/>
    <w:rsid w:val="00E93FE0"/>
    <w:rsid w:val="00E94043"/>
    <w:rsid w:val="00E941DA"/>
    <w:rsid w:val="00E94387"/>
    <w:rsid w:val="00E94570"/>
    <w:rsid w:val="00E94A05"/>
    <w:rsid w:val="00E94D4A"/>
    <w:rsid w:val="00E94EBA"/>
    <w:rsid w:val="00E951DD"/>
    <w:rsid w:val="00E952C8"/>
    <w:rsid w:val="00E95566"/>
    <w:rsid w:val="00E957ED"/>
    <w:rsid w:val="00E95FA0"/>
    <w:rsid w:val="00E961CE"/>
    <w:rsid w:val="00E963CD"/>
    <w:rsid w:val="00E96530"/>
    <w:rsid w:val="00E96561"/>
    <w:rsid w:val="00E96810"/>
    <w:rsid w:val="00E96846"/>
    <w:rsid w:val="00E96F56"/>
    <w:rsid w:val="00E97083"/>
    <w:rsid w:val="00E9729E"/>
    <w:rsid w:val="00E97593"/>
    <w:rsid w:val="00E97A42"/>
    <w:rsid w:val="00E97A99"/>
    <w:rsid w:val="00E97DE4"/>
    <w:rsid w:val="00E97F29"/>
    <w:rsid w:val="00EA043F"/>
    <w:rsid w:val="00EA04E3"/>
    <w:rsid w:val="00EA051C"/>
    <w:rsid w:val="00EA06E3"/>
    <w:rsid w:val="00EA0861"/>
    <w:rsid w:val="00EA088F"/>
    <w:rsid w:val="00EA0A62"/>
    <w:rsid w:val="00EA0BCA"/>
    <w:rsid w:val="00EA1378"/>
    <w:rsid w:val="00EA1632"/>
    <w:rsid w:val="00EA18B4"/>
    <w:rsid w:val="00EA1C57"/>
    <w:rsid w:val="00EA1C65"/>
    <w:rsid w:val="00EA23C8"/>
    <w:rsid w:val="00EA2D8A"/>
    <w:rsid w:val="00EA370A"/>
    <w:rsid w:val="00EA42E6"/>
    <w:rsid w:val="00EA4475"/>
    <w:rsid w:val="00EA5272"/>
    <w:rsid w:val="00EA5295"/>
    <w:rsid w:val="00EA5E6F"/>
    <w:rsid w:val="00EA6232"/>
    <w:rsid w:val="00EA63B7"/>
    <w:rsid w:val="00EA64B2"/>
    <w:rsid w:val="00EA6707"/>
    <w:rsid w:val="00EA7232"/>
    <w:rsid w:val="00EA724F"/>
    <w:rsid w:val="00EA756D"/>
    <w:rsid w:val="00EA76B7"/>
    <w:rsid w:val="00EA77E1"/>
    <w:rsid w:val="00EA7CEB"/>
    <w:rsid w:val="00EB02FC"/>
    <w:rsid w:val="00EB0372"/>
    <w:rsid w:val="00EB04D5"/>
    <w:rsid w:val="00EB073E"/>
    <w:rsid w:val="00EB0EFA"/>
    <w:rsid w:val="00EB0F40"/>
    <w:rsid w:val="00EB100C"/>
    <w:rsid w:val="00EB1205"/>
    <w:rsid w:val="00EB12E2"/>
    <w:rsid w:val="00EB150E"/>
    <w:rsid w:val="00EB1AE9"/>
    <w:rsid w:val="00EB1CA7"/>
    <w:rsid w:val="00EB1EDB"/>
    <w:rsid w:val="00EB2D3C"/>
    <w:rsid w:val="00EB2EE8"/>
    <w:rsid w:val="00EB3234"/>
    <w:rsid w:val="00EB3468"/>
    <w:rsid w:val="00EB3AC7"/>
    <w:rsid w:val="00EB3BE0"/>
    <w:rsid w:val="00EB405B"/>
    <w:rsid w:val="00EB4558"/>
    <w:rsid w:val="00EB48B8"/>
    <w:rsid w:val="00EB49BD"/>
    <w:rsid w:val="00EB49FD"/>
    <w:rsid w:val="00EB4C8B"/>
    <w:rsid w:val="00EB4FCC"/>
    <w:rsid w:val="00EB51FD"/>
    <w:rsid w:val="00EB5AA3"/>
    <w:rsid w:val="00EB5B90"/>
    <w:rsid w:val="00EB627A"/>
    <w:rsid w:val="00EB631D"/>
    <w:rsid w:val="00EB637A"/>
    <w:rsid w:val="00EB65FB"/>
    <w:rsid w:val="00EB7092"/>
    <w:rsid w:val="00EB70CF"/>
    <w:rsid w:val="00EB7113"/>
    <w:rsid w:val="00EB731D"/>
    <w:rsid w:val="00EB7395"/>
    <w:rsid w:val="00EB7746"/>
    <w:rsid w:val="00EB7845"/>
    <w:rsid w:val="00EB78EA"/>
    <w:rsid w:val="00EB7AA1"/>
    <w:rsid w:val="00EB7B2D"/>
    <w:rsid w:val="00EB7F84"/>
    <w:rsid w:val="00EC002F"/>
    <w:rsid w:val="00EC015E"/>
    <w:rsid w:val="00EC05A9"/>
    <w:rsid w:val="00EC0677"/>
    <w:rsid w:val="00EC08BE"/>
    <w:rsid w:val="00EC0B65"/>
    <w:rsid w:val="00EC0C1E"/>
    <w:rsid w:val="00EC0E76"/>
    <w:rsid w:val="00EC10A8"/>
    <w:rsid w:val="00EC1516"/>
    <w:rsid w:val="00EC174E"/>
    <w:rsid w:val="00EC18DC"/>
    <w:rsid w:val="00EC1BC2"/>
    <w:rsid w:val="00EC1BE4"/>
    <w:rsid w:val="00EC1BE5"/>
    <w:rsid w:val="00EC1C45"/>
    <w:rsid w:val="00EC255A"/>
    <w:rsid w:val="00EC27D9"/>
    <w:rsid w:val="00EC30B3"/>
    <w:rsid w:val="00EC30DC"/>
    <w:rsid w:val="00EC37E9"/>
    <w:rsid w:val="00EC3D56"/>
    <w:rsid w:val="00EC4125"/>
    <w:rsid w:val="00EC43CA"/>
    <w:rsid w:val="00EC4736"/>
    <w:rsid w:val="00EC52D4"/>
    <w:rsid w:val="00EC57A1"/>
    <w:rsid w:val="00EC5AB6"/>
    <w:rsid w:val="00EC5CC2"/>
    <w:rsid w:val="00EC5F22"/>
    <w:rsid w:val="00EC605B"/>
    <w:rsid w:val="00EC61C1"/>
    <w:rsid w:val="00EC6536"/>
    <w:rsid w:val="00EC6634"/>
    <w:rsid w:val="00EC66DE"/>
    <w:rsid w:val="00EC69B8"/>
    <w:rsid w:val="00EC6AE5"/>
    <w:rsid w:val="00EC6C1D"/>
    <w:rsid w:val="00EC6FB1"/>
    <w:rsid w:val="00EC7211"/>
    <w:rsid w:val="00EC7257"/>
    <w:rsid w:val="00EC7539"/>
    <w:rsid w:val="00EC7B47"/>
    <w:rsid w:val="00EC7BC8"/>
    <w:rsid w:val="00ED01A1"/>
    <w:rsid w:val="00ED04B3"/>
    <w:rsid w:val="00ED05B9"/>
    <w:rsid w:val="00ED0C19"/>
    <w:rsid w:val="00ED0E0E"/>
    <w:rsid w:val="00ED0E59"/>
    <w:rsid w:val="00ED152D"/>
    <w:rsid w:val="00ED1879"/>
    <w:rsid w:val="00ED1F9D"/>
    <w:rsid w:val="00ED205C"/>
    <w:rsid w:val="00ED2657"/>
    <w:rsid w:val="00ED32F2"/>
    <w:rsid w:val="00ED332D"/>
    <w:rsid w:val="00ED380E"/>
    <w:rsid w:val="00ED39CF"/>
    <w:rsid w:val="00ED3A19"/>
    <w:rsid w:val="00ED3E37"/>
    <w:rsid w:val="00ED4442"/>
    <w:rsid w:val="00ED45C2"/>
    <w:rsid w:val="00ED534C"/>
    <w:rsid w:val="00ED5439"/>
    <w:rsid w:val="00ED59CB"/>
    <w:rsid w:val="00ED5A8D"/>
    <w:rsid w:val="00ED5E52"/>
    <w:rsid w:val="00ED6639"/>
    <w:rsid w:val="00ED6690"/>
    <w:rsid w:val="00ED6784"/>
    <w:rsid w:val="00ED6ED5"/>
    <w:rsid w:val="00ED71A9"/>
    <w:rsid w:val="00ED72D8"/>
    <w:rsid w:val="00ED73CE"/>
    <w:rsid w:val="00ED7B32"/>
    <w:rsid w:val="00ED7BA5"/>
    <w:rsid w:val="00ED7D67"/>
    <w:rsid w:val="00EE0488"/>
    <w:rsid w:val="00EE0981"/>
    <w:rsid w:val="00EE0DCE"/>
    <w:rsid w:val="00EE1878"/>
    <w:rsid w:val="00EE233F"/>
    <w:rsid w:val="00EE28E1"/>
    <w:rsid w:val="00EE297A"/>
    <w:rsid w:val="00EE2AC5"/>
    <w:rsid w:val="00EE2F27"/>
    <w:rsid w:val="00EE31CF"/>
    <w:rsid w:val="00EE32F8"/>
    <w:rsid w:val="00EE36B5"/>
    <w:rsid w:val="00EE3B03"/>
    <w:rsid w:val="00EE3DD1"/>
    <w:rsid w:val="00EE44E5"/>
    <w:rsid w:val="00EE46A4"/>
    <w:rsid w:val="00EE4878"/>
    <w:rsid w:val="00EE4B13"/>
    <w:rsid w:val="00EE4D37"/>
    <w:rsid w:val="00EE508A"/>
    <w:rsid w:val="00EE562A"/>
    <w:rsid w:val="00EE5637"/>
    <w:rsid w:val="00EE5900"/>
    <w:rsid w:val="00EE5A60"/>
    <w:rsid w:val="00EE5AB3"/>
    <w:rsid w:val="00EE5CDA"/>
    <w:rsid w:val="00EE607A"/>
    <w:rsid w:val="00EE609B"/>
    <w:rsid w:val="00EE6249"/>
    <w:rsid w:val="00EE62DA"/>
    <w:rsid w:val="00EE6DB4"/>
    <w:rsid w:val="00EE6EBC"/>
    <w:rsid w:val="00EE705C"/>
    <w:rsid w:val="00EE741A"/>
    <w:rsid w:val="00EE7964"/>
    <w:rsid w:val="00EE7DEB"/>
    <w:rsid w:val="00EF0023"/>
    <w:rsid w:val="00EF0327"/>
    <w:rsid w:val="00EF03D2"/>
    <w:rsid w:val="00EF03E1"/>
    <w:rsid w:val="00EF05BC"/>
    <w:rsid w:val="00EF1E2C"/>
    <w:rsid w:val="00EF279F"/>
    <w:rsid w:val="00EF2817"/>
    <w:rsid w:val="00EF2A4C"/>
    <w:rsid w:val="00EF2A7D"/>
    <w:rsid w:val="00EF2BA0"/>
    <w:rsid w:val="00EF2DFA"/>
    <w:rsid w:val="00EF2E49"/>
    <w:rsid w:val="00EF355B"/>
    <w:rsid w:val="00EF3DF9"/>
    <w:rsid w:val="00EF3F99"/>
    <w:rsid w:val="00EF3FF5"/>
    <w:rsid w:val="00EF429E"/>
    <w:rsid w:val="00EF4CBC"/>
    <w:rsid w:val="00EF4E8E"/>
    <w:rsid w:val="00EF566E"/>
    <w:rsid w:val="00EF5711"/>
    <w:rsid w:val="00EF5AFB"/>
    <w:rsid w:val="00EF5BC2"/>
    <w:rsid w:val="00EF5E02"/>
    <w:rsid w:val="00EF6671"/>
    <w:rsid w:val="00EF701D"/>
    <w:rsid w:val="00EF702D"/>
    <w:rsid w:val="00EF7179"/>
    <w:rsid w:val="00EF725C"/>
    <w:rsid w:val="00EF7E10"/>
    <w:rsid w:val="00EF7E3B"/>
    <w:rsid w:val="00EF7F72"/>
    <w:rsid w:val="00F0006B"/>
    <w:rsid w:val="00F001DD"/>
    <w:rsid w:val="00F008EC"/>
    <w:rsid w:val="00F00E79"/>
    <w:rsid w:val="00F00FC5"/>
    <w:rsid w:val="00F010B7"/>
    <w:rsid w:val="00F01403"/>
    <w:rsid w:val="00F01977"/>
    <w:rsid w:val="00F01A04"/>
    <w:rsid w:val="00F02077"/>
    <w:rsid w:val="00F02169"/>
    <w:rsid w:val="00F02520"/>
    <w:rsid w:val="00F025BC"/>
    <w:rsid w:val="00F02DD4"/>
    <w:rsid w:val="00F031EE"/>
    <w:rsid w:val="00F03400"/>
    <w:rsid w:val="00F03578"/>
    <w:rsid w:val="00F03934"/>
    <w:rsid w:val="00F03FA2"/>
    <w:rsid w:val="00F04312"/>
    <w:rsid w:val="00F04D60"/>
    <w:rsid w:val="00F04F0B"/>
    <w:rsid w:val="00F0520F"/>
    <w:rsid w:val="00F0537A"/>
    <w:rsid w:val="00F06171"/>
    <w:rsid w:val="00F06243"/>
    <w:rsid w:val="00F06447"/>
    <w:rsid w:val="00F06639"/>
    <w:rsid w:val="00F069C3"/>
    <w:rsid w:val="00F06A9F"/>
    <w:rsid w:val="00F06E26"/>
    <w:rsid w:val="00F06F56"/>
    <w:rsid w:val="00F07255"/>
    <w:rsid w:val="00F072AF"/>
    <w:rsid w:val="00F07B68"/>
    <w:rsid w:val="00F07C44"/>
    <w:rsid w:val="00F07C58"/>
    <w:rsid w:val="00F07C5D"/>
    <w:rsid w:val="00F07DFD"/>
    <w:rsid w:val="00F07E53"/>
    <w:rsid w:val="00F07F87"/>
    <w:rsid w:val="00F07F9A"/>
    <w:rsid w:val="00F104E4"/>
    <w:rsid w:val="00F10AAA"/>
    <w:rsid w:val="00F10E24"/>
    <w:rsid w:val="00F1117C"/>
    <w:rsid w:val="00F113EF"/>
    <w:rsid w:val="00F11C01"/>
    <w:rsid w:val="00F1201D"/>
    <w:rsid w:val="00F144B1"/>
    <w:rsid w:val="00F1470F"/>
    <w:rsid w:val="00F149C1"/>
    <w:rsid w:val="00F15267"/>
    <w:rsid w:val="00F1537C"/>
    <w:rsid w:val="00F15BC9"/>
    <w:rsid w:val="00F16039"/>
    <w:rsid w:val="00F16417"/>
    <w:rsid w:val="00F169C9"/>
    <w:rsid w:val="00F16CDE"/>
    <w:rsid w:val="00F17124"/>
    <w:rsid w:val="00F17535"/>
    <w:rsid w:val="00F176D1"/>
    <w:rsid w:val="00F17CFB"/>
    <w:rsid w:val="00F17DC7"/>
    <w:rsid w:val="00F17E18"/>
    <w:rsid w:val="00F17E2E"/>
    <w:rsid w:val="00F17E54"/>
    <w:rsid w:val="00F17F26"/>
    <w:rsid w:val="00F2000C"/>
    <w:rsid w:val="00F2017E"/>
    <w:rsid w:val="00F20964"/>
    <w:rsid w:val="00F20A2B"/>
    <w:rsid w:val="00F20AAA"/>
    <w:rsid w:val="00F20BB4"/>
    <w:rsid w:val="00F20BEC"/>
    <w:rsid w:val="00F20D6B"/>
    <w:rsid w:val="00F20DD6"/>
    <w:rsid w:val="00F210E9"/>
    <w:rsid w:val="00F21464"/>
    <w:rsid w:val="00F21527"/>
    <w:rsid w:val="00F21A86"/>
    <w:rsid w:val="00F22069"/>
    <w:rsid w:val="00F2207C"/>
    <w:rsid w:val="00F22269"/>
    <w:rsid w:val="00F223CE"/>
    <w:rsid w:val="00F22585"/>
    <w:rsid w:val="00F2273A"/>
    <w:rsid w:val="00F228E2"/>
    <w:rsid w:val="00F228EC"/>
    <w:rsid w:val="00F23233"/>
    <w:rsid w:val="00F2328D"/>
    <w:rsid w:val="00F2341C"/>
    <w:rsid w:val="00F23555"/>
    <w:rsid w:val="00F238F1"/>
    <w:rsid w:val="00F240A1"/>
    <w:rsid w:val="00F2477E"/>
    <w:rsid w:val="00F24DC6"/>
    <w:rsid w:val="00F24DF6"/>
    <w:rsid w:val="00F24EC4"/>
    <w:rsid w:val="00F25116"/>
    <w:rsid w:val="00F257A4"/>
    <w:rsid w:val="00F25A66"/>
    <w:rsid w:val="00F261A2"/>
    <w:rsid w:val="00F2648C"/>
    <w:rsid w:val="00F264F5"/>
    <w:rsid w:val="00F26922"/>
    <w:rsid w:val="00F27131"/>
    <w:rsid w:val="00F27156"/>
    <w:rsid w:val="00F2740B"/>
    <w:rsid w:val="00F275F5"/>
    <w:rsid w:val="00F27ADA"/>
    <w:rsid w:val="00F303AC"/>
    <w:rsid w:val="00F30525"/>
    <w:rsid w:val="00F3082D"/>
    <w:rsid w:val="00F309DC"/>
    <w:rsid w:val="00F30C31"/>
    <w:rsid w:val="00F30C82"/>
    <w:rsid w:val="00F30CC8"/>
    <w:rsid w:val="00F30DDE"/>
    <w:rsid w:val="00F321A4"/>
    <w:rsid w:val="00F32447"/>
    <w:rsid w:val="00F327C0"/>
    <w:rsid w:val="00F32AEA"/>
    <w:rsid w:val="00F32F2A"/>
    <w:rsid w:val="00F337FF"/>
    <w:rsid w:val="00F339F7"/>
    <w:rsid w:val="00F33A1F"/>
    <w:rsid w:val="00F33EF1"/>
    <w:rsid w:val="00F3417B"/>
    <w:rsid w:val="00F343DF"/>
    <w:rsid w:val="00F346EB"/>
    <w:rsid w:val="00F34FF4"/>
    <w:rsid w:val="00F350A7"/>
    <w:rsid w:val="00F350CA"/>
    <w:rsid w:val="00F3541C"/>
    <w:rsid w:val="00F35562"/>
    <w:rsid w:val="00F35882"/>
    <w:rsid w:val="00F35E26"/>
    <w:rsid w:val="00F360E4"/>
    <w:rsid w:val="00F361E0"/>
    <w:rsid w:val="00F362AD"/>
    <w:rsid w:val="00F363A2"/>
    <w:rsid w:val="00F367A0"/>
    <w:rsid w:val="00F36A28"/>
    <w:rsid w:val="00F36B24"/>
    <w:rsid w:val="00F36D0E"/>
    <w:rsid w:val="00F374A9"/>
    <w:rsid w:val="00F375B1"/>
    <w:rsid w:val="00F37FE9"/>
    <w:rsid w:val="00F4012C"/>
    <w:rsid w:val="00F40199"/>
    <w:rsid w:val="00F40350"/>
    <w:rsid w:val="00F404FD"/>
    <w:rsid w:val="00F40667"/>
    <w:rsid w:val="00F40B28"/>
    <w:rsid w:val="00F40E67"/>
    <w:rsid w:val="00F41072"/>
    <w:rsid w:val="00F41159"/>
    <w:rsid w:val="00F4140B"/>
    <w:rsid w:val="00F41487"/>
    <w:rsid w:val="00F4159D"/>
    <w:rsid w:val="00F42AEC"/>
    <w:rsid w:val="00F42C93"/>
    <w:rsid w:val="00F42E5B"/>
    <w:rsid w:val="00F43225"/>
    <w:rsid w:val="00F43444"/>
    <w:rsid w:val="00F43689"/>
    <w:rsid w:val="00F439F2"/>
    <w:rsid w:val="00F43EDD"/>
    <w:rsid w:val="00F4444B"/>
    <w:rsid w:val="00F44470"/>
    <w:rsid w:val="00F445EC"/>
    <w:rsid w:val="00F447CF"/>
    <w:rsid w:val="00F44A65"/>
    <w:rsid w:val="00F44AA4"/>
    <w:rsid w:val="00F44CE5"/>
    <w:rsid w:val="00F44E85"/>
    <w:rsid w:val="00F452AC"/>
    <w:rsid w:val="00F455D3"/>
    <w:rsid w:val="00F45722"/>
    <w:rsid w:val="00F457D3"/>
    <w:rsid w:val="00F45A6B"/>
    <w:rsid w:val="00F45ABA"/>
    <w:rsid w:val="00F460D1"/>
    <w:rsid w:val="00F46450"/>
    <w:rsid w:val="00F46780"/>
    <w:rsid w:val="00F468A0"/>
    <w:rsid w:val="00F468A7"/>
    <w:rsid w:val="00F46A12"/>
    <w:rsid w:val="00F470CA"/>
    <w:rsid w:val="00F473CB"/>
    <w:rsid w:val="00F47614"/>
    <w:rsid w:val="00F476CC"/>
    <w:rsid w:val="00F477DE"/>
    <w:rsid w:val="00F47865"/>
    <w:rsid w:val="00F47A8A"/>
    <w:rsid w:val="00F47BE5"/>
    <w:rsid w:val="00F500B3"/>
    <w:rsid w:val="00F501D5"/>
    <w:rsid w:val="00F5070F"/>
    <w:rsid w:val="00F50B65"/>
    <w:rsid w:val="00F50ED5"/>
    <w:rsid w:val="00F51615"/>
    <w:rsid w:val="00F52078"/>
    <w:rsid w:val="00F52141"/>
    <w:rsid w:val="00F522CB"/>
    <w:rsid w:val="00F52522"/>
    <w:rsid w:val="00F526F4"/>
    <w:rsid w:val="00F52808"/>
    <w:rsid w:val="00F52A89"/>
    <w:rsid w:val="00F52ACA"/>
    <w:rsid w:val="00F52ADB"/>
    <w:rsid w:val="00F52CE2"/>
    <w:rsid w:val="00F53519"/>
    <w:rsid w:val="00F53A35"/>
    <w:rsid w:val="00F53B77"/>
    <w:rsid w:val="00F53D97"/>
    <w:rsid w:val="00F545D9"/>
    <w:rsid w:val="00F54648"/>
    <w:rsid w:val="00F5479C"/>
    <w:rsid w:val="00F547B6"/>
    <w:rsid w:val="00F54B7C"/>
    <w:rsid w:val="00F54B91"/>
    <w:rsid w:val="00F54ED1"/>
    <w:rsid w:val="00F55002"/>
    <w:rsid w:val="00F550FC"/>
    <w:rsid w:val="00F554B7"/>
    <w:rsid w:val="00F55754"/>
    <w:rsid w:val="00F55ED5"/>
    <w:rsid w:val="00F55FB3"/>
    <w:rsid w:val="00F5632C"/>
    <w:rsid w:val="00F56543"/>
    <w:rsid w:val="00F5750C"/>
    <w:rsid w:val="00F57649"/>
    <w:rsid w:val="00F578E1"/>
    <w:rsid w:val="00F57A43"/>
    <w:rsid w:val="00F57C33"/>
    <w:rsid w:val="00F57E73"/>
    <w:rsid w:val="00F57EA1"/>
    <w:rsid w:val="00F60403"/>
    <w:rsid w:val="00F60A0C"/>
    <w:rsid w:val="00F60D1B"/>
    <w:rsid w:val="00F60D29"/>
    <w:rsid w:val="00F611E9"/>
    <w:rsid w:val="00F613FE"/>
    <w:rsid w:val="00F6146F"/>
    <w:rsid w:val="00F61A06"/>
    <w:rsid w:val="00F61A28"/>
    <w:rsid w:val="00F61ED5"/>
    <w:rsid w:val="00F6217B"/>
    <w:rsid w:val="00F622B6"/>
    <w:rsid w:val="00F62319"/>
    <w:rsid w:val="00F623C1"/>
    <w:rsid w:val="00F6267E"/>
    <w:rsid w:val="00F626B1"/>
    <w:rsid w:val="00F62701"/>
    <w:rsid w:val="00F62AF6"/>
    <w:rsid w:val="00F6301C"/>
    <w:rsid w:val="00F6341A"/>
    <w:rsid w:val="00F636A8"/>
    <w:rsid w:val="00F64351"/>
    <w:rsid w:val="00F6464E"/>
    <w:rsid w:val="00F649CB"/>
    <w:rsid w:val="00F64A1E"/>
    <w:rsid w:val="00F64DF7"/>
    <w:rsid w:val="00F653B7"/>
    <w:rsid w:val="00F655FF"/>
    <w:rsid w:val="00F65618"/>
    <w:rsid w:val="00F65C33"/>
    <w:rsid w:val="00F65D84"/>
    <w:rsid w:val="00F65EA5"/>
    <w:rsid w:val="00F6626E"/>
    <w:rsid w:val="00F66D8F"/>
    <w:rsid w:val="00F672BA"/>
    <w:rsid w:val="00F677C7"/>
    <w:rsid w:val="00F6786C"/>
    <w:rsid w:val="00F67B09"/>
    <w:rsid w:val="00F67C17"/>
    <w:rsid w:val="00F67C69"/>
    <w:rsid w:val="00F700D7"/>
    <w:rsid w:val="00F70127"/>
    <w:rsid w:val="00F703AF"/>
    <w:rsid w:val="00F7095C"/>
    <w:rsid w:val="00F70B28"/>
    <w:rsid w:val="00F70E1C"/>
    <w:rsid w:val="00F70E4C"/>
    <w:rsid w:val="00F72659"/>
    <w:rsid w:val="00F726AF"/>
    <w:rsid w:val="00F72CF5"/>
    <w:rsid w:val="00F72E6C"/>
    <w:rsid w:val="00F73599"/>
    <w:rsid w:val="00F73C49"/>
    <w:rsid w:val="00F73CDC"/>
    <w:rsid w:val="00F73DCB"/>
    <w:rsid w:val="00F740C7"/>
    <w:rsid w:val="00F741F6"/>
    <w:rsid w:val="00F74710"/>
    <w:rsid w:val="00F74736"/>
    <w:rsid w:val="00F74F1E"/>
    <w:rsid w:val="00F751FC"/>
    <w:rsid w:val="00F7543A"/>
    <w:rsid w:val="00F75CAA"/>
    <w:rsid w:val="00F75D3E"/>
    <w:rsid w:val="00F7605C"/>
    <w:rsid w:val="00F763C3"/>
    <w:rsid w:val="00F7714F"/>
    <w:rsid w:val="00F77275"/>
    <w:rsid w:val="00F77541"/>
    <w:rsid w:val="00F80407"/>
    <w:rsid w:val="00F80864"/>
    <w:rsid w:val="00F80904"/>
    <w:rsid w:val="00F809CF"/>
    <w:rsid w:val="00F80BF2"/>
    <w:rsid w:val="00F80E74"/>
    <w:rsid w:val="00F81688"/>
    <w:rsid w:val="00F819E7"/>
    <w:rsid w:val="00F819EB"/>
    <w:rsid w:val="00F81B17"/>
    <w:rsid w:val="00F82160"/>
    <w:rsid w:val="00F8267E"/>
    <w:rsid w:val="00F82B66"/>
    <w:rsid w:val="00F8306C"/>
    <w:rsid w:val="00F83363"/>
    <w:rsid w:val="00F84360"/>
    <w:rsid w:val="00F85057"/>
    <w:rsid w:val="00F85106"/>
    <w:rsid w:val="00F8543B"/>
    <w:rsid w:val="00F85491"/>
    <w:rsid w:val="00F8563A"/>
    <w:rsid w:val="00F85866"/>
    <w:rsid w:val="00F858EB"/>
    <w:rsid w:val="00F85BDE"/>
    <w:rsid w:val="00F85D06"/>
    <w:rsid w:val="00F8630C"/>
    <w:rsid w:val="00F86473"/>
    <w:rsid w:val="00F8689A"/>
    <w:rsid w:val="00F868AF"/>
    <w:rsid w:val="00F869A5"/>
    <w:rsid w:val="00F86C18"/>
    <w:rsid w:val="00F86E9E"/>
    <w:rsid w:val="00F87014"/>
    <w:rsid w:val="00F87743"/>
    <w:rsid w:val="00F8784A"/>
    <w:rsid w:val="00F879D5"/>
    <w:rsid w:val="00F87EB5"/>
    <w:rsid w:val="00F87EE5"/>
    <w:rsid w:val="00F87F8E"/>
    <w:rsid w:val="00F900AB"/>
    <w:rsid w:val="00F90237"/>
    <w:rsid w:val="00F902A8"/>
    <w:rsid w:val="00F902F6"/>
    <w:rsid w:val="00F90955"/>
    <w:rsid w:val="00F90D9F"/>
    <w:rsid w:val="00F9106F"/>
    <w:rsid w:val="00F91700"/>
    <w:rsid w:val="00F91D26"/>
    <w:rsid w:val="00F91FEF"/>
    <w:rsid w:val="00F92298"/>
    <w:rsid w:val="00F926A7"/>
    <w:rsid w:val="00F92DAE"/>
    <w:rsid w:val="00F932B6"/>
    <w:rsid w:val="00F93B99"/>
    <w:rsid w:val="00F93EB8"/>
    <w:rsid w:val="00F940C7"/>
    <w:rsid w:val="00F946DC"/>
    <w:rsid w:val="00F94CF1"/>
    <w:rsid w:val="00F95018"/>
    <w:rsid w:val="00F95B9C"/>
    <w:rsid w:val="00F95CD0"/>
    <w:rsid w:val="00F95E9F"/>
    <w:rsid w:val="00F963BA"/>
    <w:rsid w:val="00F96431"/>
    <w:rsid w:val="00F9654D"/>
    <w:rsid w:val="00F965A7"/>
    <w:rsid w:val="00F96806"/>
    <w:rsid w:val="00F97222"/>
    <w:rsid w:val="00F97357"/>
    <w:rsid w:val="00F9735B"/>
    <w:rsid w:val="00F97B16"/>
    <w:rsid w:val="00F97B38"/>
    <w:rsid w:val="00F97BB6"/>
    <w:rsid w:val="00F97EF1"/>
    <w:rsid w:val="00F97F94"/>
    <w:rsid w:val="00F97FF3"/>
    <w:rsid w:val="00FA00A1"/>
    <w:rsid w:val="00FA0266"/>
    <w:rsid w:val="00FA03F0"/>
    <w:rsid w:val="00FA0705"/>
    <w:rsid w:val="00FA0F9F"/>
    <w:rsid w:val="00FA132A"/>
    <w:rsid w:val="00FA133E"/>
    <w:rsid w:val="00FA13DD"/>
    <w:rsid w:val="00FA167C"/>
    <w:rsid w:val="00FA2116"/>
    <w:rsid w:val="00FA2319"/>
    <w:rsid w:val="00FA2434"/>
    <w:rsid w:val="00FA2F10"/>
    <w:rsid w:val="00FA3164"/>
    <w:rsid w:val="00FA32B8"/>
    <w:rsid w:val="00FA342C"/>
    <w:rsid w:val="00FA3764"/>
    <w:rsid w:val="00FA3942"/>
    <w:rsid w:val="00FA3DEB"/>
    <w:rsid w:val="00FA3F0D"/>
    <w:rsid w:val="00FA3F77"/>
    <w:rsid w:val="00FA4335"/>
    <w:rsid w:val="00FA44BD"/>
    <w:rsid w:val="00FA4D41"/>
    <w:rsid w:val="00FA527F"/>
    <w:rsid w:val="00FA5407"/>
    <w:rsid w:val="00FA54C2"/>
    <w:rsid w:val="00FA5761"/>
    <w:rsid w:val="00FA590F"/>
    <w:rsid w:val="00FA5A93"/>
    <w:rsid w:val="00FA5EBE"/>
    <w:rsid w:val="00FA6364"/>
    <w:rsid w:val="00FA6709"/>
    <w:rsid w:val="00FA6A1A"/>
    <w:rsid w:val="00FA6AC6"/>
    <w:rsid w:val="00FA6BBD"/>
    <w:rsid w:val="00FA6BF8"/>
    <w:rsid w:val="00FA6CD8"/>
    <w:rsid w:val="00FA7046"/>
    <w:rsid w:val="00FA7663"/>
    <w:rsid w:val="00FA7F02"/>
    <w:rsid w:val="00FA7F9D"/>
    <w:rsid w:val="00FB0054"/>
    <w:rsid w:val="00FB0093"/>
    <w:rsid w:val="00FB00E1"/>
    <w:rsid w:val="00FB0107"/>
    <w:rsid w:val="00FB023D"/>
    <w:rsid w:val="00FB0424"/>
    <w:rsid w:val="00FB05BC"/>
    <w:rsid w:val="00FB0C84"/>
    <w:rsid w:val="00FB1412"/>
    <w:rsid w:val="00FB2A2A"/>
    <w:rsid w:val="00FB2C40"/>
    <w:rsid w:val="00FB2E26"/>
    <w:rsid w:val="00FB2F86"/>
    <w:rsid w:val="00FB2F9B"/>
    <w:rsid w:val="00FB3466"/>
    <w:rsid w:val="00FB3614"/>
    <w:rsid w:val="00FB3B03"/>
    <w:rsid w:val="00FB40F3"/>
    <w:rsid w:val="00FB4140"/>
    <w:rsid w:val="00FB4376"/>
    <w:rsid w:val="00FB4AD7"/>
    <w:rsid w:val="00FB4BE0"/>
    <w:rsid w:val="00FB4DD1"/>
    <w:rsid w:val="00FB5015"/>
    <w:rsid w:val="00FB5215"/>
    <w:rsid w:val="00FB5261"/>
    <w:rsid w:val="00FB57DA"/>
    <w:rsid w:val="00FB58E9"/>
    <w:rsid w:val="00FB5EE7"/>
    <w:rsid w:val="00FB60B1"/>
    <w:rsid w:val="00FB6410"/>
    <w:rsid w:val="00FB67C8"/>
    <w:rsid w:val="00FB6A3F"/>
    <w:rsid w:val="00FB6A6B"/>
    <w:rsid w:val="00FB6DAC"/>
    <w:rsid w:val="00FB6E36"/>
    <w:rsid w:val="00FB6F87"/>
    <w:rsid w:val="00FB7D3B"/>
    <w:rsid w:val="00FB7DDF"/>
    <w:rsid w:val="00FC06B6"/>
    <w:rsid w:val="00FC083B"/>
    <w:rsid w:val="00FC08A7"/>
    <w:rsid w:val="00FC0A06"/>
    <w:rsid w:val="00FC0A30"/>
    <w:rsid w:val="00FC0B5C"/>
    <w:rsid w:val="00FC0DA9"/>
    <w:rsid w:val="00FC0E7B"/>
    <w:rsid w:val="00FC112B"/>
    <w:rsid w:val="00FC120D"/>
    <w:rsid w:val="00FC1254"/>
    <w:rsid w:val="00FC13B9"/>
    <w:rsid w:val="00FC1563"/>
    <w:rsid w:val="00FC186A"/>
    <w:rsid w:val="00FC196B"/>
    <w:rsid w:val="00FC1A30"/>
    <w:rsid w:val="00FC1C98"/>
    <w:rsid w:val="00FC1EEB"/>
    <w:rsid w:val="00FC2214"/>
    <w:rsid w:val="00FC2DBB"/>
    <w:rsid w:val="00FC3504"/>
    <w:rsid w:val="00FC364B"/>
    <w:rsid w:val="00FC3B61"/>
    <w:rsid w:val="00FC3E0A"/>
    <w:rsid w:val="00FC4119"/>
    <w:rsid w:val="00FC4306"/>
    <w:rsid w:val="00FC43E4"/>
    <w:rsid w:val="00FC4794"/>
    <w:rsid w:val="00FC4852"/>
    <w:rsid w:val="00FC489B"/>
    <w:rsid w:val="00FC492C"/>
    <w:rsid w:val="00FC4A43"/>
    <w:rsid w:val="00FC4B73"/>
    <w:rsid w:val="00FC4DE2"/>
    <w:rsid w:val="00FC5381"/>
    <w:rsid w:val="00FC57A5"/>
    <w:rsid w:val="00FC5834"/>
    <w:rsid w:val="00FC5ED5"/>
    <w:rsid w:val="00FC62DC"/>
    <w:rsid w:val="00FC6691"/>
    <w:rsid w:val="00FC6944"/>
    <w:rsid w:val="00FC6BB8"/>
    <w:rsid w:val="00FC7259"/>
    <w:rsid w:val="00FC74E1"/>
    <w:rsid w:val="00FC79C8"/>
    <w:rsid w:val="00FD0353"/>
    <w:rsid w:val="00FD051A"/>
    <w:rsid w:val="00FD0984"/>
    <w:rsid w:val="00FD0F5C"/>
    <w:rsid w:val="00FD1395"/>
    <w:rsid w:val="00FD1398"/>
    <w:rsid w:val="00FD1683"/>
    <w:rsid w:val="00FD17E7"/>
    <w:rsid w:val="00FD1C7D"/>
    <w:rsid w:val="00FD1E3E"/>
    <w:rsid w:val="00FD2264"/>
    <w:rsid w:val="00FD2640"/>
    <w:rsid w:val="00FD28A6"/>
    <w:rsid w:val="00FD298F"/>
    <w:rsid w:val="00FD3569"/>
    <w:rsid w:val="00FD384B"/>
    <w:rsid w:val="00FD3F4C"/>
    <w:rsid w:val="00FD4206"/>
    <w:rsid w:val="00FD436B"/>
    <w:rsid w:val="00FD506E"/>
    <w:rsid w:val="00FD569C"/>
    <w:rsid w:val="00FD578F"/>
    <w:rsid w:val="00FD58D7"/>
    <w:rsid w:val="00FD5979"/>
    <w:rsid w:val="00FD5D5A"/>
    <w:rsid w:val="00FD5D6A"/>
    <w:rsid w:val="00FD6793"/>
    <w:rsid w:val="00FD6A7D"/>
    <w:rsid w:val="00FD6AEF"/>
    <w:rsid w:val="00FD6F3D"/>
    <w:rsid w:val="00FD7075"/>
    <w:rsid w:val="00FD7429"/>
    <w:rsid w:val="00FD75D0"/>
    <w:rsid w:val="00FD7606"/>
    <w:rsid w:val="00FD776E"/>
    <w:rsid w:val="00FD79EA"/>
    <w:rsid w:val="00FD7ADF"/>
    <w:rsid w:val="00FE013A"/>
    <w:rsid w:val="00FE0190"/>
    <w:rsid w:val="00FE0BE5"/>
    <w:rsid w:val="00FE13A7"/>
    <w:rsid w:val="00FE1560"/>
    <w:rsid w:val="00FE15CE"/>
    <w:rsid w:val="00FE1765"/>
    <w:rsid w:val="00FE1C65"/>
    <w:rsid w:val="00FE203A"/>
    <w:rsid w:val="00FE2360"/>
    <w:rsid w:val="00FE293B"/>
    <w:rsid w:val="00FE2AE0"/>
    <w:rsid w:val="00FE2BE9"/>
    <w:rsid w:val="00FE2F20"/>
    <w:rsid w:val="00FE2F27"/>
    <w:rsid w:val="00FE3242"/>
    <w:rsid w:val="00FE342A"/>
    <w:rsid w:val="00FE3874"/>
    <w:rsid w:val="00FE3989"/>
    <w:rsid w:val="00FE3E1A"/>
    <w:rsid w:val="00FE50B3"/>
    <w:rsid w:val="00FE5260"/>
    <w:rsid w:val="00FE534F"/>
    <w:rsid w:val="00FE5819"/>
    <w:rsid w:val="00FE5A66"/>
    <w:rsid w:val="00FE5CE0"/>
    <w:rsid w:val="00FE5F7E"/>
    <w:rsid w:val="00FE62BE"/>
    <w:rsid w:val="00FE67AD"/>
    <w:rsid w:val="00FE7252"/>
    <w:rsid w:val="00FE7637"/>
    <w:rsid w:val="00FE7761"/>
    <w:rsid w:val="00FE7AE0"/>
    <w:rsid w:val="00FF0061"/>
    <w:rsid w:val="00FF015B"/>
    <w:rsid w:val="00FF1035"/>
    <w:rsid w:val="00FF10A3"/>
    <w:rsid w:val="00FF1560"/>
    <w:rsid w:val="00FF2230"/>
    <w:rsid w:val="00FF2403"/>
    <w:rsid w:val="00FF3553"/>
    <w:rsid w:val="00FF4014"/>
    <w:rsid w:val="00FF40EB"/>
    <w:rsid w:val="00FF463C"/>
    <w:rsid w:val="00FF46BC"/>
    <w:rsid w:val="00FF4799"/>
    <w:rsid w:val="00FF4E6E"/>
    <w:rsid w:val="00FF51D8"/>
    <w:rsid w:val="00FF54C2"/>
    <w:rsid w:val="00FF555C"/>
    <w:rsid w:val="00FF5A6B"/>
    <w:rsid w:val="00FF5BC5"/>
    <w:rsid w:val="00FF5DBF"/>
    <w:rsid w:val="00FF6058"/>
    <w:rsid w:val="00FF60AB"/>
    <w:rsid w:val="00FF6DBA"/>
    <w:rsid w:val="00FF6F5F"/>
    <w:rsid w:val="00FF76C0"/>
    <w:rsid w:val="00FF76CB"/>
    <w:rsid w:val="00FF7B4F"/>
    <w:rsid w:val="00FF7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C224"/>
  <w15:docId w15:val="{D210B79D-EC97-614D-BC16-F6C4F9FF5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heme="minorBidi"/>
        <w:sz w:val="24"/>
        <w:szCs w:val="22"/>
        <w:lang w:val="en-US" w:eastAsia="en-US" w:bidi="ar-SA"/>
      </w:rPr>
    </w:rPrDefault>
    <w:pPrDefault>
      <w:pPr>
        <w:spacing w:after="20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3FCA"/>
    <w:pPr>
      <w:spacing w:line="276" w:lineRule="auto"/>
    </w:pPr>
    <w:rPr>
      <w:rFonts w:asciiTheme="minorHAnsi" w:hAnsiTheme="minorHAnsi"/>
      <w:sz w:val="22"/>
      <w:lang w:val="id-ID"/>
    </w:rPr>
  </w:style>
  <w:style w:type="paragraph" w:styleId="Judul1">
    <w:name w:val="heading 1"/>
    <w:basedOn w:val="Normal"/>
    <w:link w:val="Judul1KAR"/>
    <w:uiPriority w:val="9"/>
    <w:qFormat/>
    <w:rsid w:val="00E847A4"/>
    <w:pPr>
      <w:widowControl w:val="0"/>
      <w:autoSpaceDE w:val="0"/>
      <w:autoSpaceDN w:val="0"/>
      <w:spacing w:after="0" w:line="240" w:lineRule="auto"/>
      <w:ind w:left="140"/>
      <w:jc w:val="center"/>
      <w:outlineLvl w:val="0"/>
    </w:pPr>
    <w:rPr>
      <w:rFonts w:ascii="Times New Roman" w:eastAsia="Times New Roman" w:hAnsi="Times New Roman" w:cs="Times New Roman"/>
      <w:b/>
      <w:bCs/>
      <w:sz w:val="23"/>
      <w:szCs w:val="23"/>
      <w:lang w:val="en-US"/>
    </w:rPr>
  </w:style>
  <w:style w:type="paragraph" w:styleId="Judul2">
    <w:name w:val="heading 2"/>
    <w:basedOn w:val="Normal"/>
    <w:next w:val="Normal"/>
    <w:link w:val="Judul2KAR"/>
    <w:uiPriority w:val="9"/>
    <w:unhideWhenUsed/>
    <w:qFormat/>
    <w:rsid w:val="00ED7BA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Judul3">
    <w:name w:val="heading 3"/>
    <w:basedOn w:val="Normal"/>
    <w:next w:val="Normal"/>
    <w:link w:val="Judul3KAR"/>
    <w:uiPriority w:val="9"/>
    <w:unhideWhenUsed/>
    <w:qFormat/>
    <w:rsid w:val="000B0D7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Judul4">
    <w:name w:val="heading 4"/>
    <w:basedOn w:val="Normal"/>
    <w:next w:val="Normal"/>
    <w:link w:val="Judul4KAR"/>
    <w:uiPriority w:val="9"/>
    <w:semiHidden/>
    <w:unhideWhenUsed/>
    <w:qFormat/>
    <w:rsid w:val="000509E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Judul5">
    <w:name w:val="heading 5"/>
    <w:basedOn w:val="Normal"/>
    <w:next w:val="Normal"/>
    <w:link w:val="Judul5KAR"/>
    <w:uiPriority w:val="9"/>
    <w:semiHidden/>
    <w:unhideWhenUsed/>
    <w:qFormat/>
    <w:rsid w:val="004C1093"/>
    <w:pPr>
      <w:keepNext/>
      <w:keepLines/>
      <w:spacing w:before="80" w:after="40" w:line="480" w:lineRule="exact"/>
      <w:ind w:firstLine="709"/>
      <w:outlineLvl w:val="4"/>
    </w:pPr>
    <w:rPr>
      <w:rFonts w:ascii="Cambria" w:eastAsiaTheme="majorEastAsia" w:hAnsi="Cambria" w:cstheme="majorBidi"/>
      <w:color w:val="365F91" w:themeColor="accent1" w:themeShade="BF"/>
      <w:kern w:val="2"/>
      <w:sz w:val="24"/>
      <w:szCs w:val="32"/>
      <w:lang w:val="en-US"/>
      <w14:ligatures w14:val="standardContextual"/>
    </w:rPr>
  </w:style>
  <w:style w:type="paragraph" w:styleId="Judul6">
    <w:name w:val="heading 6"/>
    <w:basedOn w:val="Normal"/>
    <w:next w:val="Normal"/>
    <w:link w:val="Judul6KAR"/>
    <w:uiPriority w:val="9"/>
    <w:semiHidden/>
    <w:unhideWhenUsed/>
    <w:qFormat/>
    <w:rsid w:val="004C1093"/>
    <w:pPr>
      <w:keepNext/>
      <w:keepLines/>
      <w:spacing w:before="40" w:after="0" w:line="480" w:lineRule="exact"/>
      <w:ind w:firstLine="709"/>
      <w:outlineLvl w:val="5"/>
    </w:pPr>
    <w:rPr>
      <w:rFonts w:ascii="Cambria" w:eastAsiaTheme="majorEastAsia" w:hAnsi="Cambria" w:cstheme="majorBidi"/>
      <w:i/>
      <w:iCs/>
      <w:color w:val="595959" w:themeColor="text1" w:themeTint="A6"/>
      <w:kern w:val="2"/>
      <w:sz w:val="24"/>
      <w:szCs w:val="32"/>
      <w:lang w:val="en-US"/>
      <w14:ligatures w14:val="standardContextual"/>
    </w:rPr>
  </w:style>
  <w:style w:type="paragraph" w:styleId="Judul7">
    <w:name w:val="heading 7"/>
    <w:basedOn w:val="Normal"/>
    <w:next w:val="Normal"/>
    <w:link w:val="Judul7KAR"/>
    <w:uiPriority w:val="9"/>
    <w:semiHidden/>
    <w:unhideWhenUsed/>
    <w:qFormat/>
    <w:rsid w:val="004C1093"/>
    <w:pPr>
      <w:keepNext/>
      <w:keepLines/>
      <w:spacing w:before="40" w:after="0" w:line="480" w:lineRule="exact"/>
      <w:ind w:firstLine="709"/>
      <w:outlineLvl w:val="6"/>
    </w:pPr>
    <w:rPr>
      <w:rFonts w:ascii="Cambria" w:eastAsiaTheme="majorEastAsia" w:hAnsi="Cambria" w:cstheme="majorBidi"/>
      <w:color w:val="595959" w:themeColor="text1" w:themeTint="A6"/>
      <w:kern w:val="2"/>
      <w:sz w:val="24"/>
      <w:szCs w:val="32"/>
      <w:lang w:val="en-US"/>
      <w14:ligatures w14:val="standardContextual"/>
    </w:rPr>
  </w:style>
  <w:style w:type="paragraph" w:styleId="Judul8">
    <w:name w:val="heading 8"/>
    <w:basedOn w:val="Normal"/>
    <w:next w:val="Normal"/>
    <w:link w:val="Judul8KAR"/>
    <w:uiPriority w:val="9"/>
    <w:semiHidden/>
    <w:unhideWhenUsed/>
    <w:qFormat/>
    <w:rsid w:val="004C1093"/>
    <w:pPr>
      <w:keepNext/>
      <w:keepLines/>
      <w:spacing w:after="0" w:line="480" w:lineRule="exact"/>
      <w:ind w:firstLine="709"/>
      <w:outlineLvl w:val="7"/>
    </w:pPr>
    <w:rPr>
      <w:rFonts w:ascii="Cambria" w:eastAsiaTheme="majorEastAsia" w:hAnsi="Cambria" w:cstheme="majorBidi"/>
      <w:i/>
      <w:iCs/>
      <w:color w:val="272727" w:themeColor="text1" w:themeTint="D8"/>
      <w:kern w:val="2"/>
      <w:sz w:val="24"/>
      <w:szCs w:val="32"/>
      <w:lang w:val="en-US"/>
      <w14:ligatures w14:val="standardContextual"/>
    </w:rPr>
  </w:style>
  <w:style w:type="paragraph" w:styleId="Judul9">
    <w:name w:val="heading 9"/>
    <w:basedOn w:val="Normal"/>
    <w:next w:val="Normal"/>
    <w:link w:val="Judul9KAR"/>
    <w:uiPriority w:val="9"/>
    <w:semiHidden/>
    <w:unhideWhenUsed/>
    <w:qFormat/>
    <w:rsid w:val="00AA6DE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Hyperlink">
    <w:name w:val="Hyperlink"/>
    <w:basedOn w:val="FontParagrafDefault"/>
    <w:uiPriority w:val="99"/>
    <w:unhideWhenUsed/>
    <w:rsid w:val="00DB3FCA"/>
    <w:rPr>
      <w:color w:val="0000FF" w:themeColor="hyperlink"/>
      <w:u w:val="single"/>
    </w:rPr>
  </w:style>
  <w:style w:type="paragraph" w:styleId="Footer">
    <w:name w:val="footer"/>
    <w:basedOn w:val="Normal"/>
    <w:link w:val="FooterKAR"/>
    <w:uiPriority w:val="99"/>
    <w:unhideWhenUsed/>
    <w:rsid w:val="00DB3FCA"/>
    <w:pPr>
      <w:tabs>
        <w:tab w:val="center" w:pos="4680"/>
        <w:tab w:val="right" w:pos="9360"/>
      </w:tabs>
      <w:spacing w:after="0" w:line="240" w:lineRule="auto"/>
    </w:pPr>
  </w:style>
  <w:style w:type="character" w:customStyle="1" w:styleId="FooterKAR">
    <w:name w:val="Footer KAR"/>
    <w:basedOn w:val="FontParagrafDefault"/>
    <w:link w:val="Footer"/>
    <w:uiPriority w:val="99"/>
    <w:rsid w:val="00DB3FCA"/>
    <w:rPr>
      <w:rFonts w:asciiTheme="minorHAnsi" w:hAnsiTheme="minorHAnsi"/>
      <w:sz w:val="22"/>
      <w:lang w:val="id-ID"/>
    </w:rPr>
  </w:style>
  <w:style w:type="paragraph" w:styleId="DaftarParagraf">
    <w:name w:val="List Paragraph"/>
    <w:aliases w:val="Body of text,List Paragraph1,skripsi,UGEX'Z,spasi 2 taiiii,kepala,Body of text+1,Body of text+2,Body of text+3,List Paragraph11,Colorful List - Accent 11,Medium Grid 1 - Accent 21,heading 3,HEADING 1,Body of textCxSp,soal jawab,arab"/>
    <w:basedOn w:val="Normal"/>
    <w:link w:val="DaftarParagrafKAR"/>
    <w:uiPriority w:val="1"/>
    <w:qFormat/>
    <w:rsid w:val="00DB3FCA"/>
    <w:pPr>
      <w:ind w:left="720"/>
      <w:contextualSpacing/>
    </w:pPr>
    <w:rPr>
      <w:lang w:val="en-US"/>
    </w:rPr>
  </w:style>
  <w:style w:type="character" w:customStyle="1" w:styleId="DaftarParagrafKAR">
    <w:name w:val="Daftar Paragraf KAR"/>
    <w:aliases w:val="Body of text KAR,List Paragraph1 KAR,skripsi KAR,UGEX'Z KAR,spasi 2 taiiii KAR,kepala KAR,Body of text+1 KAR,Body of text+2 KAR,Body of text+3 KAR,List Paragraph11 KAR,Colorful List - Accent 11 KAR,Medium Grid 1 - Accent 21 KAR"/>
    <w:link w:val="DaftarParagraf"/>
    <w:uiPriority w:val="34"/>
    <w:qFormat/>
    <w:rsid w:val="00DB3FCA"/>
    <w:rPr>
      <w:rFonts w:asciiTheme="minorHAnsi" w:hAnsiTheme="minorHAnsi"/>
      <w:sz w:val="22"/>
    </w:rPr>
  </w:style>
  <w:style w:type="paragraph" w:styleId="Judul">
    <w:name w:val="Title"/>
    <w:basedOn w:val="Normal"/>
    <w:link w:val="JudulKAR"/>
    <w:uiPriority w:val="1"/>
    <w:qFormat/>
    <w:rsid w:val="00DB3FCA"/>
    <w:pPr>
      <w:widowControl w:val="0"/>
      <w:autoSpaceDE w:val="0"/>
      <w:autoSpaceDN w:val="0"/>
      <w:spacing w:before="79" w:after="0" w:line="240" w:lineRule="auto"/>
      <w:ind w:left="514" w:right="410"/>
      <w:jc w:val="center"/>
    </w:pPr>
    <w:rPr>
      <w:rFonts w:ascii="Cambria" w:eastAsia="Cambria" w:hAnsi="Cambria" w:cs="Cambria"/>
      <w:b/>
      <w:bCs/>
      <w:sz w:val="40"/>
      <w:szCs w:val="40"/>
      <w:lang w:val="en-US"/>
    </w:rPr>
  </w:style>
  <w:style w:type="character" w:customStyle="1" w:styleId="JudulKAR">
    <w:name w:val="Judul KAR"/>
    <w:basedOn w:val="FontParagrafDefault"/>
    <w:link w:val="Judul"/>
    <w:uiPriority w:val="1"/>
    <w:rsid w:val="00DB3FCA"/>
    <w:rPr>
      <w:rFonts w:ascii="Cambria" w:eastAsia="Cambria" w:hAnsi="Cambria" w:cs="Cambria"/>
      <w:b/>
      <w:bCs/>
      <w:sz w:val="40"/>
      <w:szCs w:val="40"/>
    </w:rPr>
  </w:style>
  <w:style w:type="character" w:customStyle="1" w:styleId="Judul1KAR">
    <w:name w:val="Judul 1 KAR"/>
    <w:basedOn w:val="FontParagrafDefault"/>
    <w:link w:val="Judul1"/>
    <w:uiPriority w:val="9"/>
    <w:qFormat/>
    <w:rsid w:val="00E847A4"/>
    <w:rPr>
      <w:rFonts w:eastAsia="Times New Roman" w:cs="Times New Roman"/>
      <w:b/>
      <w:bCs/>
      <w:sz w:val="23"/>
      <w:szCs w:val="23"/>
    </w:rPr>
  </w:style>
  <w:style w:type="paragraph" w:styleId="TeksIsi">
    <w:name w:val="Body Text"/>
    <w:basedOn w:val="Normal"/>
    <w:link w:val="TeksIsiKAR"/>
    <w:uiPriority w:val="1"/>
    <w:qFormat/>
    <w:rsid w:val="007A0D0D"/>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TeksIsiKAR">
    <w:name w:val="Teks Isi KAR"/>
    <w:basedOn w:val="FontParagrafDefault"/>
    <w:link w:val="TeksIsi"/>
    <w:uiPriority w:val="1"/>
    <w:qFormat/>
    <w:rsid w:val="007A0D0D"/>
    <w:rPr>
      <w:rFonts w:eastAsia="Times New Roman" w:cs="Times New Roman"/>
      <w:sz w:val="20"/>
      <w:szCs w:val="20"/>
    </w:rPr>
  </w:style>
  <w:style w:type="character" w:customStyle="1" w:styleId="sw">
    <w:name w:val="sw"/>
    <w:basedOn w:val="FontParagrafDefault"/>
    <w:qFormat/>
    <w:rsid w:val="00DD7ADC"/>
  </w:style>
  <w:style w:type="paragraph" w:styleId="TeksCatatanKaki">
    <w:name w:val="footnote text"/>
    <w:basedOn w:val="Normal"/>
    <w:link w:val="TeksCatatanKakiKAR"/>
    <w:uiPriority w:val="99"/>
    <w:unhideWhenUsed/>
    <w:rsid w:val="00DD7ADC"/>
    <w:pPr>
      <w:spacing w:after="0" w:line="240" w:lineRule="auto"/>
    </w:pPr>
    <w:rPr>
      <w:sz w:val="20"/>
      <w:szCs w:val="20"/>
    </w:rPr>
  </w:style>
  <w:style w:type="character" w:customStyle="1" w:styleId="TeksCatatanKakiKAR">
    <w:name w:val="Teks Catatan Kaki KAR"/>
    <w:basedOn w:val="FontParagrafDefault"/>
    <w:link w:val="TeksCatatanKaki"/>
    <w:uiPriority w:val="99"/>
    <w:rsid w:val="00DD7ADC"/>
    <w:rPr>
      <w:rFonts w:asciiTheme="minorHAnsi" w:hAnsiTheme="minorHAnsi"/>
      <w:sz w:val="20"/>
      <w:szCs w:val="20"/>
      <w:lang w:val="id-ID"/>
    </w:rPr>
  </w:style>
  <w:style w:type="character" w:styleId="ReferensiCatatanKaki">
    <w:name w:val="footnote reference"/>
    <w:basedOn w:val="FontParagrafDefault"/>
    <w:uiPriority w:val="99"/>
    <w:unhideWhenUsed/>
    <w:rsid w:val="00DD7ADC"/>
    <w:rPr>
      <w:vertAlign w:val="superscript"/>
    </w:rPr>
  </w:style>
  <w:style w:type="paragraph" w:styleId="Header">
    <w:name w:val="header"/>
    <w:basedOn w:val="Normal"/>
    <w:link w:val="HeaderKAR"/>
    <w:uiPriority w:val="99"/>
    <w:unhideWhenUsed/>
    <w:rsid w:val="005E3DD4"/>
    <w:pPr>
      <w:tabs>
        <w:tab w:val="center" w:pos="4680"/>
        <w:tab w:val="right" w:pos="9360"/>
      </w:tabs>
      <w:spacing w:after="0" w:line="240" w:lineRule="auto"/>
    </w:pPr>
  </w:style>
  <w:style w:type="character" w:customStyle="1" w:styleId="HeaderKAR">
    <w:name w:val="Header KAR"/>
    <w:basedOn w:val="FontParagrafDefault"/>
    <w:link w:val="Header"/>
    <w:uiPriority w:val="99"/>
    <w:rsid w:val="005E3DD4"/>
    <w:rPr>
      <w:rFonts w:asciiTheme="minorHAnsi" w:hAnsiTheme="minorHAnsi"/>
      <w:sz w:val="22"/>
      <w:lang w:val="id-ID"/>
    </w:rPr>
  </w:style>
  <w:style w:type="character" w:styleId="SebutanYangBelumTerselesaikan">
    <w:name w:val="Unresolved Mention"/>
    <w:basedOn w:val="FontParagrafDefault"/>
    <w:uiPriority w:val="99"/>
    <w:semiHidden/>
    <w:unhideWhenUsed/>
    <w:rsid w:val="00A92DD3"/>
    <w:rPr>
      <w:color w:val="605E5C"/>
      <w:shd w:val="clear" w:color="auto" w:fill="E1DFDD"/>
    </w:rPr>
  </w:style>
  <w:style w:type="paragraph" w:customStyle="1" w:styleId="Default">
    <w:name w:val="Default"/>
    <w:rsid w:val="00DA3693"/>
    <w:pPr>
      <w:autoSpaceDE w:val="0"/>
      <w:autoSpaceDN w:val="0"/>
      <w:adjustRightInd w:val="0"/>
      <w:spacing w:after="0" w:line="240" w:lineRule="auto"/>
    </w:pPr>
    <w:rPr>
      <w:rFonts w:cs="Times New Roman"/>
      <w:color w:val="000000"/>
      <w:szCs w:val="24"/>
      <w:lang w:val="en-ID"/>
      <w14:ligatures w14:val="standardContextual"/>
    </w:rPr>
  </w:style>
  <w:style w:type="character" w:customStyle="1" w:styleId="apple-converted-space">
    <w:name w:val="apple-converted-space"/>
    <w:basedOn w:val="FontParagrafDefault"/>
    <w:rsid w:val="00A16F88"/>
  </w:style>
  <w:style w:type="paragraph" w:customStyle="1" w:styleId="E-JOURNALHeading1">
    <w:name w:val="E-JOURNAL_Heading 1"/>
    <w:basedOn w:val="Normal"/>
    <w:qFormat/>
    <w:rsid w:val="00F67C17"/>
    <w:pPr>
      <w:spacing w:before="120" w:after="120" w:line="240" w:lineRule="auto"/>
    </w:pPr>
    <w:rPr>
      <w:rFonts w:ascii="Times New Roman" w:eastAsia="Times New Roman" w:hAnsi="Times New Roman" w:cs="Times New Roman"/>
      <w:b/>
      <w:lang w:val="en-US"/>
    </w:rPr>
  </w:style>
  <w:style w:type="paragraph" w:customStyle="1" w:styleId="E-JOURNALBody">
    <w:name w:val="E-JOURNAL_Body"/>
    <w:basedOn w:val="Normal"/>
    <w:qFormat/>
    <w:rsid w:val="00F67C17"/>
    <w:pPr>
      <w:spacing w:after="0" w:line="240" w:lineRule="auto"/>
      <w:ind w:firstLine="567"/>
      <w:jc w:val="both"/>
    </w:pPr>
    <w:rPr>
      <w:rFonts w:ascii="Times New Roman" w:eastAsia="Times New Roman" w:hAnsi="Times New Roman" w:cs="Times New Roman"/>
      <w:szCs w:val="24"/>
    </w:rPr>
  </w:style>
  <w:style w:type="table" w:styleId="KisiTabel">
    <w:name w:val="Table Grid"/>
    <w:basedOn w:val="TabelNormal"/>
    <w:uiPriority w:val="39"/>
    <w:rsid w:val="000548C1"/>
    <w:pPr>
      <w:spacing w:after="0" w:line="240" w:lineRule="auto"/>
    </w:pPr>
    <w:rPr>
      <w:rFonts w:asciiTheme="minorHAnsi" w:hAnsiTheme="minorHAns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5C6D4C"/>
    <w:pPr>
      <w:spacing w:before="100" w:beforeAutospacing="1" w:after="100" w:afterAutospacing="1" w:line="240" w:lineRule="auto"/>
    </w:pPr>
    <w:rPr>
      <w:rFonts w:ascii="Times New Roman" w:eastAsia="Times New Roman" w:hAnsi="Times New Roman" w:cs="Times New Roman"/>
      <w:sz w:val="24"/>
      <w:szCs w:val="24"/>
      <w:lang w:val="en-ID" w:eastAsia="en-ID"/>
    </w:rPr>
  </w:style>
  <w:style w:type="character" w:styleId="Kuat">
    <w:name w:val="Strong"/>
    <w:basedOn w:val="FontParagrafDefault"/>
    <w:uiPriority w:val="22"/>
    <w:qFormat/>
    <w:rsid w:val="005C6D4C"/>
    <w:rPr>
      <w:b/>
      <w:bCs/>
    </w:rPr>
  </w:style>
  <w:style w:type="character" w:customStyle="1" w:styleId="subkepalatabelChar">
    <w:name w:val="sub kepala tabel Char"/>
    <w:link w:val="subkepalatabel"/>
    <w:locked/>
    <w:rsid w:val="00E66F4C"/>
    <w:rPr>
      <w:rFonts w:ascii="Centaur" w:eastAsia="Times New Roman" w:hAnsi="Centaur" w:cs="Times New Roman"/>
      <w:b/>
      <w:bCs/>
      <w:kern w:val="32"/>
      <w:sz w:val="19"/>
      <w:szCs w:val="32"/>
      <w:lang w:val="id-ID" w:eastAsia="id-ID"/>
    </w:rPr>
  </w:style>
  <w:style w:type="paragraph" w:customStyle="1" w:styleId="subkepalatabel">
    <w:name w:val="sub kepala tabel"/>
    <w:link w:val="subkepalatabelChar"/>
    <w:qFormat/>
    <w:rsid w:val="00E66F4C"/>
    <w:pPr>
      <w:spacing w:after="0" w:line="240" w:lineRule="auto"/>
      <w:jc w:val="center"/>
    </w:pPr>
    <w:rPr>
      <w:rFonts w:ascii="Centaur" w:eastAsia="Times New Roman" w:hAnsi="Centaur" w:cs="Times New Roman"/>
      <w:b/>
      <w:bCs/>
      <w:kern w:val="32"/>
      <w:sz w:val="19"/>
      <w:szCs w:val="32"/>
      <w:lang w:val="id-ID" w:eastAsia="id-ID"/>
    </w:rPr>
  </w:style>
  <w:style w:type="character" w:customStyle="1" w:styleId="mw-editsection-divider">
    <w:name w:val="mw-editsection-divider"/>
    <w:basedOn w:val="FontParagrafDefault"/>
    <w:rsid w:val="001F7364"/>
  </w:style>
  <w:style w:type="paragraph" w:customStyle="1" w:styleId="TableParagraph">
    <w:name w:val="Table Paragraph"/>
    <w:basedOn w:val="Normal"/>
    <w:uiPriority w:val="1"/>
    <w:qFormat/>
    <w:rsid w:val="00E12F47"/>
    <w:pPr>
      <w:widowControl w:val="0"/>
      <w:autoSpaceDE w:val="0"/>
      <w:autoSpaceDN w:val="0"/>
      <w:spacing w:after="0" w:line="254" w:lineRule="exact"/>
      <w:ind w:left="7"/>
    </w:pPr>
    <w:rPr>
      <w:rFonts w:ascii="Arial MT" w:eastAsia="Arial MT" w:hAnsi="Arial MT" w:cs="Arial MT"/>
      <w:lang w:val="ms"/>
    </w:rPr>
  </w:style>
  <w:style w:type="character" w:styleId="Penekanan">
    <w:name w:val="Emphasis"/>
    <w:basedOn w:val="FontParagrafDefault"/>
    <w:uiPriority w:val="20"/>
    <w:qFormat/>
    <w:rsid w:val="00797E71"/>
    <w:rPr>
      <w:i/>
      <w:iCs/>
    </w:rPr>
  </w:style>
  <w:style w:type="character" w:customStyle="1" w:styleId="Judul3KAR">
    <w:name w:val="Judul 3 KAR"/>
    <w:basedOn w:val="FontParagrafDefault"/>
    <w:link w:val="Judul3"/>
    <w:uiPriority w:val="9"/>
    <w:rsid w:val="000B0D7B"/>
    <w:rPr>
      <w:rFonts w:asciiTheme="majorHAnsi" w:eastAsiaTheme="majorEastAsia" w:hAnsiTheme="majorHAnsi" w:cstheme="majorBidi"/>
      <w:color w:val="243F60" w:themeColor="accent1" w:themeShade="7F"/>
      <w:szCs w:val="24"/>
      <w:lang w:val="id-ID"/>
    </w:rPr>
  </w:style>
  <w:style w:type="character" w:customStyle="1" w:styleId="Judul2KAR">
    <w:name w:val="Judul 2 KAR"/>
    <w:basedOn w:val="FontParagrafDefault"/>
    <w:link w:val="Judul2"/>
    <w:uiPriority w:val="9"/>
    <w:rsid w:val="00ED7BA5"/>
    <w:rPr>
      <w:rFonts w:asciiTheme="majorHAnsi" w:eastAsiaTheme="majorEastAsia" w:hAnsiTheme="majorHAnsi" w:cstheme="majorBidi"/>
      <w:color w:val="365F91" w:themeColor="accent1" w:themeShade="BF"/>
      <w:sz w:val="26"/>
      <w:szCs w:val="26"/>
      <w:lang w:val="id-ID"/>
    </w:rPr>
  </w:style>
  <w:style w:type="paragraph" w:styleId="TeksBalon">
    <w:name w:val="Balloon Text"/>
    <w:basedOn w:val="Normal"/>
    <w:link w:val="TeksBalonKAR"/>
    <w:uiPriority w:val="99"/>
    <w:semiHidden/>
    <w:unhideWhenUsed/>
    <w:rsid w:val="0035482D"/>
    <w:pPr>
      <w:spacing w:after="0" w:line="240" w:lineRule="auto"/>
    </w:pPr>
    <w:rPr>
      <w:rFonts w:ascii="Segoe UI" w:eastAsiaTheme="minorHAnsi" w:hAnsi="Segoe UI" w:cs="Segoe UI"/>
      <w:sz w:val="18"/>
      <w:szCs w:val="18"/>
      <w:lang w:val="en-US"/>
    </w:rPr>
  </w:style>
  <w:style w:type="character" w:customStyle="1" w:styleId="TeksBalonKAR">
    <w:name w:val="Teks Balon KAR"/>
    <w:basedOn w:val="FontParagrafDefault"/>
    <w:link w:val="TeksBalon"/>
    <w:uiPriority w:val="99"/>
    <w:semiHidden/>
    <w:rsid w:val="0035482D"/>
    <w:rPr>
      <w:rFonts w:ascii="Segoe UI" w:eastAsiaTheme="minorHAnsi" w:hAnsi="Segoe UI" w:cs="Segoe UI"/>
      <w:sz w:val="18"/>
      <w:szCs w:val="18"/>
    </w:rPr>
  </w:style>
  <w:style w:type="character" w:styleId="ReferensiKomentar">
    <w:name w:val="annotation reference"/>
    <w:basedOn w:val="FontParagrafDefault"/>
    <w:uiPriority w:val="99"/>
    <w:semiHidden/>
    <w:unhideWhenUsed/>
    <w:rsid w:val="0035482D"/>
    <w:rPr>
      <w:sz w:val="16"/>
      <w:szCs w:val="16"/>
    </w:rPr>
  </w:style>
  <w:style w:type="paragraph" w:styleId="TeksKomentar">
    <w:name w:val="annotation text"/>
    <w:basedOn w:val="Normal"/>
    <w:link w:val="TeksKomentarKAR"/>
    <w:uiPriority w:val="99"/>
    <w:semiHidden/>
    <w:unhideWhenUsed/>
    <w:rsid w:val="0035482D"/>
    <w:pPr>
      <w:spacing w:line="240" w:lineRule="auto"/>
    </w:pPr>
    <w:rPr>
      <w:rFonts w:eastAsiaTheme="minorHAnsi"/>
      <w:sz w:val="20"/>
      <w:szCs w:val="20"/>
    </w:rPr>
  </w:style>
  <w:style w:type="character" w:customStyle="1" w:styleId="TeksKomentarKAR">
    <w:name w:val="Teks Komentar KAR"/>
    <w:basedOn w:val="FontParagrafDefault"/>
    <w:link w:val="TeksKomentar"/>
    <w:uiPriority w:val="99"/>
    <w:semiHidden/>
    <w:rsid w:val="0035482D"/>
    <w:rPr>
      <w:rFonts w:asciiTheme="minorHAnsi" w:eastAsiaTheme="minorHAnsi" w:hAnsiTheme="minorHAnsi"/>
      <w:sz w:val="20"/>
      <w:szCs w:val="20"/>
      <w:lang w:val="id-ID"/>
    </w:rPr>
  </w:style>
  <w:style w:type="paragraph" w:styleId="SubjekKomentar">
    <w:name w:val="annotation subject"/>
    <w:basedOn w:val="TeksKomentar"/>
    <w:next w:val="TeksKomentar"/>
    <w:link w:val="SubjekKomentarKAR"/>
    <w:uiPriority w:val="99"/>
    <w:semiHidden/>
    <w:unhideWhenUsed/>
    <w:rsid w:val="0035482D"/>
    <w:rPr>
      <w:b/>
      <w:bCs/>
    </w:rPr>
  </w:style>
  <w:style w:type="character" w:customStyle="1" w:styleId="SubjekKomentarKAR">
    <w:name w:val="Subjek Komentar KAR"/>
    <w:basedOn w:val="TeksKomentarKAR"/>
    <w:link w:val="SubjekKomentar"/>
    <w:uiPriority w:val="99"/>
    <w:semiHidden/>
    <w:rsid w:val="0035482D"/>
    <w:rPr>
      <w:rFonts w:asciiTheme="minorHAnsi" w:eastAsiaTheme="minorHAnsi" w:hAnsiTheme="minorHAnsi"/>
      <w:b/>
      <w:bCs/>
      <w:sz w:val="20"/>
      <w:szCs w:val="20"/>
      <w:lang w:val="id-ID"/>
    </w:rPr>
  </w:style>
  <w:style w:type="character" w:customStyle="1" w:styleId="kepalatabelChar">
    <w:name w:val="kepala tabel Char"/>
    <w:link w:val="kepalatabel"/>
    <w:locked/>
    <w:rsid w:val="0035482D"/>
    <w:rPr>
      <w:rFonts w:ascii="Centaur" w:eastAsia="Times New Roman" w:hAnsi="Centaur" w:cs="Times New Roman"/>
      <w:b/>
      <w:bCs/>
      <w:kern w:val="32"/>
      <w:sz w:val="20"/>
      <w:szCs w:val="32"/>
      <w:lang w:val="id-ID" w:eastAsia="id-ID"/>
    </w:rPr>
  </w:style>
  <w:style w:type="paragraph" w:customStyle="1" w:styleId="kepalatabel">
    <w:name w:val="kepala tabel"/>
    <w:link w:val="kepalatabelChar"/>
    <w:qFormat/>
    <w:rsid w:val="0035482D"/>
    <w:pPr>
      <w:spacing w:after="0" w:line="240" w:lineRule="auto"/>
      <w:jc w:val="center"/>
    </w:pPr>
    <w:rPr>
      <w:rFonts w:ascii="Centaur" w:eastAsia="Times New Roman" w:hAnsi="Centaur" w:cs="Times New Roman"/>
      <w:b/>
      <w:bCs/>
      <w:kern w:val="32"/>
      <w:sz w:val="20"/>
      <w:szCs w:val="32"/>
      <w:lang w:val="id-ID" w:eastAsia="id-ID"/>
    </w:rPr>
  </w:style>
  <w:style w:type="character" w:customStyle="1" w:styleId="datatabelChar">
    <w:name w:val="data tabel Char"/>
    <w:link w:val="datatabel"/>
    <w:locked/>
    <w:rsid w:val="0035482D"/>
    <w:rPr>
      <w:rFonts w:ascii="Centaur" w:eastAsia="Times New Roman" w:hAnsi="Centaur" w:cs="Times New Roman"/>
      <w:bCs/>
      <w:kern w:val="32"/>
      <w:sz w:val="18"/>
      <w:szCs w:val="32"/>
      <w:lang w:val="id-ID" w:eastAsia="id-ID"/>
    </w:rPr>
  </w:style>
  <w:style w:type="paragraph" w:customStyle="1" w:styleId="datatabel">
    <w:name w:val="data tabel"/>
    <w:link w:val="datatabelChar"/>
    <w:qFormat/>
    <w:rsid w:val="0035482D"/>
    <w:pPr>
      <w:spacing w:after="0" w:line="240" w:lineRule="auto"/>
      <w:jc w:val="center"/>
    </w:pPr>
    <w:rPr>
      <w:rFonts w:ascii="Centaur" w:eastAsia="Times New Roman" w:hAnsi="Centaur" w:cs="Times New Roman"/>
      <w:bCs/>
      <w:kern w:val="32"/>
      <w:sz w:val="18"/>
      <w:szCs w:val="32"/>
      <w:lang w:val="id-ID" w:eastAsia="id-ID"/>
    </w:rPr>
  </w:style>
  <w:style w:type="paragraph" w:styleId="HTMLSudahDiformat">
    <w:name w:val="HTML Preformatted"/>
    <w:basedOn w:val="Normal"/>
    <w:link w:val="HTMLSudahDiformatKAR"/>
    <w:uiPriority w:val="99"/>
    <w:unhideWhenUsed/>
    <w:rsid w:val="009335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SudahDiformatKAR">
    <w:name w:val="HTML Sudah Diformat KAR"/>
    <w:basedOn w:val="FontParagrafDefault"/>
    <w:link w:val="HTMLSudahDiformat"/>
    <w:uiPriority w:val="99"/>
    <w:qFormat/>
    <w:rsid w:val="00933578"/>
    <w:rPr>
      <w:rFonts w:ascii="Courier New" w:eastAsia="Times New Roman" w:hAnsi="Courier New" w:cs="Courier New"/>
      <w:sz w:val="20"/>
      <w:szCs w:val="20"/>
      <w:lang w:val="id-ID" w:eastAsia="id-ID"/>
    </w:rPr>
  </w:style>
  <w:style w:type="character" w:customStyle="1" w:styleId="Judul4KAR">
    <w:name w:val="Judul 4 KAR"/>
    <w:basedOn w:val="FontParagrafDefault"/>
    <w:link w:val="Judul4"/>
    <w:uiPriority w:val="9"/>
    <w:semiHidden/>
    <w:rsid w:val="000509EC"/>
    <w:rPr>
      <w:rFonts w:asciiTheme="majorHAnsi" w:eastAsiaTheme="majorEastAsia" w:hAnsiTheme="majorHAnsi" w:cstheme="majorBidi"/>
      <w:i/>
      <w:iCs/>
      <w:color w:val="365F91" w:themeColor="accent1" w:themeShade="BF"/>
      <w:sz w:val="22"/>
      <w:lang w:val="id-ID"/>
    </w:rPr>
  </w:style>
  <w:style w:type="paragraph" w:customStyle="1" w:styleId="selectable-text">
    <w:name w:val="selectable-text"/>
    <w:basedOn w:val="Normal"/>
    <w:rsid w:val="00182E5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electable-text1">
    <w:name w:val="selectable-text1"/>
    <w:basedOn w:val="FontParagrafDefault"/>
    <w:rsid w:val="00182E5C"/>
  </w:style>
  <w:style w:type="table" w:styleId="TabelKisi4-Aksen5">
    <w:name w:val="Grid Table 4 Accent 5"/>
    <w:basedOn w:val="TabelNormal"/>
    <w:uiPriority w:val="49"/>
    <w:rsid w:val="0027726A"/>
    <w:pPr>
      <w:spacing w:after="0" w:line="240" w:lineRule="auto"/>
    </w:pPr>
    <w:rPr>
      <w:rFonts w:asciiTheme="minorHAnsi" w:eastAsiaTheme="minorHAnsi" w:hAnsiTheme="minorHAnsi"/>
      <w:kern w:val="2"/>
      <w:sz w:val="22"/>
      <w14:ligatures w14:val="standardContextua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Judul9KAR">
    <w:name w:val="Judul 9 KAR"/>
    <w:basedOn w:val="FontParagrafDefault"/>
    <w:link w:val="Judul9"/>
    <w:uiPriority w:val="9"/>
    <w:semiHidden/>
    <w:rsid w:val="00AA6DEA"/>
    <w:rPr>
      <w:rFonts w:asciiTheme="majorHAnsi" w:eastAsiaTheme="majorEastAsia" w:hAnsiTheme="majorHAnsi" w:cstheme="majorBidi"/>
      <w:i/>
      <w:iCs/>
      <w:color w:val="272727" w:themeColor="text1" w:themeTint="D8"/>
      <w:sz w:val="21"/>
      <w:szCs w:val="21"/>
      <w:lang w:val="id-ID"/>
    </w:rPr>
  </w:style>
  <w:style w:type="paragraph" w:customStyle="1" w:styleId="E-JOURNALAbstrakTitle">
    <w:name w:val="E-JOURNAL_AbstrakTitle"/>
    <w:basedOn w:val="Normal"/>
    <w:qFormat/>
    <w:rsid w:val="00A06136"/>
    <w:pPr>
      <w:spacing w:after="120" w:line="240" w:lineRule="auto"/>
      <w:jc w:val="center"/>
    </w:pPr>
    <w:rPr>
      <w:rFonts w:ascii="Times New Roman" w:eastAsia="Times New Roman" w:hAnsi="Times New Roman" w:cs="Times New Roman"/>
      <w:b/>
      <w:szCs w:val="24"/>
      <w:lang w:eastAsia="id-ID"/>
    </w:rPr>
  </w:style>
  <w:style w:type="table" w:styleId="TabelBiasa2">
    <w:name w:val="Plain Table 2"/>
    <w:basedOn w:val="TabelNormal"/>
    <w:uiPriority w:val="42"/>
    <w:rsid w:val="00BD1865"/>
    <w:pPr>
      <w:spacing w:after="0" w:line="240" w:lineRule="auto"/>
    </w:pPr>
    <w:rPr>
      <w:rFonts w:ascii="Calibri" w:eastAsia="Times New Roman" w:hAnsi="Calibri" w:cs="Calibri"/>
      <w:sz w:val="20"/>
      <w:szCs w:val="20"/>
      <w:lang w:val="id-ID" w:eastAsia="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KisiTabelTerang">
    <w:name w:val="Grid Table Light"/>
    <w:basedOn w:val="TabelNormal"/>
    <w:uiPriority w:val="40"/>
    <w:rsid w:val="00E143ED"/>
    <w:pPr>
      <w:spacing w:after="0" w:line="240" w:lineRule="auto"/>
    </w:pPr>
    <w:rPr>
      <w:rFonts w:ascii="Calibri" w:eastAsia="Times New Roman" w:hAnsi="Calibri" w:cs="Calibri"/>
      <w:sz w:val="20"/>
      <w:szCs w:val="20"/>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Tempatpenampungteks">
    <w:name w:val="Placeholder Text"/>
    <w:basedOn w:val="FontParagrafDefault"/>
    <w:uiPriority w:val="99"/>
    <w:semiHidden/>
    <w:rsid w:val="003F5DC4"/>
    <w:rPr>
      <w:color w:val="666666"/>
    </w:rPr>
  </w:style>
  <w:style w:type="character" w:customStyle="1" w:styleId="relative">
    <w:name w:val="relative"/>
    <w:basedOn w:val="FontParagrafDefault"/>
    <w:rsid w:val="00DF0F67"/>
  </w:style>
  <w:style w:type="character" w:styleId="HiperlinkyangDiikuti">
    <w:name w:val="FollowedHyperlink"/>
    <w:basedOn w:val="FontParagrafDefault"/>
    <w:uiPriority w:val="99"/>
    <w:semiHidden/>
    <w:unhideWhenUsed/>
    <w:rsid w:val="00E3672B"/>
    <w:rPr>
      <w:color w:val="800080" w:themeColor="followedHyperlink"/>
      <w:u w:val="single"/>
    </w:rPr>
  </w:style>
  <w:style w:type="paragraph" w:styleId="Keterangan">
    <w:name w:val="caption"/>
    <w:basedOn w:val="Normal"/>
    <w:next w:val="Normal"/>
    <w:uiPriority w:val="35"/>
    <w:unhideWhenUsed/>
    <w:qFormat/>
    <w:rsid w:val="00D26783"/>
    <w:pPr>
      <w:spacing w:line="240" w:lineRule="auto"/>
    </w:pPr>
    <w:rPr>
      <w:rFonts w:ascii="Times New Roman" w:eastAsia="Times New Roman" w:hAnsi="Times New Roman" w:cs="Times New Roman"/>
      <w:i/>
      <w:iCs/>
      <w:color w:val="1F497D" w:themeColor="text2"/>
      <w:sz w:val="18"/>
      <w:szCs w:val="18"/>
    </w:rPr>
  </w:style>
  <w:style w:type="paragraph" w:styleId="Bibliografi">
    <w:name w:val="Bibliography"/>
    <w:basedOn w:val="Normal"/>
    <w:next w:val="Normal"/>
    <w:uiPriority w:val="37"/>
    <w:unhideWhenUsed/>
    <w:rsid w:val="00DE7D25"/>
  </w:style>
  <w:style w:type="paragraph" w:customStyle="1" w:styleId="3Paragraf">
    <w:name w:val="3Paragraf"/>
    <w:basedOn w:val="IndenTeksIsi"/>
    <w:link w:val="3ParagrafChar"/>
    <w:qFormat/>
    <w:rsid w:val="0066101E"/>
    <w:pPr>
      <w:spacing w:after="0" w:line="480" w:lineRule="exact"/>
      <w:ind w:left="0" w:firstLine="709"/>
      <w:jc w:val="both"/>
    </w:pPr>
    <w:rPr>
      <w:rFonts w:ascii="Cambria" w:eastAsia="Calibri" w:hAnsi="Cambria" w:cs="Calibri"/>
      <w:kern w:val="2"/>
      <w:sz w:val="24"/>
      <w:szCs w:val="32"/>
      <w14:ligatures w14:val="standardContextual"/>
    </w:rPr>
  </w:style>
  <w:style w:type="character" w:customStyle="1" w:styleId="3ParagrafChar">
    <w:name w:val="3Paragraf Char"/>
    <w:link w:val="3Paragraf"/>
    <w:rsid w:val="0066101E"/>
    <w:rPr>
      <w:rFonts w:ascii="Cambria" w:eastAsia="Calibri" w:hAnsi="Cambria" w:cs="Calibri"/>
      <w:kern w:val="2"/>
      <w:szCs w:val="32"/>
      <w:lang w:val="id-ID"/>
      <w14:ligatures w14:val="standardContextual"/>
    </w:rPr>
  </w:style>
  <w:style w:type="paragraph" w:styleId="IndenTeksIsi">
    <w:name w:val="Body Text Indent"/>
    <w:basedOn w:val="Normal"/>
    <w:link w:val="IndenTeksIsiKAR"/>
    <w:uiPriority w:val="99"/>
    <w:semiHidden/>
    <w:unhideWhenUsed/>
    <w:rsid w:val="0066101E"/>
    <w:pPr>
      <w:spacing w:after="120"/>
      <w:ind w:left="283"/>
    </w:pPr>
  </w:style>
  <w:style w:type="character" w:customStyle="1" w:styleId="IndenTeksIsiKAR">
    <w:name w:val="Inden Teks Isi KAR"/>
    <w:basedOn w:val="FontParagrafDefault"/>
    <w:link w:val="IndenTeksIsi"/>
    <w:uiPriority w:val="99"/>
    <w:semiHidden/>
    <w:rsid w:val="0066101E"/>
    <w:rPr>
      <w:rFonts w:asciiTheme="minorHAnsi" w:hAnsiTheme="minorHAnsi"/>
      <w:sz w:val="22"/>
      <w:lang w:val="id-ID"/>
    </w:rPr>
  </w:style>
  <w:style w:type="table" w:styleId="BayanganTipis">
    <w:name w:val="Light Shading"/>
    <w:basedOn w:val="TabelNormal"/>
    <w:uiPriority w:val="60"/>
    <w:rsid w:val="00271A5E"/>
    <w:pPr>
      <w:spacing w:after="0" w:line="240" w:lineRule="auto"/>
      <w:ind w:firstLine="709"/>
    </w:pPr>
    <w:rPr>
      <w:rFonts w:ascii="Cambria" w:eastAsiaTheme="minorHAnsi" w:hAnsi="Cambria" w:cs="Calibri"/>
      <w:color w:val="000000" w:themeColor="text1" w:themeShade="BF"/>
      <w:kern w:val="2"/>
      <w:szCs w:val="32"/>
      <w14:ligatures w14:val="standardContextual"/>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udul5KAR">
    <w:name w:val="Judul 5 KAR"/>
    <w:basedOn w:val="FontParagrafDefault"/>
    <w:link w:val="Judul5"/>
    <w:uiPriority w:val="9"/>
    <w:semiHidden/>
    <w:rsid w:val="004C1093"/>
    <w:rPr>
      <w:rFonts w:ascii="Cambria" w:eastAsiaTheme="majorEastAsia" w:hAnsi="Cambria" w:cstheme="majorBidi"/>
      <w:color w:val="365F91" w:themeColor="accent1" w:themeShade="BF"/>
      <w:kern w:val="2"/>
      <w:szCs w:val="32"/>
      <w14:ligatures w14:val="standardContextual"/>
    </w:rPr>
  </w:style>
  <w:style w:type="character" w:customStyle="1" w:styleId="Judul6KAR">
    <w:name w:val="Judul 6 KAR"/>
    <w:basedOn w:val="FontParagrafDefault"/>
    <w:link w:val="Judul6"/>
    <w:uiPriority w:val="9"/>
    <w:semiHidden/>
    <w:rsid w:val="004C1093"/>
    <w:rPr>
      <w:rFonts w:ascii="Cambria" w:eastAsiaTheme="majorEastAsia" w:hAnsi="Cambria" w:cstheme="majorBidi"/>
      <w:i/>
      <w:iCs/>
      <w:color w:val="595959" w:themeColor="text1" w:themeTint="A6"/>
      <w:kern w:val="2"/>
      <w:szCs w:val="32"/>
      <w14:ligatures w14:val="standardContextual"/>
    </w:rPr>
  </w:style>
  <w:style w:type="character" w:customStyle="1" w:styleId="Judul7KAR">
    <w:name w:val="Judul 7 KAR"/>
    <w:basedOn w:val="FontParagrafDefault"/>
    <w:link w:val="Judul7"/>
    <w:uiPriority w:val="9"/>
    <w:semiHidden/>
    <w:rsid w:val="004C1093"/>
    <w:rPr>
      <w:rFonts w:ascii="Cambria" w:eastAsiaTheme="majorEastAsia" w:hAnsi="Cambria" w:cstheme="majorBidi"/>
      <w:color w:val="595959" w:themeColor="text1" w:themeTint="A6"/>
      <w:kern w:val="2"/>
      <w:szCs w:val="32"/>
      <w14:ligatures w14:val="standardContextual"/>
    </w:rPr>
  </w:style>
  <w:style w:type="character" w:customStyle="1" w:styleId="Judul8KAR">
    <w:name w:val="Judul 8 KAR"/>
    <w:basedOn w:val="FontParagrafDefault"/>
    <w:link w:val="Judul8"/>
    <w:uiPriority w:val="9"/>
    <w:semiHidden/>
    <w:rsid w:val="004C1093"/>
    <w:rPr>
      <w:rFonts w:ascii="Cambria" w:eastAsiaTheme="majorEastAsia" w:hAnsi="Cambria" w:cstheme="majorBidi"/>
      <w:i/>
      <w:iCs/>
      <w:color w:val="272727" w:themeColor="text1" w:themeTint="D8"/>
      <w:kern w:val="2"/>
      <w:szCs w:val="32"/>
      <w14:ligatures w14:val="standardContextual"/>
    </w:rPr>
  </w:style>
  <w:style w:type="paragraph" w:styleId="Subjudul">
    <w:name w:val="Subtitle"/>
    <w:basedOn w:val="Normal"/>
    <w:next w:val="Normal"/>
    <w:link w:val="SubjudulKAR"/>
    <w:uiPriority w:val="11"/>
    <w:qFormat/>
    <w:rsid w:val="004C1093"/>
    <w:pPr>
      <w:numPr>
        <w:ilvl w:val="1"/>
      </w:numPr>
      <w:spacing w:after="0" w:line="480" w:lineRule="exact"/>
      <w:ind w:firstLine="709"/>
    </w:pPr>
    <w:rPr>
      <w:rFonts w:ascii="Cambria" w:eastAsiaTheme="majorEastAsia" w:hAnsi="Cambria" w:cstheme="majorBidi"/>
      <w:color w:val="595959" w:themeColor="text1" w:themeTint="A6"/>
      <w:spacing w:val="15"/>
      <w:kern w:val="2"/>
      <w:sz w:val="28"/>
      <w:szCs w:val="28"/>
      <w:lang w:val="en-US"/>
      <w14:ligatures w14:val="standardContextual"/>
    </w:rPr>
  </w:style>
  <w:style w:type="character" w:customStyle="1" w:styleId="SubjudulKAR">
    <w:name w:val="Subjudul KAR"/>
    <w:basedOn w:val="FontParagrafDefault"/>
    <w:link w:val="Subjudul"/>
    <w:uiPriority w:val="11"/>
    <w:rsid w:val="004C1093"/>
    <w:rPr>
      <w:rFonts w:ascii="Cambria" w:eastAsiaTheme="majorEastAsia" w:hAnsi="Cambria" w:cstheme="majorBidi"/>
      <w:color w:val="595959" w:themeColor="text1" w:themeTint="A6"/>
      <w:spacing w:val="15"/>
      <w:kern w:val="2"/>
      <w:sz w:val="28"/>
      <w:szCs w:val="28"/>
      <w14:ligatures w14:val="standardContextual"/>
    </w:rPr>
  </w:style>
  <w:style w:type="paragraph" w:styleId="Kutipan">
    <w:name w:val="Quote"/>
    <w:basedOn w:val="Normal"/>
    <w:next w:val="Normal"/>
    <w:link w:val="KutipanKAR"/>
    <w:uiPriority w:val="29"/>
    <w:qFormat/>
    <w:rsid w:val="004C1093"/>
    <w:pPr>
      <w:spacing w:before="160" w:after="0" w:line="480" w:lineRule="exact"/>
      <w:ind w:firstLine="709"/>
      <w:jc w:val="center"/>
    </w:pPr>
    <w:rPr>
      <w:rFonts w:ascii="Cambria" w:eastAsiaTheme="minorHAnsi" w:hAnsi="Cambria" w:cs="Calibri"/>
      <w:i/>
      <w:iCs/>
      <w:color w:val="404040" w:themeColor="text1" w:themeTint="BF"/>
      <w:kern w:val="2"/>
      <w:sz w:val="24"/>
      <w:szCs w:val="32"/>
      <w:lang w:val="en-US"/>
      <w14:ligatures w14:val="standardContextual"/>
    </w:rPr>
  </w:style>
  <w:style w:type="character" w:customStyle="1" w:styleId="KutipanKAR">
    <w:name w:val="Kutipan KAR"/>
    <w:basedOn w:val="FontParagrafDefault"/>
    <w:link w:val="Kutipan"/>
    <w:uiPriority w:val="29"/>
    <w:rsid w:val="004C1093"/>
    <w:rPr>
      <w:rFonts w:ascii="Cambria" w:eastAsiaTheme="minorHAnsi" w:hAnsi="Cambria" w:cs="Calibri"/>
      <w:i/>
      <w:iCs/>
      <w:color w:val="404040" w:themeColor="text1" w:themeTint="BF"/>
      <w:kern w:val="2"/>
      <w:szCs w:val="32"/>
      <w14:ligatures w14:val="standardContextual"/>
    </w:rPr>
  </w:style>
  <w:style w:type="character" w:styleId="PenekananKeras">
    <w:name w:val="Intense Emphasis"/>
    <w:basedOn w:val="FontParagrafDefault"/>
    <w:uiPriority w:val="21"/>
    <w:qFormat/>
    <w:rsid w:val="004C1093"/>
    <w:rPr>
      <w:i/>
      <w:iCs/>
      <w:color w:val="365F91" w:themeColor="accent1" w:themeShade="BF"/>
    </w:rPr>
  </w:style>
  <w:style w:type="paragraph" w:styleId="KutipanyangSering">
    <w:name w:val="Intense Quote"/>
    <w:basedOn w:val="Normal"/>
    <w:next w:val="Normal"/>
    <w:link w:val="KutipanyangSeringKAR"/>
    <w:uiPriority w:val="30"/>
    <w:qFormat/>
    <w:rsid w:val="004C1093"/>
    <w:pPr>
      <w:pBdr>
        <w:top w:val="single" w:sz="4" w:space="10" w:color="365F91" w:themeColor="accent1" w:themeShade="BF"/>
        <w:bottom w:val="single" w:sz="4" w:space="10" w:color="365F91" w:themeColor="accent1" w:themeShade="BF"/>
      </w:pBdr>
      <w:spacing w:before="360" w:after="360" w:line="480" w:lineRule="exact"/>
      <w:ind w:left="864" w:right="864" w:firstLine="709"/>
      <w:jc w:val="center"/>
    </w:pPr>
    <w:rPr>
      <w:rFonts w:ascii="Cambria" w:eastAsiaTheme="minorHAnsi" w:hAnsi="Cambria" w:cs="Calibri"/>
      <w:i/>
      <w:iCs/>
      <w:color w:val="365F91" w:themeColor="accent1" w:themeShade="BF"/>
      <w:kern w:val="2"/>
      <w:sz w:val="24"/>
      <w:szCs w:val="32"/>
      <w:lang w:val="en-US"/>
      <w14:ligatures w14:val="standardContextual"/>
    </w:rPr>
  </w:style>
  <w:style w:type="character" w:customStyle="1" w:styleId="KutipanyangSeringKAR">
    <w:name w:val="Kutipan yang Sering KAR"/>
    <w:basedOn w:val="FontParagrafDefault"/>
    <w:link w:val="KutipanyangSering"/>
    <w:uiPriority w:val="30"/>
    <w:rsid w:val="004C1093"/>
    <w:rPr>
      <w:rFonts w:ascii="Cambria" w:eastAsiaTheme="minorHAnsi" w:hAnsi="Cambria" w:cs="Calibri"/>
      <w:i/>
      <w:iCs/>
      <w:color w:val="365F91" w:themeColor="accent1" w:themeShade="BF"/>
      <w:kern w:val="2"/>
      <w:szCs w:val="32"/>
      <w14:ligatures w14:val="standardContextual"/>
    </w:rPr>
  </w:style>
  <w:style w:type="character" w:styleId="ReferensiyangSering">
    <w:name w:val="Intense Reference"/>
    <w:basedOn w:val="FontParagrafDefault"/>
    <w:uiPriority w:val="32"/>
    <w:qFormat/>
    <w:rsid w:val="004C1093"/>
    <w:rPr>
      <w:b/>
      <w:bCs/>
      <w:smallCaps/>
      <w:color w:val="365F91" w:themeColor="accent1" w:themeShade="BF"/>
      <w:spacing w:val="5"/>
    </w:rPr>
  </w:style>
  <w:style w:type="paragraph" w:customStyle="1" w:styleId="8AnggasSubbab1">
    <w:name w:val="8Anggas Subbab (1)"/>
    <w:basedOn w:val="IndenTeksIsi"/>
    <w:link w:val="8AnggasSubbab1Char"/>
    <w:qFormat/>
    <w:rsid w:val="004C1093"/>
    <w:pPr>
      <w:numPr>
        <w:numId w:val="109"/>
      </w:numPr>
      <w:spacing w:before="120" w:after="0" w:line="480" w:lineRule="exact"/>
      <w:ind w:left="709" w:hanging="425"/>
      <w:jc w:val="both"/>
    </w:pPr>
    <w:rPr>
      <w:rFonts w:ascii="Cambria" w:eastAsia="Calibri" w:hAnsi="Cambria" w:cs="Calibri"/>
      <w:b/>
      <w:kern w:val="2"/>
      <w:sz w:val="24"/>
      <w:szCs w:val="32"/>
      <w14:ligatures w14:val="standardContextual"/>
    </w:rPr>
  </w:style>
  <w:style w:type="character" w:customStyle="1" w:styleId="8AnggasSubbab1Char">
    <w:name w:val="8Anggas Subbab (1) Char"/>
    <w:basedOn w:val="FontParagrafDefault"/>
    <w:link w:val="8AnggasSubbab1"/>
    <w:rsid w:val="004C1093"/>
    <w:rPr>
      <w:rFonts w:ascii="Cambria" w:eastAsia="Calibri" w:hAnsi="Cambria" w:cs="Calibri"/>
      <w:b/>
      <w:kern w:val="2"/>
      <w:szCs w:val="32"/>
      <w:lang w:val="id-ID"/>
      <w14:ligatures w14:val="standardContextual"/>
    </w:rPr>
  </w:style>
  <w:style w:type="character" w:customStyle="1" w:styleId="UnresolvedMention1">
    <w:name w:val="Unresolved Mention1"/>
    <w:basedOn w:val="FontParagrafDefault"/>
    <w:uiPriority w:val="99"/>
    <w:semiHidden/>
    <w:unhideWhenUsed/>
    <w:rsid w:val="00757A09"/>
    <w:rPr>
      <w:color w:val="605E5C"/>
      <w:shd w:val="clear" w:color="auto" w:fill="E1DFDD"/>
    </w:rPr>
  </w:style>
  <w:style w:type="paragraph" w:customStyle="1" w:styleId="4AnakSubbab1">
    <w:name w:val="4Anak Subbab 1"/>
    <w:basedOn w:val="IndenTeksIsi"/>
    <w:link w:val="4AnakSubbab1Char"/>
    <w:qFormat/>
    <w:rsid w:val="000C1FF6"/>
    <w:pPr>
      <w:numPr>
        <w:numId w:val="150"/>
      </w:numPr>
      <w:spacing w:before="120" w:after="0" w:line="480" w:lineRule="exact"/>
      <w:jc w:val="both"/>
    </w:pPr>
    <w:rPr>
      <w:rFonts w:ascii="Cambria" w:eastAsiaTheme="minorHAnsi" w:hAnsi="Cambria" w:cs="Calibri"/>
      <w:b/>
      <w:kern w:val="2"/>
      <w:sz w:val="24"/>
      <w:szCs w:val="32"/>
      <w14:ligatures w14:val="standardContextual"/>
    </w:rPr>
  </w:style>
  <w:style w:type="character" w:customStyle="1" w:styleId="4AnakSubbab1Char">
    <w:name w:val="4Anak Subbab 1 Char"/>
    <w:link w:val="4AnakSubbab1"/>
    <w:rsid w:val="000C1FF6"/>
    <w:rPr>
      <w:rFonts w:ascii="Cambria" w:eastAsiaTheme="minorHAnsi" w:hAnsi="Cambria" w:cs="Calibri"/>
      <w:b/>
      <w:kern w:val="2"/>
      <w:szCs w:val="32"/>
      <w:lang w:val="id-ID"/>
      <w14:ligatures w14:val="standardContextual"/>
    </w:rPr>
  </w:style>
  <w:style w:type="paragraph" w:customStyle="1" w:styleId="2Subbab">
    <w:name w:val="2Subbab"/>
    <w:basedOn w:val="IndenTeksIsi"/>
    <w:link w:val="2SubbabChar"/>
    <w:qFormat/>
    <w:rsid w:val="00600817"/>
    <w:pPr>
      <w:numPr>
        <w:numId w:val="151"/>
      </w:numPr>
      <w:spacing w:before="240" w:line="480" w:lineRule="exact"/>
      <w:ind w:left="360"/>
      <w:jc w:val="both"/>
      <w:outlineLvl w:val="1"/>
    </w:pPr>
    <w:rPr>
      <w:rFonts w:ascii="Cambria" w:eastAsia="Calibri" w:hAnsi="Cambria" w:cs="Calibri"/>
      <w:b/>
      <w:i/>
      <w:kern w:val="2"/>
      <w:sz w:val="24"/>
      <w:szCs w:val="32"/>
      <w:lang w:val="en-US"/>
      <w14:ligatures w14:val="standardContextual"/>
    </w:rPr>
  </w:style>
  <w:style w:type="character" w:customStyle="1" w:styleId="2SubbabChar">
    <w:name w:val="2Subbab Char"/>
    <w:link w:val="2Subbab"/>
    <w:rsid w:val="00600817"/>
    <w:rPr>
      <w:rFonts w:ascii="Cambria" w:eastAsia="Calibri" w:hAnsi="Cambria" w:cs="Calibri"/>
      <w:b/>
      <w:i/>
      <w:kern w:val="2"/>
      <w:szCs w:val="32"/>
      <w14:ligatures w14:val="standardContextual"/>
    </w:rPr>
  </w:style>
  <w:style w:type="paragraph" w:styleId="TidakAdaSpasi">
    <w:name w:val="No Spacing"/>
    <w:uiPriority w:val="1"/>
    <w:qFormat/>
    <w:rsid w:val="00600817"/>
    <w:pPr>
      <w:spacing w:after="0" w:line="240" w:lineRule="auto"/>
      <w:ind w:firstLine="709"/>
    </w:pPr>
    <w:rPr>
      <w:rFonts w:ascii="Cambria" w:eastAsiaTheme="minorHAnsi" w:hAnsi="Cambria" w:cs="Calibri"/>
      <w:kern w:val="2"/>
      <w:szCs w:val="32"/>
      <w14:ligatures w14:val="standardContextual"/>
    </w:rPr>
  </w:style>
  <w:style w:type="paragraph" w:customStyle="1" w:styleId="Caption1">
    <w:name w:val="Caption1"/>
    <w:basedOn w:val="Normal"/>
    <w:next w:val="Normal"/>
    <w:uiPriority w:val="35"/>
    <w:unhideWhenUsed/>
    <w:qFormat/>
    <w:rsid w:val="00445897"/>
    <w:pPr>
      <w:widowControl w:val="0"/>
      <w:autoSpaceDE w:val="0"/>
      <w:autoSpaceDN w:val="0"/>
      <w:spacing w:line="240" w:lineRule="auto"/>
    </w:pPr>
    <w:rPr>
      <w:rFonts w:ascii="Times New Roman" w:eastAsia="Times New Roman" w:hAnsi="Times New Roman" w:cs="Times New Roman"/>
      <w:i/>
      <w:iCs/>
      <w:color w:val="1F497D"/>
      <w:sz w:val="18"/>
      <w:szCs w:val="18"/>
      <w:lang w:val="id"/>
    </w:rPr>
  </w:style>
  <w:style w:type="character" w:customStyle="1" w:styleId="apple-tab-span">
    <w:name w:val="apple-tab-span"/>
    <w:basedOn w:val="FontParagrafDefault"/>
    <w:rsid w:val="004D00FA"/>
  </w:style>
  <w:style w:type="paragraph" w:customStyle="1" w:styleId="ap-font-16-v2">
    <w:name w:val="ap-font-16-v2"/>
    <w:basedOn w:val="Normal"/>
    <w:rsid w:val="00DF5960"/>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elBiasa21">
    <w:name w:val="Tabel Biasa 21"/>
    <w:basedOn w:val="TabelNormal"/>
    <w:uiPriority w:val="42"/>
    <w:rsid w:val="00A84E0C"/>
    <w:pPr>
      <w:spacing w:after="0" w:line="240" w:lineRule="auto"/>
    </w:pPr>
    <w:rPr>
      <w:rFonts w:ascii="Calibri" w:eastAsia="Calibri" w:hAnsi="Calibri" w:cs="Calibri"/>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ksCatatanAkhir">
    <w:name w:val="endnote text"/>
    <w:basedOn w:val="Normal"/>
    <w:link w:val="TeksCatatanAkhirKAR"/>
    <w:uiPriority w:val="99"/>
    <w:semiHidden/>
    <w:unhideWhenUsed/>
    <w:rsid w:val="000B6042"/>
    <w:pPr>
      <w:spacing w:after="0" w:line="240" w:lineRule="auto"/>
    </w:pPr>
    <w:rPr>
      <w:rFonts w:eastAsiaTheme="minorHAnsi"/>
      <w:sz w:val="20"/>
      <w:szCs w:val="20"/>
    </w:rPr>
  </w:style>
  <w:style w:type="character" w:customStyle="1" w:styleId="TeksCatatanAkhirKAR">
    <w:name w:val="Teks Catatan Akhir KAR"/>
    <w:basedOn w:val="FontParagrafDefault"/>
    <w:link w:val="TeksCatatanAkhir"/>
    <w:uiPriority w:val="99"/>
    <w:semiHidden/>
    <w:rsid w:val="000B6042"/>
    <w:rPr>
      <w:rFonts w:asciiTheme="minorHAnsi" w:eastAsiaTheme="minorHAnsi" w:hAnsiTheme="minorHAnsi"/>
      <w:sz w:val="20"/>
      <w:szCs w:val="20"/>
      <w:lang w:val="id-ID"/>
    </w:rPr>
  </w:style>
  <w:style w:type="character" w:styleId="ReferensiCatatanAkhir">
    <w:name w:val="endnote reference"/>
    <w:basedOn w:val="FontParagrafDefault"/>
    <w:uiPriority w:val="99"/>
    <w:semiHidden/>
    <w:unhideWhenUsed/>
    <w:rsid w:val="000B6042"/>
    <w:rPr>
      <w:vertAlign w:val="superscript"/>
    </w:rPr>
  </w:style>
  <w:style w:type="character" w:customStyle="1" w:styleId="y2iqfc">
    <w:name w:val="y2iqfc"/>
    <w:basedOn w:val="FontParagrafDefault"/>
    <w:rsid w:val="00A37CA1"/>
  </w:style>
  <w:style w:type="character" w:customStyle="1" w:styleId="markedcontent">
    <w:name w:val="markedcontent"/>
    <w:basedOn w:val="FontParagrafDefault"/>
    <w:rsid w:val="00732584"/>
  </w:style>
  <w:style w:type="table" w:customStyle="1" w:styleId="TableNormal">
    <w:name w:val="Table Normal"/>
    <w:uiPriority w:val="2"/>
    <w:semiHidden/>
    <w:unhideWhenUsed/>
    <w:qFormat/>
    <w:rsid w:val="00C062D0"/>
    <w:pPr>
      <w:widowControl w:val="0"/>
      <w:autoSpaceDE w:val="0"/>
      <w:autoSpaceDN w:val="0"/>
      <w:spacing w:after="0" w:line="240" w:lineRule="auto"/>
    </w:pPr>
    <w:rPr>
      <w:rFonts w:asciiTheme="minorHAnsi" w:eastAsiaTheme="minorHAnsi" w:hAnsiTheme="minorHAnsi"/>
      <w:sz w:val="22"/>
    </w:rPr>
    <w:tblPr>
      <w:tblInd w:w="0" w:type="dxa"/>
      <w:tblCellMar>
        <w:top w:w="0" w:type="dxa"/>
        <w:left w:w="0" w:type="dxa"/>
        <w:bottom w:w="0" w:type="dxa"/>
        <w:right w:w="0" w:type="dxa"/>
      </w:tblCellMar>
    </w:tblPr>
  </w:style>
  <w:style w:type="character" w:customStyle="1" w:styleId="personname">
    <w:name w:val="person_name"/>
    <w:basedOn w:val="FontParagrafDefault"/>
    <w:rsid w:val="00343A75"/>
  </w:style>
  <w:style w:type="paragraph" w:customStyle="1" w:styleId="not-prose">
    <w:name w:val="not-prose"/>
    <w:basedOn w:val="Normal"/>
    <w:rsid w:val="00A5056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PageNumber1">
    <w:name w:val="Page Number1"/>
    <w:basedOn w:val="Normal"/>
    <w:rsid w:val="008A4E66"/>
    <w:pPr>
      <w:suppressAutoHyphens/>
      <w:spacing w:after="0" w:line="240" w:lineRule="auto"/>
      <w:jc w:val="center"/>
    </w:pPr>
    <w:rPr>
      <w:rFonts w:ascii="Times" w:eastAsia="Times New Roman" w:hAnsi="Times" w:cs="Times New Roman"/>
      <w:sz w:val="24"/>
      <w:szCs w:val="20"/>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6468">
      <w:bodyDiv w:val="1"/>
      <w:marLeft w:val="0"/>
      <w:marRight w:val="0"/>
      <w:marTop w:val="0"/>
      <w:marBottom w:val="0"/>
      <w:divBdr>
        <w:top w:val="none" w:sz="0" w:space="0" w:color="auto"/>
        <w:left w:val="none" w:sz="0" w:space="0" w:color="auto"/>
        <w:bottom w:val="none" w:sz="0" w:space="0" w:color="auto"/>
        <w:right w:val="none" w:sz="0" w:space="0" w:color="auto"/>
      </w:divBdr>
    </w:div>
    <w:div w:id="132527182">
      <w:bodyDiv w:val="1"/>
      <w:marLeft w:val="0"/>
      <w:marRight w:val="0"/>
      <w:marTop w:val="0"/>
      <w:marBottom w:val="0"/>
      <w:divBdr>
        <w:top w:val="none" w:sz="0" w:space="0" w:color="auto"/>
        <w:left w:val="none" w:sz="0" w:space="0" w:color="auto"/>
        <w:bottom w:val="none" w:sz="0" w:space="0" w:color="auto"/>
        <w:right w:val="none" w:sz="0" w:space="0" w:color="auto"/>
      </w:divBdr>
    </w:div>
    <w:div w:id="147330292">
      <w:bodyDiv w:val="1"/>
      <w:marLeft w:val="0"/>
      <w:marRight w:val="0"/>
      <w:marTop w:val="0"/>
      <w:marBottom w:val="0"/>
      <w:divBdr>
        <w:top w:val="none" w:sz="0" w:space="0" w:color="auto"/>
        <w:left w:val="none" w:sz="0" w:space="0" w:color="auto"/>
        <w:bottom w:val="none" w:sz="0" w:space="0" w:color="auto"/>
        <w:right w:val="none" w:sz="0" w:space="0" w:color="auto"/>
      </w:divBdr>
    </w:div>
    <w:div w:id="260839322">
      <w:bodyDiv w:val="1"/>
      <w:marLeft w:val="0"/>
      <w:marRight w:val="0"/>
      <w:marTop w:val="0"/>
      <w:marBottom w:val="0"/>
      <w:divBdr>
        <w:top w:val="none" w:sz="0" w:space="0" w:color="auto"/>
        <w:left w:val="none" w:sz="0" w:space="0" w:color="auto"/>
        <w:bottom w:val="none" w:sz="0" w:space="0" w:color="auto"/>
        <w:right w:val="none" w:sz="0" w:space="0" w:color="auto"/>
      </w:divBdr>
    </w:div>
    <w:div w:id="364140046">
      <w:bodyDiv w:val="1"/>
      <w:marLeft w:val="0"/>
      <w:marRight w:val="0"/>
      <w:marTop w:val="0"/>
      <w:marBottom w:val="0"/>
      <w:divBdr>
        <w:top w:val="none" w:sz="0" w:space="0" w:color="auto"/>
        <w:left w:val="none" w:sz="0" w:space="0" w:color="auto"/>
        <w:bottom w:val="none" w:sz="0" w:space="0" w:color="auto"/>
        <w:right w:val="none" w:sz="0" w:space="0" w:color="auto"/>
      </w:divBdr>
    </w:div>
    <w:div w:id="437531865">
      <w:bodyDiv w:val="1"/>
      <w:marLeft w:val="0"/>
      <w:marRight w:val="0"/>
      <w:marTop w:val="0"/>
      <w:marBottom w:val="0"/>
      <w:divBdr>
        <w:top w:val="none" w:sz="0" w:space="0" w:color="auto"/>
        <w:left w:val="none" w:sz="0" w:space="0" w:color="auto"/>
        <w:bottom w:val="none" w:sz="0" w:space="0" w:color="auto"/>
        <w:right w:val="none" w:sz="0" w:space="0" w:color="auto"/>
      </w:divBdr>
    </w:div>
    <w:div w:id="569190664">
      <w:bodyDiv w:val="1"/>
      <w:marLeft w:val="0"/>
      <w:marRight w:val="0"/>
      <w:marTop w:val="0"/>
      <w:marBottom w:val="0"/>
      <w:divBdr>
        <w:top w:val="none" w:sz="0" w:space="0" w:color="auto"/>
        <w:left w:val="none" w:sz="0" w:space="0" w:color="auto"/>
        <w:bottom w:val="none" w:sz="0" w:space="0" w:color="auto"/>
        <w:right w:val="none" w:sz="0" w:space="0" w:color="auto"/>
      </w:divBdr>
    </w:div>
    <w:div w:id="577717422">
      <w:bodyDiv w:val="1"/>
      <w:marLeft w:val="0"/>
      <w:marRight w:val="0"/>
      <w:marTop w:val="0"/>
      <w:marBottom w:val="0"/>
      <w:divBdr>
        <w:top w:val="none" w:sz="0" w:space="0" w:color="auto"/>
        <w:left w:val="none" w:sz="0" w:space="0" w:color="auto"/>
        <w:bottom w:val="none" w:sz="0" w:space="0" w:color="auto"/>
        <w:right w:val="none" w:sz="0" w:space="0" w:color="auto"/>
      </w:divBdr>
    </w:div>
    <w:div w:id="594242894">
      <w:bodyDiv w:val="1"/>
      <w:marLeft w:val="0"/>
      <w:marRight w:val="0"/>
      <w:marTop w:val="0"/>
      <w:marBottom w:val="0"/>
      <w:divBdr>
        <w:top w:val="none" w:sz="0" w:space="0" w:color="auto"/>
        <w:left w:val="none" w:sz="0" w:space="0" w:color="auto"/>
        <w:bottom w:val="none" w:sz="0" w:space="0" w:color="auto"/>
        <w:right w:val="none" w:sz="0" w:space="0" w:color="auto"/>
      </w:divBdr>
    </w:div>
    <w:div w:id="621155032">
      <w:bodyDiv w:val="1"/>
      <w:marLeft w:val="0"/>
      <w:marRight w:val="0"/>
      <w:marTop w:val="0"/>
      <w:marBottom w:val="0"/>
      <w:divBdr>
        <w:top w:val="none" w:sz="0" w:space="0" w:color="auto"/>
        <w:left w:val="none" w:sz="0" w:space="0" w:color="auto"/>
        <w:bottom w:val="none" w:sz="0" w:space="0" w:color="auto"/>
        <w:right w:val="none" w:sz="0" w:space="0" w:color="auto"/>
      </w:divBdr>
    </w:div>
    <w:div w:id="622686964">
      <w:bodyDiv w:val="1"/>
      <w:marLeft w:val="0"/>
      <w:marRight w:val="0"/>
      <w:marTop w:val="0"/>
      <w:marBottom w:val="0"/>
      <w:divBdr>
        <w:top w:val="none" w:sz="0" w:space="0" w:color="auto"/>
        <w:left w:val="none" w:sz="0" w:space="0" w:color="auto"/>
        <w:bottom w:val="none" w:sz="0" w:space="0" w:color="auto"/>
        <w:right w:val="none" w:sz="0" w:space="0" w:color="auto"/>
      </w:divBdr>
    </w:div>
    <w:div w:id="765884701">
      <w:bodyDiv w:val="1"/>
      <w:marLeft w:val="0"/>
      <w:marRight w:val="0"/>
      <w:marTop w:val="0"/>
      <w:marBottom w:val="0"/>
      <w:divBdr>
        <w:top w:val="none" w:sz="0" w:space="0" w:color="auto"/>
        <w:left w:val="none" w:sz="0" w:space="0" w:color="auto"/>
        <w:bottom w:val="none" w:sz="0" w:space="0" w:color="auto"/>
        <w:right w:val="none" w:sz="0" w:space="0" w:color="auto"/>
      </w:divBdr>
    </w:div>
    <w:div w:id="787553749">
      <w:bodyDiv w:val="1"/>
      <w:marLeft w:val="0"/>
      <w:marRight w:val="0"/>
      <w:marTop w:val="0"/>
      <w:marBottom w:val="0"/>
      <w:divBdr>
        <w:top w:val="none" w:sz="0" w:space="0" w:color="auto"/>
        <w:left w:val="none" w:sz="0" w:space="0" w:color="auto"/>
        <w:bottom w:val="none" w:sz="0" w:space="0" w:color="auto"/>
        <w:right w:val="none" w:sz="0" w:space="0" w:color="auto"/>
      </w:divBdr>
    </w:div>
    <w:div w:id="808550010">
      <w:bodyDiv w:val="1"/>
      <w:marLeft w:val="0"/>
      <w:marRight w:val="0"/>
      <w:marTop w:val="0"/>
      <w:marBottom w:val="0"/>
      <w:divBdr>
        <w:top w:val="none" w:sz="0" w:space="0" w:color="auto"/>
        <w:left w:val="none" w:sz="0" w:space="0" w:color="auto"/>
        <w:bottom w:val="none" w:sz="0" w:space="0" w:color="auto"/>
        <w:right w:val="none" w:sz="0" w:space="0" w:color="auto"/>
      </w:divBdr>
    </w:div>
    <w:div w:id="824856956">
      <w:bodyDiv w:val="1"/>
      <w:marLeft w:val="0"/>
      <w:marRight w:val="0"/>
      <w:marTop w:val="0"/>
      <w:marBottom w:val="0"/>
      <w:divBdr>
        <w:top w:val="none" w:sz="0" w:space="0" w:color="auto"/>
        <w:left w:val="none" w:sz="0" w:space="0" w:color="auto"/>
        <w:bottom w:val="none" w:sz="0" w:space="0" w:color="auto"/>
        <w:right w:val="none" w:sz="0" w:space="0" w:color="auto"/>
      </w:divBdr>
    </w:div>
    <w:div w:id="851070442">
      <w:bodyDiv w:val="1"/>
      <w:marLeft w:val="0"/>
      <w:marRight w:val="0"/>
      <w:marTop w:val="0"/>
      <w:marBottom w:val="0"/>
      <w:divBdr>
        <w:top w:val="none" w:sz="0" w:space="0" w:color="auto"/>
        <w:left w:val="none" w:sz="0" w:space="0" w:color="auto"/>
        <w:bottom w:val="none" w:sz="0" w:space="0" w:color="auto"/>
        <w:right w:val="none" w:sz="0" w:space="0" w:color="auto"/>
      </w:divBdr>
    </w:div>
    <w:div w:id="888223188">
      <w:bodyDiv w:val="1"/>
      <w:marLeft w:val="0"/>
      <w:marRight w:val="0"/>
      <w:marTop w:val="0"/>
      <w:marBottom w:val="0"/>
      <w:divBdr>
        <w:top w:val="none" w:sz="0" w:space="0" w:color="auto"/>
        <w:left w:val="none" w:sz="0" w:space="0" w:color="auto"/>
        <w:bottom w:val="none" w:sz="0" w:space="0" w:color="auto"/>
        <w:right w:val="none" w:sz="0" w:space="0" w:color="auto"/>
      </w:divBdr>
    </w:div>
    <w:div w:id="984312388">
      <w:bodyDiv w:val="1"/>
      <w:marLeft w:val="0"/>
      <w:marRight w:val="0"/>
      <w:marTop w:val="0"/>
      <w:marBottom w:val="0"/>
      <w:divBdr>
        <w:top w:val="none" w:sz="0" w:space="0" w:color="auto"/>
        <w:left w:val="none" w:sz="0" w:space="0" w:color="auto"/>
        <w:bottom w:val="none" w:sz="0" w:space="0" w:color="auto"/>
        <w:right w:val="none" w:sz="0" w:space="0" w:color="auto"/>
      </w:divBdr>
    </w:div>
    <w:div w:id="1005284639">
      <w:bodyDiv w:val="1"/>
      <w:marLeft w:val="0"/>
      <w:marRight w:val="0"/>
      <w:marTop w:val="0"/>
      <w:marBottom w:val="0"/>
      <w:divBdr>
        <w:top w:val="none" w:sz="0" w:space="0" w:color="auto"/>
        <w:left w:val="none" w:sz="0" w:space="0" w:color="auto"/>
        <w:bottom w:val="none" w:sz="0" w:space="0" w:color="auto"/>
        <w:right w:val="none" w:sz="0" w:space="0" w:color="auto"/>
      </w:divBdr>
    </w:div>
    <w:div w:id="1018658670">
      <w:bodyDiv w:val="1"/>
      <w:marLeft w:val="0"/>
      <w:marRight w:val="0"/>
      <w:marTop w:val="0"/>
      <w:marBottom w:val="0"/>
      <w:divBdr>
        <w:top w:val="none" w:sz="0" w:space="0" w:color="auto"/>
        <w:left w:val="none" w:sz="0" w:space="0" w:color="auto"/>
        <w:bottom w:val="none" w:sz="0" w:space="0" w:color="auto"/>
        <w:right w:val="none" w:sz="0" w:space="0" w:color="auto"/>
      </w:divBdr>
    </w:div>
    <w:div w:id="1034501606">
      <w:bodyDiv w:val="1"/>
      <w:marLeft w:val="0"/>
      <w:marRight w:val="0"/>
      <w:marTop w:val="0"/>
      <w:marBottom w:val="0"/>
      <w:divBdr>
        <w:top w:val="none" w:sz="0" w:space="0" w:color="auto"/>
        <w:left w:val="none" w:sz="0" w:space="0" w:color="auto"/>
        <w:bottom w:val="none" w:sz="0" w:space="0" w:color="auto"/>
        <w:right w:val="none" w:sz="0" w:space="0" w:color="auto"/>
      </w:divBdr>
    </w:div>
    <w:div w:id="1350913292">
      <w:bodyDiv w:val="1"/>
      <w:marLeft w:val="0"/>
      <w:marRight w:val="0"/>
      <w:marTop w:val="0"/>
      <w:marBottom w:val="0"/>
      <w:divBdr>
        <w:top w:val="none" w:sz="0" w:space="0" w:color="auto"/>
        <w:left w:val="none" w:sz="0" w:space="0" w:color="auto"/>
        <w:bottom w:val="none" w:sz="0" w:space="0" w:color="auto"/>
        <w:right w:val="none" w:sz="0" w:space="0" w:color="auto"/>
      </w:divBdr>
    </w:div>
    <w:div w:id="1359742099">
      <w:bodyDiv w:val="1"/>
      <w:marLeft w:val="0"/>
      <w:marRight w:val="0"/>
      <w:marTop w:val="0"/>
      <w:marBottom w:val="0"/>
      <w:divBdr>
        <w:top w:val="none" w:sz="0" w:space="0" w:color="auto"/>
        <w:left w:val="none" w:sz="0" w:space="0" w:color="auto"/>
        <w:bottom w:val="none" w:sz="0" w:space="0" w:color="auto"/>
        <w:right w:val="none" w:sz="0" w:space="0" w:color="auto"/>
      </w:divBdr>
      <w:divsChild>
        <w:div w:id="936133409">
          <w:marLeft w:val="480"/>
          <w:marRight w:val="0"/>
          <w:marTop w:val="0"/>
          <w:marBottom w:val="0"/>
          <w:divBdr>
            <w:top w:val="none" w:sz="0" w:space="0" w:color="auto"/>
            <w:left w:val="none" w:sz="0" w:space="0" w:color="auto"/>
            <w:bottom w:val="none" w:sz="0" w:space="0" w:color="auto"/>
            <w:right w:val="none" w:sz="0" w:space="0" w:color="auto"/>
          </w:divBdr>
        </w:div>
        <w:div w:id="1780373525">
          <w:marLeft w:val="480"/>
          <w:marRight w:val="0"/>
          <w:marTop w:val="0"/>
          <w:marBottom w:val="0"/>
          <w:divBdr>
            <w:top w:val="none" w:sz="0" w:space="0" w:color="auto"/>
            <w:left w:val="none" w:sz="0" w:space="0" w:color="auto"/>
            <w:bottom w:val="none" w:sz="0" w:space="0" w:color="auto"/>
            <w:right w:val="none" w:sz="0" w:space="0" w:color="auto"/>
          </w:divBdr>
        </w:div>
        <w:div w:id="1197815778">
          <w:marLeft w:val="480"/>
          <w:marRight w:val="0"/>
          <w:marTop w:val="0"/>
          <w:marBottom w:val="0"/>
          <w:divBdr>
            <w:top w:val="none" w:sz="0" w:space="0" w:color="auto"/>
            <w:left w:val="none" w:sz="0" w:space="0" w:color="auto"/>
            <w:bottom w:val="none" w:sz="0" w:space="0" w:color="auto"/>
            <w:right w:val="none" w:sz="0" w:space="0" w:color="auto"/>
          </w:divBdr>
        </w:div>
        <w:div w:id="1654331700">
          <w:marLeft w:val="480"/>
          <w:marRight w:val="0"/>
          <w:marTop w:val="0"/>
          <w:marBottom w:val="0"/>
          <w:divBdr>
            <w:top w:val="none" w:sz="0" w:space="0" w:color="auto"/>
            <w:left w:val="none" w:sz="0" w:space="0" w:color="auto"/>
            <w:bottom w:val="none" w:sz="0" w:space="0" w:color="auto"/>
            <w:right w:val="none" w:sz="0" w:space="0" w:color="auto"/>
          </w:divBdr>
        </w:div>
        <w:div w:id="1757705430">
          <w:marLeft w:val="480"/>
          <w:marRight w:val="0"/>
          <w:marTop w:val="0"/>
          <w:marBottom w:val="0"/>
          <w:divBdr>
            <w:top w:val="none" w:sz="0" w:space="0" w:color="auto"/>
            <w:left w:val="none" w:sz="0" w:space="0" w:color="auto"/>
            <w:bottom w:val="none" w:sz="0" w:space="0" w:color="auto"/>
            <w:right w:val="none" w:sz="0" w:space="0" w:color="auto"/>
          </w:divBdr>
        </w:div>
        <w:div w:id="1849900263">
          <w:marLeft w:val="480"/>
          <w:marRight w:val="0"/>
          <w:marTop w:val="0"/>
          <w:marBottom w:val="0"/>
          <w:divBdr>
            <w:top w:val="none" w:sz="0" w:space="0" w:color="auto"/>
            <w:left w:val="none" w:sz="0" w:space="0" w:color="auto"/>
            <w:bottom w:val="none" w:sz="0" w:space="0" w:color="auto"/>
            <w:right w:val="none" w:sz="0" w:space="0" w:color="auto"/>
          </w:divBdr>
        </w:div>
        <w:div w:id="290214352">
          <w:marLeft w:val="480"/>
          <w:marRight w:val="0"/>
          <w:marTop w:val="0"/>
          <w:marBottom w:val="0"/>
          <w:divBdr>
            <w:top w:val="none" w:sz="0" w:space="0" w:color="auto"/>
            <w:left w:val="none" w:sz="0" w:space="0" w:color="auto"/>
            <w:bottom w:val="none" w:sz="0" w:space="0" w:color="auto"/>
            <w:right w:val="none" w:sz="0" w:space="0" w:color="auto"/>
          </w:divBdr>
        </w:div>
        <w:div w:id="1126587676">
          <w:marLeft w:val="480"/>
          <w:marRight w:val="0"/>
          <w:marTop w:val="0"/>
          <w:marBottom w:val="0"/>
          <w:divBdr>
            <w:top w:val="none" w:sz="0" w:space="0" w:color="auto"/>
            <w:left w:val="none" w:sz="0" w:space="0" w:color="auto"/>
            <w:bottom w:val="none" w:sz="0" w:space="0" w:color="auto"/>
            <w:right w:val="none" w:sz="0" w:space="0" w:color="auto"/>
          </w:divBdr>
        </w:div>
        <w:div w:id="536041259">
          <w:marLeft w:val="480"/>
          <w:marRight w:val="0"/>
          <w:marTop w:val="0"/>
          <w:marBottom w:val="0"/>
          <w:divBdr>
            <w:top w:val="none" w:sz="0" w:space="0" w:color="auto"/>
            <w:left w:val="none" w:sz="0" w:space="0" w:color="auto"/>
            <w:bottom w:val="none" w:sz="0" w:space="0" w:color="auto"/>
            <w:right w:val="none" w:sz="0" w:space="0" w:color="auto"/>
          </w:divBdr>
        </w:div>
        <w:div w:id="966006229">
          <w:marLeft w:val="480"/>
          <w:marRight w:val="0"/>
          <w:marTop w:val="0"/>
          <w:marBottom w:val="0"/>
          <w:divBdr>
            <w:top w:val="none" w:sz="0" w:space="0" w:color="auto"/>
            <w:left w:val="none" w:sz="0" w:space="0" w:color="auto"/>
            <w:bottom w:val="none" w:sz="0" w:space="0" w:color="auto"/>
            <w:right w:val="none" w:sz="0" w:space="0" w:color="auto"/>
          </w:divBdr>
        </w:div>
        <w:div w:id="384719112">
          <w:marLeft w:val="480"/>
          <w:marRight w:val="0"/>
          <w:marTop w:val="0"/>
          <w:marBottom w:val="0"/>
          <w:divBdr>
            <w:top w:val="none" w:sz="0" w:space="0" w:color="auto"/>
            <w:left w:val="none" w:sz="0" w:space="0" w:color="auto"/>
            <w:bottom w:val="none" w:sz="0" w:space="0" w:color="auto"/>
            <w:right w:val="none" w:sz="0" w:space="0" w:color="auto"/>
          </w:divBdr>
        </w:div>
        <w:div w:id="585767049">
          <w:marLeft w:val="480"/>
          <w:marRight w:val="0"/>
          <w:marTop w:val="0"/>
          <w:marBottom w:val="0"/>
          <w:divBdr>
            <w:top w:val="none" w:sz="0" w:space="0" w:color="auto"/>
            <w:left w:val="none" w:sz="0" w:space="0" w:color="auto"/>
            <w:bottom w:val="none" w:sz="0" w:space="0" w:color="auto"/>
            <w:right w:val="none" w:sz="0" w:space="0" w:color="auto"/>
          </w:divBdr>
        </w:div>
        <w:div w:id="1052312144">
          <w:marLeft w:val="480"/>
          <w:marRight w:val="0"/>
          <w:marTop w:val="0"/>
          <w:marBottom w:val="0"/>
          <w:divBdr>
            <w:top w:val="none" w:sz="0" w:space="0" w:color="auto"/>
            <w:left w:val="none" w:sz="0" w:space="0" w:color="auto"/>
            <w:bottom w:val="none" w:sz="0" w:space="0" w:color="auto"/>
            <w:right w:val="none" w:sz="0" w:space="0" w:color="auto"/>
          </w:divBdr>
        </w:div>
        <w:div w:id="827476258">
          <w:marLeft w:val="480"/>
          <w:marRight w:val="0"/>
          <w:marTop w:val="0"/>
          <w:marBottom w:val="0"/>
          <w:divBdr>
            <w:top w:val="none" w:sz="0" w:space="0" w:color="auto"/>
            <w:left w:val="none" w:sz="0" w:space="0" w:color="auto"/>
            <w:bottom w:val="none" w:sz="0" w:space="0" w:color="auto"/>
            <w:right w:val="none" w:sz="0" w:space="0" w:color="auto"/>
          </w:divBdr>
        </w:div>
        <w:div w:id="1136484315">
          <w:marLeft w:val="480"/>
          <w:marRight w:val="0"/>
          <w:marTop w:val="0"/>
          <w:marBottom w:val="0"/>
          <w:divBdr>
            <w:top w:val="none" w:sz="0" w:space="0" w:color="auto"/>
            <w:left w:val="none" w:sz="0" w:space="0" w:color="auto"/>
            <w:bottom w:val="none" w:sz="0" w:space="0" w:color="auto"/>
            <w:right w:val="none" w:sz="0" w:space="0" w:color="auto"/>
          </w:divBdr>
        </w:div>
        <w:div w:id="1826239472">
          <w:marLeft w:val="480"/>
          <w:marRight w:val="0"/>
          <w:marTop w:val="0"/>
          <w:marBottom w:val="0"/>
          <w:divBdr>
            <w:top w:val="none" w:sz="0" w:space="0" w:color="auto"/>
            <w:left w:val="none" w:sz="0" w:space="0" w:color="auto"/>
            <w:bottom w:val="none" w:sz="0" w:space="0" w:color="auto"/>
            <w:right w:val="none" w:sz="0" w:space="0" w:color="auto"/>
          </w:divBdr>
        </w:div>
        <w:div w:id="458762413">
          <w:marLeft w:val="480"/>
          <w:marRight w:val="0"/>
          <w:marTop w:val="0"/>
          <w:marBottom w:val="0"/>
          <w:divBdr>
            <w:top w:val="none" w:sz="0" w:space="0" w:color="auto"/>
            <w:left w:val="none" w:sz="0" w:space="0" w:color="auto"/>
            <w:bottom w:val="none" w:sz="0" w:space="0" w:color="auto"/>
            <w:right w:val="none" w:sz="0" w:space="0" w:color="auto"/>
          </w:divBdr>
        </w:div>
        <w:div w:id="2022925505">
          <w:marLeft w:val="480"/>
          <w:marRight w:val="0"/>
          <w:marTop w:val="0"/>
          <w:marBottom w:val="0"/>
          <w:divBdr>
            <w:top w:val="none" w:sz="0" w:space="0" w:color="auto"/>
            <w:left w:val="none" w:sz="0" w:space="0" w:color="auto"/>
            <w:bottom w:val="none" w:sz="0" w:space="0" w:color="auto"/>
            <w:right w:val="none" w:sz="0" w:space="0" w:color="auto"/>
          </w:divBdr>
        </w:div>
        <w:div w:id="1611627586">
          <w:marLeft w:val="480"/>
          <w:marRight w:val="0"/>
          <w:marTop w:val="0"/>
          <w:marBottom w:val="0"/>
          <w:divBdr>
            <w:top w:val="none" w:sz="0" w:space="0" w:color="auto"/>
            <w:left w:val="none" w:sz="0" w:space="0" w:color="auto"/>
            <w:bottom w:val="none" w:sz="0" w:space="0" w:color="auto"/>
            <w:right w:val="none" w:sz="0" w:space="0" w:color="auto"/>
          </w:divBdr>
        </w:div>
        <w:div w:id="334458121">
          <w:marLeft w:val="480"/>
          <w:marRight w:val="0"/>
          <w:marTop w:val="0"/>
          <w:marBottom w:val="0"/>
          <w:divBdr>
            <w:top w:val="none" w:sz="0" w:space="0" w:color="auto"/>
            <w:left w:val="none" w:sz="0" w:space="0" w:color="auto"/>
            <w:bottom w:val="none" w:sz="0" w:space="0" w:color="auto"/>
            <w:right w:val="none" w:sz="0" w:space="0" w:color="auto"/>
          </w:divBdr>
        </w:div>
        <w:div w:id="330839270">
          <w:marLeft w:val="480"/>
          <w:marRight w:val="0"/>
          <w:marTop w:val="0"/>
          <w:marBottom w:val="0"/>
          <w:divBdr>
            <w:top w:val="none" w:sz="0" w:space="0" w:color="auto"/>
            <w:left w:val="none" w:sz="0" w:space="0" w:color="auto"/>
            <w:bottom w:val="none" w:sz="0" w:space="0" w:color="auto"/>
            <w:right w:val="none" w:sz="0" w:space="0" w:color="auto"/>
          </w:divBdr>
        </w:div>
        <w:div w:id="2065522485">
          <w:marLeft w:val="480"/>
          <w:marRight w:val="0"/>
          <w:marTop w:val="0"/>
          <w:marBottom w:val="0"/>
          <w:divBdr>
            <w:top w:val="none" w:sz="0" w:space="0" w:color="auto"/>
            <w:left w:val="none" w:sz="0" w:space="0" w:color="auto"/>
            <w:bottom w:val="none" w:sz="0" w:space="0" w:color="auto"/>
            <w:right w:val="none" w:sz="0" w:space="0" w:color="auto"/>
          </w:divBdr>
        </w:div>
        <w:div w:id="232206565">
          <w:marLeft w:val="480"/>
          <w:marRight w:val="0"/>
          <w:marTop w:val="0"/>
          <w:marBottom w:val="0"/>
          <w:divBdr>
            <w:top w:val="none" w:sz="0" w:space="0" w:color="auto"/>
            <w:left w:val="none" w:sz="0" w:space="0" w:color="auto"/>
            <w:bottom w:val="none" w:sz="0" w:space="0" w:color="auto"/>
            <w:right w:val="none" w:sz="0" w:space="0" w:color="auto"/>
          </w:divBdr>
        </w:div>
      </w:divsChild>
    </w:div>
    <w:div w:id="1382822140">
      <w:bodyDiv w:val="1"/>
      <w:marLeft w:val="0"/>
      <w:marRight w:val="0"/>
      <w:marTop w:val="0"/>
      <w:marBottom w:val="0"/>
      <w:divBdr>
        <w:top w:val="none" w:sz="0" w:space="0" w:color="auto"/>
        <w:left w:val="none" w:sz="0" w:space="0" w:color="auto"/>
        <w:bottom w:val="none" w:sz="0" w:space="0" w:color="auto"/>
        <w:right w:val="none" w:sz="0" w:space="0" w:color="auto"/>
      </w:divBdr>
      <w:divsChild>
        <w:div w:id="1631394271">
          <w:marLeft w:val="0"/>
          <w:marRight w:val="0"/>
          <w:marTop w:val="0"/>
          <w:marBottom w:val="0"/>
          <w:divBdr>
            <w:top w:val="none" w:sz="0" w:space="0" w:color="auto"/>
            <w:left w:val="none" w:sz="0" w:space="0" w:color="auto"/>
            <w:bottom w:val="none" w:sz="0" w:space="0" w:color="auto"/>
            <w:right w:val="none" w:sz="0" w:space="0" w:color="auto"/>
          </w:divBdr>
          <w:divsChild>
            <w:div w:id="916212890">
              <w:marLeft w:val="0"/>
              <w:marRight w:val="0"/>
              <w:marTop w:val="0"/>
              <w:marBottom w:val="0"/>
              <w:divBdr>
                <w:top w:val="none" w:sz="0" w:space="0" w:color="auto"/>
                <w:left w:val="none" w:sz="0" w:space="0" w:color="auto"/>
                <w:bottom w:val="none" w:sz="0" w:space="0" w:color="auto"/>
                <w:right w:val="none" w:sz="0" w:space="0" w:color="auto"/>
              </w:divBdr>
            </w:div>
          </w:divsChild>
        </w:div>
        <w:div w:id="66340551">
          <w:marLeft w:val="0"/>
          <w:marRight w:val="0"/>
          <w:marTop w:val="0"/>
          <w:marBottom w:val="0"/>
          <w:divBdr>
            <w:top w:val="none" w:sz="0" w:space="0" w:color="auto"/>
            <w:left w:val="none" w:sz="0" w:space="0" w:color="auto"/>
            <w:bottom w:val="none" w:sz="0" w:space="0" w:color="auto"/>
            <w:right w:val="none" w:sz="0" w:space="0" w:color="auto"/>
          </w:divBdr>
          <w:divsChild>
            <w:div w:id="19155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476462">
      <w:bodyDiv w:val="1"/>
      <w:marLeft w:val="0"/>
      <w:marRight w:val="0"/>
      <w:marTop w:val="0"/>
      <w:marBottom w:val="0"/>
      <w:divBdr>
        <w:top w:val="none" w:sz="0" w:space="0" w:color="auto"/>
        <w:left w:val="none" w:sz="0" w:space="0" w:color="auto"/>
        <w:bottom w:val="none" w:sz="0" w:space="0" w:color="auto"/>
        <w:right w:val="none" w:sz="0" w:space="0" w:color="auto"/>
      </w:divBdr>
    </w:div>
    <w:div w:id="1588345708">
      <w:bodyDiv w:val="1"/>
      <w:marLeft w:val="0"/>
      <w:marRight w:val="0"/>
      <w:marTop w:val="0"/>
      <w:marBottom w:val="0"/>
      <w:divBdr>
        <w:top w:val="none" w:sz="0" w:space="0" w:color="auto"/>
        <w:left w:val="none" w:sz="0" w:space="0" w:color="auto"/>
        <w:bottom w:val="none" w:sz="0" w:space="0" w:color="auto"/>
        <w:right w:val="none" w:sz="0" w:space="0" w:color="auto"/>
      </w:divBdr>
      <w:divsChild>
        <w:div w:id="1779451574">
          <w:marLeft w:val="0"/>
          <w:marRight w:val="0"/>
          <w:marTop w:val="0"/>
          <w:marBottom w:val="0"/>
          <w:divBdr>
            <w:top w:val="none" w:sz="0" w:space="0" w:color="auto"/>
            <w:left w:val="none" w:sz="0" w:space="0" w:color="auto"/>
            <w:bottom w:val="none" w:sz="0" w:space="0" w:color="auto"/>
            <w:right w:val="none" w:sz="0" w:space="0" w:color="auto"/>
          </w:divBdr>
          <w:divsChild>
            <w:div w:id="55558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64317">
      <w:bodyDiv w:val="1"/>
      <w:marLeft w:val="0"/>
      <w:marRight w:val="0"/>
      <w:marTop w:val="0"/>
      <w:marBottom w:val="0"/>
      <w:divBdr>
        <w:top w:val="none" w:sz="0" w:space="0" w:color="auto"/>
        <w:left w:val="none" w:sz="0" w:space="0" w:color="auto"/>
        <w:bottom w:val="none" w:sz="0" w:space="0" w:color="auto"/>
        <w:right w:val="none" w:sz="0" w:space="0" w:color="auto"/>
      </w:divBdr>
    </w:div>
    <w:div w:id="1818642049">
      <w:bodyDiv w:val="1"/>
      <w:marLeft w:val="0"/>
      <w:marRight w:val="0"/>
      <w:marTop w:val="0"/>
      <w:marBottom w:val="0"/>
      <w:divBdr>
        <w:top w:val="none" w:sz="0" w:space="0" w:color="auto"/>
        <w:left w:val="none" w:sz="0" w:space="0" w:color="auto"/>
        <w:bottom w:val="none" w:sz="0" w:space="0" w:color="auto"/>
        <w:right w:val="none" w:sz="0" w:space="0" w:color="auto"/>
      </w:divBdr>
    </w:div>
    <w:div w:id="1858690487">
      <w:bodyDiv w:val="1"/>
      <w:marLeft w:val="0"/>
      <w:marRight w:val="0"/>
      <w:marTop w:val="0"/>
      <w:marBottom w:val="0"/>
      <w:divBdr>
        <w:top w:val="none" w:sz="0" w:space="0" w:color="auto"/>
        <w:left w:val="none" w:sz="0" w:space="0" w:color="auto"/>
        <w:bottom w:val="none" w:sz="0" w:space="0" w:color="auto"/>
        <w:right w:val="none" w:sz="0" w:space="0" w:color="auto"/>
      </w:divBdr>
    </w:div>
    <w:div w:id="1871067990">
      <w:bodyDiv w:val="1"/>
      <w:marLeft w:val="0"/>
      <w:marRight w:val="0"/>
      <w:marTop w:val="0"/>
      <w:marBottom w:val="0"/>
      <w:divBdr>
        <w:top w:val="none" w:sz="0" w:space="0" w:color="auto"/>
        <w:left w:val="none" w:sz="0" w:space="0" w:color="auto"/>
        <w:bottom w:val="none" w:sz="0" w:space="0" w:color="auto"/>
        <w:right w:val="none" w:sz="0" w:space="0" w:color="auto"/>
      </w:divBdr>
    </w:div>
    <w:div w:id="1897154893">
      <w:bodyDiv w:val="1"/>
      <w:marLeft w:val="0"/>
      <w:marRight w:val="0"/>
      <w:marTop w:val="0"/>
      <w:marBottom w:val="0"/>
      <w:divBdr>
        <w:top w:val="none" w:sz="0" w:space="0" w:color="auto"/>
        <w:left w:val="none" w:sz="0" w:space="0" w:color="auto"/>
        <w:bottom w:val="none" w:sz="0" w:space="0" w:color="auto"/>
        <w:right w:val="none" w:sz="0" w:space="0" w:color="auto"/>
      </w:divBdr>
    </w:div>
    <w:div w:id="1951088356">
      <w:bodyDiv w:val="1"/>
      <w:marLeft w:val="0"/>
      <w:marRight w:val="0"/>
      <w:marTop w:val="0"/>
      <w:marBottom w:val="0"/>
      <w:divBdr>
        <w:top w:val="none" w:sz="0" w:space="0" w:color="auto"/>
        <w:left w:val="none" w:sz="0" w:space="0" w:color="auto"/>
        <w:bottom w:val="none" w:sz="0" w:space="0" w:color="auto"/>
        <w:right w:val="none" w:sz="0" w:space="0" w:color="auto"/>
      </w:divBdr>
    </w:div>
    <w:div w:id="206733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ahrulmk39@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khairuddinlbs82@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yismail556@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urnal.permapendis-sumut.org/index.php/mudabbir"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C4A5072-A3B2-A347-99E5-82F335228E30}">
  <we:reference id="wa104382081" version="1.55.1.0" store="en-US" storeType="OMEX"/>
  <we:alternateReferences>
    <we:reference id="wa104382081" version="1.55.1.0" store="en-US" storeType="OMEX"/>
  </we:alternateReferences>
  <we:properties>
    <we:property name="MENDELEY_CITATIONS" value="[{&quot;citationID&quot;:&quot;MENDELEY_CITATION_d8c5178a-cc16-4540-b827-01c22d391e11&quot;,&quot;properties&quot;:{&quot;noteIndex&quot;:0},&quot;isEdited&quot;:false,&quot;manualOverride&quot;:{&quot;isManuallyOverridden&quot;:true,&quot;citeprocText&quot;:&quot;(Hadisi et al., n.d.; Syukur, 2014)&quot;,&quot;manualOverrideText&quot;:&quot;(Hadisi et al., 2024; Syukur, 2014)&quot;},&quot;citationTag&quot;:&quot;MENDELEY_CITATION_v3_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&quot;,&quot;citationItems&quot;:[{&quot;id&quot;:&quot;4de6d942-a885-3695-a033-bffb25d7ae77&quot;,&quot;itemData&quot;:{&quot;type&quot;:&quot;report&quot;,&quot;id&quot;:&quot;4de6d942-a885-3695-a033-bffb25d7ae77&quot;,&quot;title&quot;:&quot;Implementasi Peran Guru PAI dalam Membentuk Sikap Moderasi Beragama Siswa&quot;,&quot;author&quot;:[{&quot;family&quot;:&quot;Hadisi&quot;,&quot;given&quot;:&quot;La&quot;,&quot;parse-names&quot;:false,&quot;dropping-particle&quot;:&quot;&quot;,&quot;non-dropping-particle&quot;:&quot;&quot;},{&quot;family&quot;:&quot;Ghifari Tetambe&quot;,&quot;given&quot;:&quot;Ahmad&quot;,&quot;parse-names&quot;:false,&quot;dropping-particle&quot;:&quot;&quot;,&quot;non-dropping-particle&quot;:&quot;&quot;},{&quot;family&quot;:&quot;Assingkily&quot;,&quot;given&quot;:&quot;Muhammad Shaleh&quot;,&quot;parse-names&quot;:false,&quot;dropping-particle&quot;:&quot;&quot;,&quot;non-dropping-particle&quot;:&quot;&quot;}],&quot;container-title&quot;:&quot;Edu Society: Jurnal Pendidikan, Ilmu Sosial, dan Pengabdian Kepada Masyarakat&quot;,&quot;volume&quot;:&quot;4&quot;,&quot;container-title-short&quot;:&quot;&quot;},&quot;isTemporary&quot;:false},{&quot;id&quot;:&quot;d3b31119-55e2-3918-8a9a-86b1832a14cb&quot;,&quot;itemData&quot;:{&quot;type&quot;:&quot;article-journal&quot;,&quot;id&quot;:&quot;d3b31119-55e2-3918-8a9a-86b1832a14cb&quot;,&quot;title&quot;:&quot;Profesionalisme Guru dalam Mengimplementasikan Teknologi Informasi dan Komunikasi di Kabupaten Nganjuk&quot;,&quot;author&quot;:[{&quot;family&quot;:&quot;Syukur&quot;,&quot;given&quot;:&quot;Imam Abdul&quot;,&quot;parse-names&quot;:false,&quot;dropping-particle&quot;:&quot;&quot;,&quot;non-dropping-particle&quot;:&quot;&quot;}],&quot;container-title&quot;:&quot;Jurnal Pendidikan dan Kebudayaan&quot;,&quot;URL&quot;:&quot;http://www.jim.unsyiah.ac.id/pgsd/article/viewFile/7032/3330&quot;,&quot;issued&quot;:{&quot;date-parts&quot;:[[2014]]},&quot;page&quot;:&quot;200-210&quot;,&quot;issue&quot;:&quot;2&quot;,&quot;volume&quot;:&quot;20&quot;,&quot;container-title-short&quot;:&quot;&quot;},&quot;isTemporary&quot;:false}]},{&quot;citationID&quot;:&quot;MENDELEY_CITATION_2da0eeec-12c3-4891-aac3-2e53ada0b105&quot;,&quot;properties&quot;:{&quot;noteIndex&quot;:0},&quot;isEdited&quot;:false,&quot;manualOverride&quot;:{&quot;isManuallyOverridden&quot;:false,&quot;citeprocText&quot;:&quot;(Awaru &amp;#38; Ernawati, 2015; Kasim &amp;#38; Tamuri, 2010; Sit &amp;#38; Assingkily, 2020)&quot;,&quot;manualOverrideText&quot;:&quot;&quot;},&quot;citationTag&quot;:&quot;MENDELEY_CITATION_v3_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&quot;,&quot;citationItems&quot;:[{&quot;id&quot;:&quot;5f7db9cb-02a9-3349-bcb7-0b70e656a8d0&quot;,&quot;itemData&quot;:{&quot;type&quot;:&quot;article-journal&quot;,&quot;id&quot;:&quot;5f7db9cb-02a9-3349-bcb7-0b70e656a8d0&quot;,&quot;title&quot;:&quot;Persepsi Guru tentang Social Distancing pada Pendidikan AUD Era New Normal&quot;,&quot;author&quot;:[{&quot;family&quot;:&quot;Sit&quot;,&quot;given&quot;:&quot;Masganti&quot;,&quot;parse-names&quot;:false,&quot;dropping-particle&quot;:&quot;&quot;,&quot;non-dropping-particle&quot;:&quot;&quot;},{&quot;family&quot;:&quot;Assingkily&quot;,&quot;given&quot;:&quot;Muhammad Shaleh&quot;,&quot;parse-names&quot;:false,&quot;dropping-particle&quot;:&quot;&quot;,&quot;non-dropping-particle&quot;:&quot;&quot;}],&quot;container-title&quot;:&quot;Jurnal Obsesi : Jurnal Pendidikan Anak Usia Dini&quot;,&quot;DOI&quot;:&quot;10.31004/obsesi.v5i2.756&quot;,&quot;ISSN&quot;:&quot;2356-1327&quot;,&quot;issued&quot;:{&quot;date-parts&quot;:[[2020,9,26]]},&quot;page&quot;:&quot;1009-1023&quot;,&quot;abstract&quot;:&quot;Social Distancing dan pembelajaran jarak jauh menjadi hal familiar sejak pandemi covid-19. Begitupun, sistem pembelajaran era new normal mulai dikondisikan dengan mengikut kebijakan pada tiap-tiap daerah, terutama bagi anak usia dini. Tulisan ini bertujuan menganalisa persepsi guru tentang social distancing dan pola pembelajaran yang diterapkan pada PAUD era new normal di RA/TK Kab. Aceh Tenggara. Penelitian kualitatif dengan metode field research dipilih dalam tulisan ini untuk mengungkap data dengan teknik pengumpulan data wawancara mendalam, observasi partisipan, dan studi dokumen. Berdasarkan penelitian ini, ditemukan bahwa (1) guru memandang bahwa social distancing adalah pembatasan jarak sosial sementara karena pandemi, untuk itu pendidikan pada AUD di RA/TK Kab. Aceh Tenggara mengalami 3 kali transisi pola, mulai dari via WhatsApp Group (WAG), belajar kunjungan dan sistem bergilir; dan (2) platform social distancing pada PAUD di era new normal meliputi aspek pembelajaran, penugasan dan penilaian. &quot;,&quot;publisher&quot;:&quot;Universitas Pahlawan Tuanku Tambusai&quot;,&quot;issue&quot;:&quot;2&quot;,&quot;volume&quot;:&quot;5&quot;,&quot;container-title-short&quot;:&quot;&quot;},&quot;isTemporary&quot;:false},{&quot;id&quot;:&quot;392a6744-0c3c-381c-b3d7-5075d1829953&quot;,&quot;itemData&quot;:{&quot;type&quot;:&quot;article-journal&quot;,&quot;id&quot;:&quot;392a6744-0c3c-381c-b3d7-5075d1829953&quot;,&quot;title&quot;:&quot;Pengetahuan Pedagogikal Kandungan (PPK) Pengajaran Akidah: Kajian Kes Guru Cemerlang Pendidikan Islam&quot;,&quot;author&quot;:[{&quot;family&quot;:&quot;Kasim&quot;,&quot;given&quot;:&quot;Yunus Ahmad&quot;,&quot;parse-names&quot;:false,&quot;dropping-particle&quot;:&quot;&quot;,&quot;non-dropping-particle&quot;:&quot;&quot;},{&quot;family&quot;:&quot;Tamuri&quot;,&quot;given&quot;:&quot;Ab. Halim&quot;,&quot;parse-names&quot;:false,&quot;dropping-particle&quot;:&quot;&quot;,&quot;non-dropping-particle&quot;:&quot;&quot;}],&quot;container-title&quot;:&quot;Journal of Islamic and Arabic Education&quot;,&quot;URL&quot;:&quot;http://www.ukm.edu.my/jiae/pdf/17.pdf&quot;,&quot;issued&quot;:{&quot;date-parts&quot;:[[2010]]},&quot;page&quot;:&quot;13-30&quot;,&quot;issue&quot;:&quot;2&quot;,&quot;volume&quot;:&quot;2&quot;,&quot;container-title-short&quot;:&quot;&quot;},&quot;isTemporary&quot;:false},{&quot;id&quot;:&quot;94ed972e-555a-33b5-9524-526344900cfb&quot;,&quot;itemData&quot;:{&quot;type&quot;:&quot;article-journal&quot;,&quot;id&quot;:&quot;94ed972e-555a-33b5-9524-526344900cfb&quot;,&quot;title&quot;:&quot;Pengaruh Gaya Kepemimpinan Transaksional dan\r\nTransformasional Terhadap Kinerja Guru SMA\r\ndi Kabupaten Sinjai&quot;,&quot;author&quot;:[{&quot;family&quot;:&quot;Awaru&quot;,&quot;given&quot;:&quot;Octamaya Tenri&quot;,&quot;parse-names&quot;:false,&quot;dropping-particle&quot;:&quot;&quot;,&quot;non-dropping-particle&quot;:&quot;&quot;},{&quot;family&quot;:&quot;Ernawati&quot;,&quot;given&quot;:&quot;Ernawati&quot;,&quot;parse-names&quot;:false,&quot;dropping-particle&quot;:&quot;&quot;,&quot;non-dropping-particle&quot;:&quot;&quot;}],&quot;container-title&quot;:&quot;Ad'ministrare&quot;,&quot;issued&quot;:{&quot;date-parts&quot;:[[2015]]},&quot;page&quot;:&quot;27-35&quot;,&quot;abstract&quot;:&quot;ABSTRAK\r\nPenelitian ini bertujuan untuk mengetahui dan menjelaskan gaya kepemimpinan transaksional dan\r\ntransformasional dan pengaruhnya terhadap kinerja guru SMA di kabupaten sinjai. Lokasi\r\npenelitian ini dilaksanakan di SMA-SMA yang ada di kabupaten sinjai. Variabel yang diteliti\r\nadalah gaya kepemimpinan transaksional (X1), gaya kepemimpinan transformasional (X2), dan\r\nkinerja guru (Y). Populasi dalam penelitian ini adalah keseluruhan guru SMA di Kabupaten Sinjai\r\nyang berstatus PNS sebanyak 331 orang. Sampel sebanyak 83 orang guru yang ditentukan secara\r\ncluster sampling. Pengumpulan data menggunakan kuesioner. Hipotesis diuji dan dianilisis dengan\r\nmenggunakan Regresis sederhana dan Regresi berganda. Hasil penelitian menunjukkan bahwa: (1)\r\nTerdapat pengaruh yang positif dan signifikan gaya kepemimpinan transaksional terhadap kinerja\r\nguru SMA di kabupaten sinjai, (2) Terdapat pengaruh yang positif dan signifikan gaya\r\nkepemimpinan transformasional terhadap kinerja guru SMA di kabupaten sinjai, dan (3) Terdapat\r\npengaruh yang positif dan signifikan antara gaya kepemimpinan transaksional dan\r\ntransformasional secara bersama-sama terhadap kinerja guru SMA di kabupaten sinjai.\n\nKata Kunci: kepemimpinan Transaksional, Transformasional, Kinerja Guru&quot;,&quot;issue&quot;:&quot;1&quot;,&quot;volume&quot;:&quot;2&quot;,&quot;container-title-short&quot;:&quot;&quot;},&quot;isTemporary&quot;:false}]},{&quot;citationID&quot;:&quot;MENDELEY_CITATION_9520e6b5-55de-4e32-95f9-c2f91420a2a7&quot;,&quot;properties&quot;:{&quot;noteIndex&quot;:0},&quot;isEdited&quot;:false,&quot;manualOverride&quot;:{&quot;isManuallyOverridden&quot;:false,&quot;citeprocText&quot;:&quot;(Astarita et al., 2024; Suharto, 2006)&quot;,&quot;manualOverrideText&quot;:&quot;&quot;},&quot;citationTag&quot;:&quot;MENDELEY_CITATION_v3_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&quot;,&quot;citationItems&quot;:[{&quot;id&quot;:&quot;a8978e85-fba0-3333-86ed-c50b7f97aeff&quot;,&quot;itemData&quot;:{&quot;type&quot;:&quot;report&quot;,&quot;id&quot;:&quot;a8978e85-fba0-3333-86ed-c50b7f97aeff&quot;,&quot;title&quot;:&quot;Pancasila Sebagai Filsafat: Tinjauan Analisis Pemahaman dan Sikap Mahasiswa&quot;,&quot;author&quot;:[{&quot;family&quot;:&quot;Astarita&quot;,&quot;given&quot;:&quot;Cindy&quot;,&quot;parse-names&quot;:false,&quot;dropping-particle&quot;:&quot;&quot;,&quot;non-dropping-particle&quot;:&quot;&quot;},{&quot;family&quot;:&quot;Helfina&quot;,&quot;given&quot;:&quot;Sri&quot;,&quot;parse-names&quot;:false,&quot;dropping-particle&quot;:&quot;&quot;,&quot;non-dropping-particle&quot;:&quot;&quot;},{&quot;family&quot;:&quot;Umaternate&quot;,&quot;given&quot;:&quot;Filki&quot;,&quot;parse-names&quot;:false,&quot;dropping-particle&quot;:&quot;&quot;,&quot;non-dropping-particle&quot;:&quot;&quot;},{&quot;family&quot;:&quot;Shaleh Assingkily&quot;,&quot;given&quot;:&quot;Muhammad&quot;,&quot;parse-names&quot;:false,&quot;dropping-particle&quot;:&quot;&quot;,&quot;non-dropping-particle&quot;:&quot;&quot;}],&quot;container-title&quot;:&quot;Journal of Contemporary Research&quot;,&quot;URL&quot;:&quot;https://ziaresearch.or.id/index.php/fatih&quot;,&quot;issued&quot;:{&quot;date-parts&quot;:[[2024]]},&quot;number-of-pages&quot;:&quot;86-93&quot;,&quot;abstract&quot;:&quot;By containing five precepts, Pancasila has become the basis of the Indonesian people's worldview. These precepts serve as the identity of the Indonesian nation. This study aims to find out how university students understand Pancasila as a philosophy of life, as well as how they view it as a philosophy. The study will involve 14 university students as respondents, who will be asked about their views and understanding of Pancasila. A survey-based methodology with questionnaires is used to effectively collect data in a short period of time. The survey process is conducted using Google Forms and WhatsApp Messenger application to distribute the digital questionnaire. The targets of this study were students of Institut Agama Islam Negeri Kendari, Faculty of Tarbiyah and Keguruan Science, class B, semester 3 of PGMI Study Programme. In addition, the results of the study show that students consider Pancasila important for survival. However, the research shows that students' understanding of the history of the formation of Pancasila is still lacking.&quot;,&quot;volume&quot;:&quot;01&quot;,&quot;container-title-short&quot;:&quot;&quot;},&quot;isTemporary&quot;:false},{&quot;id&quot;:&quot;8453417e-85c2-3d53-81cd-14baa97aafe1&quot;,&quot;itemData&quot;:{&quot;type&quot;:&quot;book&quot;,&quot;id&quot;:&quot;8453417e-85c2-3d53-81cd-14baa97aafe1&quot;,&quot;title&quot;:&quot;Filsafat Pendidikan Islam&quot;,&quot;author&quot;:[{&quot;family&quot;:&quot;Suharto&quot;,&quot;given&quot;:&quot;Toto&quot;,&quot;parse-names&quot;:false,&quot;dropping-particle&quot;:&quot;&quot;,&quot;non-dropping-particle&quot;:&quot;&quot;}],&quot;issued&quot;:{&quot;date-parts&quot;:[[2006]]},&quot;publisher-place&quot;:&quot;Yogyakarta&quot;,&quot;publisher&quot;:&quot;Ar-Ruzz Media&quot;,&quot;container-title-short&quot;:&quot;&quot;},&quot;isTemporary&quot;:false}]},{&quot;citationID&quot;:&quot;MENDELEY_CITATION_5b7a5cbd-c546-409c-ab14-6c1d58d9f7fb&quot;,&quot;properties&quot;:{&quot;noteIndex&quot;:0},&quot;isEdited&quot;:false,&quot;manualOverride&quot;:{&quot;isManuallyOverridden&quot;:true,&quot;citeprocText&quot;:&quot;(Nata, 1997)&quot;,&quot;manualOverrideText&quot;:&quot;Nata (1997)&quot;},&quot;citationTag&quot;:&quot;MENDELEY_CITATION_v3_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&quot;,&quot;citationItems&quot;:[{&quot;id&quot;:&quot;09a9f3f9-67bc-302a-8416-19f79318aafe&quot;,&quot;itemData&quot;:{&quot;type&quot;:&quot;book&quot;,&quot;id&quot;:&quot;09a9f3f9-67bc-302a-8416-19f79318aafe&quot;,&quot;title&quot;:&quot;Filsafat Pendidikan Islam&quot;,&quot;author&quot;:[{&quot;family&quot;:&quot;Nata&quot;,&quot;given&quot;:&quot;Abudin&quot;,&quot;parse-names&quot;:false,&quot;dropping-particle&quot;:&quot;&quot;,&quot;non-dropping-particle&quot;:&quot;&quot;}],&quot;issued&quot;:{&quot;date-parts&quot;:[[1997]]},&quot;publisher-place&quot;:&quot;Jakarta&quot;,&quot;publisher&quot;:&quot;Logos Wacana Ilmu&quot;,&quot;container-title-short&quot;:&quot;&quot;},&quot;isTemporary&quot;:false}]},{&quot;citationID&quot;:&quot;MENDELEY_CITATION_bc4c4fd6-765d-4720-88ef-e06ecdfa552c&quot;,&quot;properties&quot;:{&quot;noteIndex&quot;:0},&quot;isEdited&quot;:false,&quot;manualOverride&quot;:{&quot;isManuallyOverridden&quot;:true,&quot;citeprocText&quot;:&quot;(George R. Knight, 2007; Muhammad, 2006; Muzayyin, 2014; Pengantar Filosofi dan Aplikasi Pendidikan Islam Jenjang &amp;#38; Kata Sambutan, 2020)&quot;,&quot;manualOverrideText&quot;:&quot;(George R. Knight, 2007; Muhammad, 2006; Muzayyin, 2014; Salminawati &amp; Assingkily, 2020)&quot;},&quot;citationTag&quot;:&quot;MENDELEY_CITATION_v3_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&quot;,&quot;citationItems&quot;:[{&quot;id&quot;:&quot;33fbc308-5c0c-3ace-b288-199cf4b940d1&quot;,&quot;itemData&quot;:{&quot;type&quot;:&quot;book&quot;,&quot;id&quot;:&quot;33fbc308-5c0c-3ace-b288-199cf4b940d1&quot;,&quot;title&quot;:&quot;Filsafat Pendidikan Islam&quot;,&quot;author&quot;:[{&quot;family&quot;:&quot;Muzayyin&quot;,&quot;given&quot;:&quot;Arifin&quot;,&quot;parse-names&quot;:false,&quot;dropping-particle&quot;:&quot;&quot;,&quot;non-dropping-particle&quot;:&quot;&quot;}],&quot;issued&quot;:{&quot;date-parts&quot;:[[2014]]},&quot;publisher-place&quot;:&quot;Jakarta&quot;,&quot;publisher&quot;:&quot;Bumi Aksara&quot;,&quot;container-title-short&quot;:&quot;&quot;},&quot;isTemporary&quot;:false},{&quot;id&quot;:&quot;7ff2fb47-eddc-35a6-9df0-c71a6354a5ab&quot;,&quot;itemData&quot;:{&quot;type&quot;:&quot;book&quot;,&quot;id&quot;:&quot;7ff2fb47-eddc-35a6-9df0-c71a6354a5ab&quot;,&quot;title&quot;:&quot;Filsafat Pendidikan, Terj. Mahmud Arif&quot;,&quot;author&quot;:[{&quot;family&quot;:&quot;George R. Knight&quot;,&quot;given&quot;:&quot;&quot;,&quot;parse-names&quot;:false,&quot;dropping-particle&quot;:&quot;&quot;,&quot;non-dropping-particle&quot;:&quot;&quot;}],&quot;issued&quot;:{&quot;date-parts&quot;:[[2007]]},&quot;publisher-place&quot;:&quot;Yogyakarta&quot;,&quot;publisher&quot;:&quot;Gama Media&quot;,&quot;container-title-short&quot;:&quot;&quot;},&quot;isTemporary&quot;:false},{&quot;id&quot;:&quot;8d9bf32e-02c5-318b-88e4-0a0329ccada3&quot;,&quot;itemData&quot;:{&quot;type&quot;:&quot;report&quot;,&quot;id&quot;:&quot;8d9bf32e-02c5-318b-88e4-0a0329ccada3&quot;,&quot;title&quot;:&quot;Filsafat Ilmu Pendidikan Dasar Islam&quot;,&quot;author&quot;:[{&quot;family&quot;:&quot;Pengantar Filosofi dan Aplikasi Pendidikan Islam Jenjang&quot;,&quot;given&quot;:&quot;Sebuah MI&quot;,&quot;parse-names&quot;:false,&quot;dropping-particle&quot;:&quot;&quot;,&quot;non-dropping-particle&quot;:&quot;&quot;},{&quot;family&quot;:&quot;Kata Sambutan&quot;,&quot;given&quot;:&quot;SD&quot;,&quot;parse-names&quot;:false,&quot;dropping-particle&quot;:&quot;&quot;,&quot;non-dropping-particle&quot;:&quot;&quot;}],&quot;issued&quot;:{&quot;date-parts&quot;:[[2020]]},&quot;container-title-short&quot;:&quot;&quot;},&quot;isTemporary&quot;:false},{&quot;id&quot;:&quot;bf2e1e95-d53f-389a-a050-2ac1397fc947&quot;,&quot;itemData&quot;:{&quot;type&quot;:&quot;book&quot;,&quot;id&quot;:&quot;bf2e1e95-d53f-389a-a050-2ac1397fc947&quot;,&quot;title&quot;:&quot;Epistemologi Islam: Pengantar Filsafat Pengetahuan Islam&quot;,&quot;author&quot;:[{&quot;family&quot;:&quot;Muhammad&quot;,&quot;given&quot;:&quot;Miska Amien&quot;,&quot;parse-names&quot;:false,&quot;dropping-particle&quot;:&quot;&quot;,&quot;non-dropping-particle&quot;:&quot;&quot;}],&quot;issued&quot;:{&quot;date-parts&quot;:[[2006]]},&quot;publisher-place&quot;:&quot;Jakarta&quot;,&quot;publisher&quot;:&quot;UI Press&quot;,&quot;container-title-short&quot;:&quot;&quot;},&quot;isTemporary&quot;:false}]},{&quot;citationID&quot;:&quot;MENDELEY_CITATION_a6921d21-4ce5-429d-b0a3-c238eedfe426&quot;,&quot;properties&quot;:{&quot;noteIndex&quot;:0},&quot;isEdited&quot;:false,&quot;manualOverride&quot;:{&quot;isManuallyOverridden&quot;:false,&quot;citeprocText&quot;:&quot;(Lubis, 2012; Sugiyono, 2017)&quot;,&quot;manualOverrideText&quot;:&quot;&quot;},&quot;citationTag&quot;:&quot;MENDELEY_CITATION_v3_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&quot;,&quot;citationItems&quot;:[{&quot;id&quot;:&quot;f57321d9-d10e-36b2-af3a-cde0ad5d4d9a&quot;,&quot;itemData&quot;:{&quot;type&quot;:&quot;book&quot;,&quot;id&quot;:&quot;f57321d9-d10e-36b2-af3a-cde0ad5d4d9a&quot;,&quot;title&quot;:&quot;Metode Penelitian dan Pengembangan&quot;,&quot;author&quot;:[{&quot;family&quot;:&quot;Sugiyono&quot;,&quot;given&quot;:&quot;&quot;,&quot;parse-names&quot;:false,&quot;dropping-particle&quot;:&quot;&quot;,&quot;non-dropping-particle&quot;:&quot;&quot;}],&quot;issued&quot;:{&quot;date-parts&quot;:[[2017]]},&quot;publisher-place&quot;:&quot;Bandung&quot;,&quot;publisher&quot;:&quot;Alfabeta&quot;,&quot;container-title-short&quot;:&quot;&quot;},&quot;isTemporary&quot;:false},{&quot;id&quot;:&quot;64101b64-fbda-3383-a451-4ce39f0ca417&quot;,&quot;itemData&quot;:{&quot;type&quot;:&quot;book&quot;,&quot;id&quot;:&quot;64101b64-fbda-3383-a451-4ce39f0ca417&quot;,&quot;title&quot;:&quot;Metode Penelitian Pendidikan&quot;,&quot;author&quot;:[{&quot;family&quot;:&quot;Lubis&quot;,&quot;given&quot;:&quot;Effi Aswita&quot;,&quot;parse-names&quot;:false,&quot;dropping-particle&quot;:&quot;&quot;,&quot;non-dropping-particle&quot;:&quot;&quot;}],&quot;issued&quot;:{&quot;date-parts&quot;:[[2012]]},&quot;publisher-place&quot;:&quot;Medan&quot;,&quot;publisher&quot;:&quot;Unimed Press&quot;,&quot;container-title-short&quot;:&quot;&quot;},&quot;isTemporary&quot;:false}]},{&quot;citationID&quot;:&quot;MENDELEY_CITATION_a80b7277-34f8-47d4-b4e2-1871dbda4683&quot;,&quot;properties&quot;:{&quot;noteIndex&quot;:0},&quot;isEdited&quot;:false,&quot;manualOverride&quot;:{&quot;isManuallyOverridden&quot;:false,&quot;citeprocText&quot;:&quot;(Kurdi, 2018)&quot;,&quot;manualOverrideText&quot;:&quot;&quot;},&quot;citationTag&quot;:&quot;MENDELEY_CITATION_v3_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&quot;,&quot;citationItems&quot;:[{&quot;id&quot;:&quot;eb419269-3fca-38cf-81e6-87066e2f528b&quot;,&quot;itemData&quot;:{&quot;type&quot;:&quot;article-journal&quot;,&quot;id&quot;:&quot;eb419269-3fca-38cf-81e6-87066e2f528b&quot;,&quot;title&quot;:&quot;Madrasah Ibtidaiyah dalam Pandangan Dunia: Isu-isu Kontemporer \rdan Tren dalam Pendidikan&quot;,&quot;author&quot;:[{&quot;family&quot;:&quot;Kurdi&quot;,&quot;given&quot;:&quot;Muqarramah Sulaiman&quot;,&quot;parse-names&quot;:false,&quot;dropping-particle&quot;:&quot;&quot;,&quot;non-dropping-particle&quot;:&quot;&quot;}],&quot;container-title&quot;:&quot;Al-Ibtida': Jurnal Pendidikan Guru MI&quot;,&quot;DOI&quot;:&quot;10.24235/al.ibtida.snj.v5i2.3194&quot;,&quot;URL&quot;:&quot;http://syekhnurjati.ac.id/jurnal/index.php/ibtida&quot;,&quot;issued&quot;:{&quot;date-parts&quot;:[[2018]]},&quot;page&quot;:&quot;231-248&quot;,&quot;abstract&quot;:&quot;Madrasah Ibtidaiyah adalah bentukan dari respon kebutuhan masyarakat muslim \r\nIndonesia dan sebagai patron terhadap pendidikan sekular yang dibawa Belanda. Dalam \r\nimplementasinya, perbedaan pengalaman hidup sosio-kultural dan berbagai faktor sistem \r\nmelahirkan berbagai tantangan bagi Implementasi pendidikan Madrasah Ibtidaiyah (MI). \r\nHal ini urgen untuk dikaji secara komprehensif, mengingat pada ranah kontemporer \r\nsekarang ini rentannya permasalahan identitas lokal dari pengaruh doktrin transnasional\r\nhingga permasalahan praksis dalam proses pembelajaran. Penelitian ini bertujuan untuk \r\nmendeskripsikan isu kontemporer dan tren yang terjadi di lingkup Madrasah Ibtidaiyah. \r\nDengan deskripsi tersebut memberi gambaran tentang segala permasalahan ataupun \r\nsubjek yang dibicarakan di lingkup pendidikan di Madarash Ibtidaiyah dalam global. \r\nData yang dikumpulkan menggunakan teknik: dokumen, wawancara, survey-kuesioner, \r\ndan observasi. Semua data dianalisis dengan menggunakan perspektif Miles dan \r\nHuberman. Penulisan studi ini dilakukan secara tematik. Hasil penelitian \r\nmenggambarkan tentang demografik kontemporer, prototipe MI, dan memahami sekolah \r\ndewasa ini (isu sekarang yang tejadi di kelas kontemporer).&quot;,&quot;issue&quot;:&quot;2&quot;,&quot;volume&quot;:&quot;5&quot;,&quot;container-title-short&quot;:&quot;&quot;},&quot;isTemporary&quot;:false}]},{&quot;citationID&quot;:&quot;MENDELEY_CITATION_57511d85-cccd-4c1d-96ad-97ed07d5b259&quot;,&quot;properties&quot;:{&quot;noteIndex&quot;:0},&quot;isEdited&quot;:false,&quot;manualOverride&quot;:{&quot;isManuallyOverridden&quot;:false,&quot;citeprocText&quot;:&quot;(Maragustam, 2016)&quot;,&quot;manualOverrideText&quot;:&quot;&quot;},&quot;citationTag&quot;:&quot;MENDELEY_CITATION_v3_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&quot;,&quot;citationItems&quot;:[{&quot;id&quot;:&quot;8d6ff9bf-55d4-306d-a5ed-20e9031519b4&quot;,&quot;itemData&quot;:{&quot;type&quot;:&quot;book&quot;,&quot;id&quot;:&quot;8d6ff9bf-55d4-306d-a5ed-20e9031519b4&quot;,&quot;title&quot;:&quot;Filsafat Pendidikan Islam Menuju Pembentukan Karakter Menghadapi Arus Global&quot;,&quot;author&quot;:[{&quot;family&quot;:&quot;Maragustam&quot;,&quot;given&quot;:&quot;&quot;,&quot;parse-names&quot;:false,&quot;dropping-particle&quot;:&quot;&quot;,&quot;non-dropping-particle&quot;:&quot;&quot;}],&quot;issued&quot;:{&quot;date-parts&quot;:[[2016]]},&quot;publisher-place&quot;:&quot;Yogyakarta&quot;,&quot;publisher&quot;:&quot;Kurnia Kalam Semesta&quot;,&quot;container-title-short&quot;:&quot;&quot;},&quot;isTemporary&quot;:false}]},{&quot;citationID&quot;:&quot;MENDELEY_CITATION_6b080f7b-b4fe-4829-97fc-549d3b35548e&quot;,&quot;properties&quot;:{&quot;noteIndex&quot;:0},&quot;isEdited&quot;:false,&quot;manualOverride&quot;:{&quot;isManuallyOverridden&quot;:false,&quot;citeprocText&quot;:&quot;(Tafsir, 2014)&quot;,&quot;manualOverrideText&quot;:&quot;&quot;},&quot;citationTag&quot;:&quot;MENDELEY_CITATION_v3_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&quot;,&quot;citationItems&quot;:[{&quot;id&quot;:&quot;f0925d26-3968-3a2c-8380-55f32505ebed&quot;,&quot;itemData&quot;:{&quot;type&quot;:&quot;book&quot;,&quot;id&quot;:&quot;f0925d26-3968-3a2c-8380-55f32505ebed&quot;,&quot;title&quot;:&quot;Filsafat Pendidikan Islam, Integrasi Jasmani, Rohani, dan Kalbu Memanusiakan Manusia&quot;,&quot;author&quot;:[{&quot;family&quot;:&quot;Tafsir&quot;,&quot;given&quot;:&quot;Ahmad&quot;,&quot;parse-names&quot;:false,&quot;dropping-particle&quot;:&quot;&quot;,&quot;non-dropping-particle&quot;:&quot;&quot;}],&quot;issued&quot;:{&quot;date-parts&quot;:[[2014]]},&quot;publisher-place&quot;:&quot;Bandung&quot;,&quot;edition&quot;:&quot;VI&quot;,&quot;publisher&quot;:&quot;PT. Remaja Rosdakarya&quot;,&quot;container-title-short&quot;:&quot;&quot;},&quot;isTemporary&quot;:false}]},{&quot;citationID&quot;:&quot;MENDELEY_CITATION_055c9267-db59-4ef8-accd-5e22a34954ad&quot;,&quot;properties&quot;:{&quot;noteIndex&quot;:0},&quot;isEdited&quot;:false,&quot;manualOverride&quot;:{&quot;isManuallyOverridden&quot;:false,&quot;citeprocText&quot;:&quot;(Assegaf, 2011)&quot;,&quot;manualOverrideText&quot;:&quot;&quot;},&quot;citationTag&quot;:&quot;MENDELEY_CITATION_v3_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&quot;,&quot;citationItems&quot;:[{&quot;id&quot;:&quot;e1036a9f-8bc5-331a-a9bc-1727a3647bb4&quot;,&quot;itemData&quot;:{&quot;type&quot;:&quot;book&quot;,&quot;id&quot;:&quot;e1036a9f-8bc5-331a-a9bc-1727a3647bb4&quot;,&quot;title&quot;:&quot;Filsafat Pendidikan Islam, Paradigma Baru Pendidikan Hadhari Berbasis Integratif-Interkonektif&quot;,&quot;author&quot;:[{&quot;family&quot;:&quot;Assegaf&quot;,&quot;given&quot;:&quot;Abd. Rachman&quot;,&quot;parse-names&quot;:false,&quot;dropping-particle&quot;:&quot;&quot;,&quot;non-dropping-particle&quot;:&quot;&quot;}],&quot;issued&quot;:{&quot;date-parts&quot;:[[2011]]},&quot;publisher-place&quot;:&quot;Jakarta&quot;,&quot;edition&quot;:&quot;2&quot;,&quot;publisher&quot;:&quot;Rajawali Pers&quot;,&quot;container-title-short&quot;:&quot;&quot;},&quot;isTemporary&quot;:false}]},{&quot;citationID&quot;:&quot;MENDELEY_CITATION_ec61315e-9d3c-4bb3-b575-bd239bc9a9e3&quot;,&quot;properties&quot;:{&quot;noteIndex&quot;:0},&quot;isEdited&quot;:false,&quot;manualOverride&quot;:{&quot;isManuallyOverridden&quot;:false,&quot;citeprocText&quot;:&quot;(Maragustam, 2016; Sulasman &amp;#38; Rusmana, 2013)&quot;,&quot;manualOverrideText&quot;:&quot;&quot;},&quot;citationTag&quot;:&quot;MENDELEY_CITATION_v3_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&quot;,&quot;citationItems&quot;:[{&quot;id&quot;:&quot;f5cf4569-2096-3d44-a065-21170aae029b&quot;,&quot;itemData&quot;:{&quot;type&quot;:&quot;book&quot;,&quot;id&quot;:&quot;f5cf4569-2096-3d44-a065-21170aae029b&quot;,&quot;title&quot;:&quot;Filsafat Sosial Budaya di Dunia Islam&quot;,&quot;author&quot;:[{&quot;family&quot;:&quot;Sulasman&quot;,&quot;given&quot;:&quot;&quot;,&quot;parse-names&quot;:false,&quot;dropping-particle&quot;:&quot;&quot;,&quot;non-dropping-particle&quot;:&quot;&quot;},{&quot;family&quot;:&quot;Rusmana&quot;,&quot;given&quot;:&quot;Dadan&quot;,&quot;parse-names&quot;:false,&quot;dropping-particle&quot;:&quot;&quot;,&quot;non-dropping-particle&quot;:&quot;&quot;}],&quot;issued&quot;:{&quot;date-parts&quot;:[[2013]]},&quot;publisher-place&quot;:&quot;Bandung&quot;,&quot;publisher&quot;:&quot;Pustaka Setia&quot;,&quot;container-title-short&quot;:&quot;&quot;},&quot;isTemporary&quot;:false},{&quot;id&quot;:&quot;8d6ff9bf-55d4-306d-a5ed-20e9031519b4&quot;,&quot;itemData&quot;:{&quot;type&quot;:&quot;book&quot;,&quot;id&quot;:&quot;8d6ff9bf-55d4-306d-a5ed-20e9031519b4&quot;,&quot;title&quot;:&quot;Filsafat Pendidikan Islam Menuju Pembentukan Karakter Menghadapi Arus Global&quot;,&quot;author&quot;:[{&quot;family&quot;:&quot;Maragustam&quot;,&quot;given&quot;:&quot;&quot;,&quot;parse-names&quot;:false,&quot;dropping-particle&quot;:&quot;&quot;,&quot;non-dropping-particle&quot;:&quot;&quot;}],&quot;issued&quot;:{&quot;date-parts&quot;:[[2016]]},&quot;publisher-place&quot;:&quot;Yogyakarta&quot;,&quot;publisher&quot;:&quot;Kurnia Kalam Semesta&quot;,&quot;container-title-short&quot;:&quot;&quot;},&quot;isTemporary&quot;:false}]},{&quot;citationID&quot;:&quot;MENDELEY_CITATION_446b8549-a646-4da9-a3ef-498b212b7e9f&quot;,&quot;properties&quot;:{&quot;noteIndex&quot;:0},&quot;isEdited&quot;:false,&quot;manualOverride&quot;:{&quot;isManuallyOverridden&quot;:false,&quot;citeprocText&quot;:&quot;(Arifin, 2009)&quot;,&quot;manualOverrideText&quot;:&quot;&quot;},&quot;citationTag&quot;:&quot;MENDELEY_CITATION_v3_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&quot;,&quot;citationItems&quot;:[{&quot;id&quot;:&quot;0e65f03b-8558-3488-ba78-33c208b80912&quot;,&quot;itemData&quot;:{&quot;type&quot;:&quot;book&quot;,&quot;id&quot;:&quot;0e65f03b-8558-3488-ba78-33c208b80912&quot;,&quot;title&quot;:&quot;Filsafat Pendidikan Islam&quot;,&quot;author&quot;:[{&quot;family&quot;:&quot;Arifin&quot;,&quot;given&quot;:&quot;M.&quot;,&quot;parse-names&quot;:false,&quot;dropping-particle&quot;:&quot;&quot;,&quot;non-dropping-particle&quot;:&quot;&quot;}],&quot;issued&quot;:{&quot;date-parts&quot;:[[2009]]},&quot;publisher-place&quot;:&quot;Jakarta&quot;,&quot;publisher&quot;:&quot;Bumi Aksara&quot;,&quot;container-title-short&quot;:&quot;&quot;},&quot;isTemporary&quot;:false}]},{&quot;citationID&quot;:&quot;MENDELEY_CITATION_9dab74c1-d521-4ad7-9340-e35b9b64a490&quot;,&quot;properties&quot;:{&quot;noteIndex&quot;:0},&quot;isEdited&quot;:false,&quot;manualOverride&quot;:{&quot;isManuallyOverridden&quot;:false,&quot;citeprocText&quot;:&quot;(Bafadal, 2004; Fathurrohman &amp;#38; Suryana, 2012; Suprihatiningrum, 2016)&quot;,&quot;manualOverrideText&quot;:&quot;&quot;},&quot;citationTag&quot;:&quot;MENDELEY_CITATION_v3_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&quot;,&quot;citationItems&quot;:[{&quot;id&quot;:&quot;5064fc56-b6ce-313f-bb8e-4cf92997769c&quot;,&quot;itemData&quot;:{&quot;type&quot;:&quot;book&quot;,&quot;id&quot;:&quot;5064fc56-b6ce-313f-bb8e-4cf92997769c&quot;,&quot;title&quot;:&quot;Peningkatan Profesionalisme Guru MI dalam Manajemen Mutu Berbasis Madrasah&quot;,&quot;author&quot;:[{&quot;family&quot;:&quot;Bafadal&quot;,&quot;given&quot;:&quot;Ibrahim&quot;,&quot;parse-names&quot;:false,&quot;dropping-particle&quot;:&quot;&quot;,&quot;non-dropping-particle&quot;:&quot;&quot;}],&quot;issued&quot;:{&quot;date-parts&quot;:[[2004]]},&quot;publisher-place&quot;:&quot;Jakarta&quot;,&quot;publisher&quot;:&quot;Bumi Aksara&quot;,&quot;container-title-short&quot;:&quot;&quot;},&quot;isTemporary&quot;:false},{&quot;id&quot;:&quot;5eca9f38-28d9-3408-a071-03808f585ba4&quot;,&quot;itemData&quot;:{&quot;type&quot;:&quot;book&quot;,&quot;id&quot;:&quot;5eca9f38-28d9-3408-a071-03808f585ba4&quot;,&quot;title&quot;:&quot;Guru Profesional&quot;,&quot;author&quot;:[{&quot;family&quot;:&quot;Fathurrohman&quot;,&quot;given&quot;:&quot;Pupuh&quot;,&quot;parse-names&quot;:false,&quot;dropping-particle&quot;:&quot;&quot;,&quot;non-dropping-particle&quot;:&quot;&quot;},{&quot;family&quot;:&quot;Suryana&quot;,&quot;given&quot;:&quot;Aa&quot;,&quot;parse-names&quot;:false,&quot;dropping-particle&quot;:&quot;&quot;,&quot;non-dropping-particle&quot;:&quot;&quot;}],&quot;issued&quot;:{&quot;date-parts&quot;:[[2012]]},&quot;publisher-place&quot;:&quot;Bandung&quot;,&quot;publisher&quot;:&quot;Refika Aditama&quot;,&quot;container-title-short&quot;:&quot;&quot;},&quot;isTemporary&quot;:false},{&quot;id&quot;:&quot;1585e042-1eac-3121-8db9-5570c5f15071&quot;,&quot;itemData&quot;:{&quot;type&quot;:&quot;book&quot;,&quot;id&quot;:&quot;1585e042-1eac-3121-8db9-5570c5f15071&quot;,&quot;title&quot;:&quot;Guru Profesional Pedoman Kinerja, Kualifikasi, &amp; Kompetensi Guru&quot;,&quot;author&quot;:[{&quot;family&quot;:&quot;Suprihatiningrum&quot;,&quot;given&quot;:&quot;Jamil&quot;,&quot;parse-names&quot;:false,&quot;dropping-particle&quot;:&quot;&quot;,&quot;non-dropping-particle&quot;:&quot;&quot;}],&quot;issued&quot;:{&quot;date-parts&quot;:[[2016]]},&quot;publisher-place&quot;:&quot;Yogyakarta&quot;,&quot;publisher&quot;:&quot;Ar-Ruzz Media&quot;,&quot;container-title-short&quot;:&quot;&quot;},&quot;isTemporary&quot;:false}]},{&quot;citationID&quot;:&quot;MENDELEY_CITATION_ec56c0ad-f8c8-4333-9537-d5c5b0cc463a&quot;,&quot;properties&quot;:{&quot;noteIndex&quot;:0},&quot;isEdited&quot;:false,&quot;manualOverride&quot;:{&quot;isManuallyOverridden&quot;:false,&quot;citeprocText&quot;:&quot;(Syukur, 2014)&quot;,&quot;manualOverrideText&quot;:&quot;&quot;},&quot;citationTag&quot;:&quot;MENDELEY_CITATION_v3_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&quot;,&quot;citationItems&quot;:[{&quot;id&quot;:&quot;d3b31119-55e2-3918-8a9a-86b1832a14cb&quot;,&quot;itemData&quot;:{&quot;type&quot;:&quot;article-journal&quot;,&quot;id&quot;:&quot;d3b31119-55e2-3918-8a9a-86b1832a14cb&quot;,&quot;title&quot;:&quot;Profesionalisme Guru dalam Mengimplementasikan Teknologi Informasi dan Komunikasi di Kabupaten Nganjuk&quot;,&quot;author&quot;:[{&quot;family&quot;:&quot;Syukur&quot;,&quot;given&quot;:&quot;Imam Abdul&quot;,&quot;parse-names&quot;:false,&quot;dropping-particle&quot;:&quot;&quot;,&quot;non-dropping-particle&quot;:&quot;&quot;}],&quot;container-title&quot;:&quot;Jurnal Pendidikan dan Kebudayaan&quot;,&quot;URL&quot;:&quot;http://www.jim.unsyiah.ac.id/pgsd/article/viewFile/7032/3330&quot;,&quot;issued&quot;:{&quot;date-parts&quot;:[[2014]]},&quot;page&quot;:&quot;200-210&quot;,&quot;issue&quot;:&quot;2&quot;,&quot;volume&quot;:&quot;20&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Raf23</b:Tag>
    <b:SourceType>JournalArticle</b:SourceType>
    <b:Guid>{4C33CC67-2B87-4517-ABEA-7DCBD2B752EE}</b:Guid>
    <b:Title>"Konsep Dasar Negara Dalam Sistem Kenegaraan,</b:Title>
    <b:Year>(2023</b:Year>
    <b:Pages>30-36,</b:Pages>
    <b:Author>
      <b:Author>
        <b:NameList>
          <b:Person>
            <b:Last>Rafiqah Hayat</b:Last>
          </b:Person>
        </b:NameList>
      </b:Author>
    </b:Author>
    <b:JournalName> Aunal Rivet Pendidikan Dan Social 1, no. 1 (2023) 30-36, </b:JournalName>
    <b:RefOrder>15</b:RefOrder>
  </b:Source>
  <b:Source>
    <b:Tag>Ali</b:Tag>
    <b:SourceType>JournalArticle</b:SourceType>
    <b:Guid>{B55C8281-4358-410B-8D95-D986AD1AF82B}</b:Guid>
    <b:Author>
      <b:Author>
        <b:NameList>
          <b:Person>
            <b:Last>Wisnaeni</b:Last>
            <b:First>Ali</b:First>
            <b:Middle>ismail Shaleh and Fifiana</b:Middle>
          </b:Person>
        </b:NameList>
      </b:Author>
    </b:Author>
    <b:Title>Hubungan Agama Dan Negara Dan NegaraMenurut PancasilaDan Undang Undang Dasar  NegaraRepublik Indonesia </b:Title>
    <b:RefOrder>16</b:RefOrder>
  </b:Source>
  <b:Source>
    <b:Tag>Hen20</b:Tag>
    <b:SourceType>JournalArticle</b:SourceType>
    <b:Guid>{EA6D0CD8-8E64-47CC-9E4F-CBA4ED026A0C}</b:Guid>
    <b:Author>
      <b:Author>
        <b:NameList>
          <b:Person>
            <b:Last>Iswiyanto</b:Last>
            <b:First>Hendra</b:First>
            <b:Middle>Ani</b:Middle>
          </b:Person>
        </b:NameList>
      </b:Author>
    </b:Author>
    <b:Title>pendidikan kewarganegaraan antara negara agama </b:Title>
    <b:JournalName>jurnal studi keislaman </b:JournalName>
    <b:Year>2020</b:Year>
    <b:Pages>1-15</b:Pages>
    <b:RefOrder>17</b:RefOrder>
  </b:Source>
  <b:Source>
    <b:Tag>Mir23</b:Tag>
    <b:SourceType>JournalArticle</b:SourceType>
    <b:Guid>{C8F2E925-465D-47FC-A02A-E8FE0E3B31A0}</b:Guid>
    <b:Author>
      <b:Author>
        <b:NameList>
          <b:Person>
            <b:Last>Mira Mira et al.</b:Last>
          </b:Person>
        </b:NameList>
      </b:Author>
    </b:Author>
    <b:Title>Studi Literatur: Langkah-Langkah Pemilihan Dan Penggunaan Metode Dan Media</b:Title>
    <b:JournalName>Jurnal Pendidikan Tambusai 7, no. 3 </b:JournalName>
    <b:Year>(2023)</b:Year>
    <b:Pages>11.</b:Pages>
    <b:RefOrder>18</b:RefOrder>
  </b:Source>
  <b:Source>
    <b:Tag>Yug21</b:Tag>
    <b:SourceType>JournalArticle</b:SourceType>
    <b:Guid>{5D7D8A8F-6036-46D4-9A5D-F511CC36B833}</b:Guid>
    <b:Author>
      <b:Author>
        <b:NameList>
          <b:Person>
            <b:Last>Dewi</b:Last>
            <b:First>Yuga</b:First>
            <b:Middle>Fibra Nurhakim and Dinie Anggraeni</b:Middle>
          </b:Person>
        </b:NameList>
      </b:Author>
    </b:Author>
    <b:Title>Peran Pendidikan Kewarganegaraan Dalam Pembentukan Karakter Pada Anak Generasi Milenial,</b:Title>
    <b:JournalName>JURNAL PEKAN: Jurnal Pendidikan Kewarganegaraan 6, no. 1</b:JournalName>
    <b:Year>2021</b:Year>
    <b:Pages>116-25,  </b:Pages>
    <b:RefOrder>19</b:RefOrder>
  </b:Source>
  <b:Source>
    <b:Tag>lun15</b:Tag>
    <b:SourceType>JournalArticle</b:SourceType>
    <b:Guid>{9775FE15-CD14-4582-AE40-C25448A16A41}</b:Guid>
    <b:Author>
      <b:Author>
        <b:NameList>
          <b:Person>
            <b:Last>lunah Tita Ruslin</b:Last>
          </b:Person>
        </b:NameList>
      </b:Author>
    </b:Author>
    <b:Title>Eksistensi Negara Dalam Islam (Tinjauan Normatif Dan Historis,"</b:Title>
    <b:JournalName> Politik Profetik</b:JournalName>
    <b:Year>2015</b:Year>
    <b:Pages>1-25, </b:Pages>
    <b:RefOrder>20</b:RefOrder>
  </b:Source>
  <b:Source>
    <b:Tag>Muh23</b:Tag>
    <b:SourceType>JournalArticle</b:SourceType>
    <b:Guid>{19621D12-EA8E-468A-9D4A-024EB3225881}</b:Guid>
    <b:Author>
      <b:Author>
        <b:NameList>
          <b:Person>
            <b:Last>Muharnad Joni Prasetyo</b:Last>
          </b:Person>
        </b:NameList>
      </b:Author>
    </b:Author>
    <b:Title>Pemberlakuan Prinsip Kedaulatan Wilayah Menurut Hukum Internasional Sebagai Umur Berdirinya Negara,"</b:Title>
    <b:JournalName>Lex Admincur Admincumanam 11, no. 1</b:JournalName>
    <b:Year>2023</b:Year>
    <b:Pages>2</b:Pages>
    <b:RefOrder>21</b:RefOrder>
  </b:Source>
  <b:Source>
    <b:Tag>Ber23</b:Tag>
    <b:SourceType>JournalArticle</b:SourceType>
    <b:Guid>{D3CBB102-3817-430A-941D-3C535CED5186}</b:Guid>
    <b:Author>
      <b:Author>
        <b:NameList>
          <b:Person>
            <b:Last>Bertiani Rombot</b:Last>
            <b:First>Emma</b:First>
            <b:Middle>V.T. Senewe, and Dicky J. Paseki,</b:Middle>
          </b:Person>
        </b:NameList>
      </b:Author>
    </b:Author>
    <b:Title>Tinjauan Yuridis Berdirinya Suatu Negara </b:Title>
    <b:JournalName>Tinjauan Yuridis Berdirinya Suatu Negara Bendasarkan Hukum Internasional, Jurnal Fakultas Hukum Universitas Som Ratulangi Lex Privatum 12, no. 2</b:JournalName>
    <b:Year>2023</b:Year>
    <b:Pages>1-13,</b:Pages>
    <b:RefOrder>22</b:RefOrder>
  </b:Source>
  <b:Source>
    <b:Tag>Jun20</b:Tag>
    <b:SourceType>JournalArticle</b:SourceType>
    <b:Guid>{AAAB207E-1294-4447-915D-278E9073D55B}</b:Guid>
    <b:Author>
      <b:Author>
        <b:NameList>
          <b:Person>
            <b:Last>Junaedi Junaedi and Agus Dimiyati</b:Last>
          </b:Person>
        </b:NameList>
      </b:Author>
    </b:Author>
    <b:Title>Hakikat Das Fungu Negara. Telaab Atas Persoalan Kebangsaan Di Indonesia</b:Title>
    <b:JournalName>Legika Journal of Multidisciplinary Studier 11, no. 01</b:JournalName>
    <b:Year>2020</b:Year>
    <b:Pages>37,</b:Pages>
    <b:RefOrder>23</b:RefOrder>
  </b:Source>
  <b:Source>
    <b:Tag>Eli15</b:Tag>
    <b:SourceType>JournalArticle</b:SourceType>
    <b:Guid>{208AA2E9-00EB-44AD-8DC0-39E1AA1D9852}</b:Guid>
    <b:Author>
      <b:Author>
        <b:NameList>
          <b:Person>
            <b:Last>Elidar Suri</b:Last>
          </b:Person>
        </b:NameList>
      </b:Author>
    </b:Author>
    <b:Title>Ilmu Negara. Eldar Sart,</b:Title>
    <b:Year> 2015.</b:Year>
    <b:RefOrder>24</b:RefOrder>
  </b:Source>
  <b:Source>
    <b:Tag>Moh20</b:Tag>
    <b:SourceType>JournalArticle</b:SourceType>
    <b:Guid>{9D68BFD9-1DF0-4EF2-AD2C-2187603D511B}</b:Guid>
    <b:Author>
      <b:Author>
        <b:NameList>
          <b:Person>
            <b:Last>Moh Dahlan</b:Last>
          </b:Person>
        </b:NameList>
      </b:Author>
    </b:Author>
    <b:Title>HUBUNGAN AGAMA DAN NEGARA A Pendahuluan Ketidupan Umat Manuvia 1 Perubahan Dan Dinamika Tersebut Juga Hizbut Tahrir Indonesia (IITI), Majelis Mujahidin Indonesia</b:Title>
    <b:JournalName>Stadi Keislaman 14</b:JournalName>
    <b:Year>2020</b:Year>
    <b:Pages>1-15</b:Pages>
    <b:RefOrder>25</b:RefOrder>
  </b:Source>
  <b:Source>
    <b:Tag>Ber231</b:Tag>
    <b:SourceType>JournalArticle</b:SourceType>
    <b:Guid>{BBC34AB6-2A12-43B0-8433-4B5E7A2078E8}</b:Guid>
    <b:Author>
      <b:Author>
        <b:NameList>
          <b:Person>
            <b:Last>Bertiani Rombot</b:Last>
            <b:First>Emma</b:First>
            <b:Middle>VT. Senewe, and Dicky J. Paseki,</b:Middle>
          </b:Person>
        </b:NameList>
      </b:Author>
    </b:Author>
    <b:Title>Tinjauan Yuridis Berdirinya Suatu Negara Bendasarkan Hukum Internasional, </b:Title>
    <b:JournalName>Jumal Fakultas Hukum Universitas Som Ratulangi Lex Privatum 12. no 2</b:JournalName>
    <b:Year>2023</b:Year>
    <b:Pages>1-13</b:Pages>
    <b:RefOrder>26</b:RefOrder>
  </b:Source>
  <b:Source>
    <b:Tag>Jun201</b:Tag>
    <b:SourceType>JournalArticle</b:SourceType>
    <b:Guid>{6CFDA686-CAA5-40FA-88F5-019142D3B17F}</b:Guid>
    <b:Author>
      <b:Author>
        <b:NameList>
          <b:Person>
            <b:Last>Junaedi Junaedi and Agus Dimiyati</b:Last>
          </b:Person>
        </b:NameList>
      </b:Author>
    </b:Author>
    <b:Title>Hakikat Das Fungu Negara. Telaab Atas Persoalan Kebangsaan Di Indonesia,</b:Title>
    <b:JournalName>Legika Journal of Multidisciplinary Studier 11, no. 01 </b:JournalName>
    <b:Year>2020</b:Year>
    <b:Pages>37</b:Pages>
    <b:RefOrder>27</b:RefOrder>
  </b:Source>
  <b:Source>
    <b:Tag>Feb23</b:Tag>
    <b:SourceType>JournalArticle</b:SourceType>
    <b:Guid>{7E5A58F5-B5F8-4391-9A84-D38FD0D0C054}</b:Guid>
    <b:Author>
      <b:Author>
        <b:NameList>
          <b:Person>
            <b:Last>Febriansyah Ramadhan</b:Last>
            <b:First>Deny</b:First>
            <b:Middle>Noer Wahid, and Nabil Nizam</b:Middle>
          </b:Person>
        </b:NameList>
      </b:Author>
    </b:Author>
    <b:Title>Hubungan Negara Dan Agama: Telaah Phukum Dan Putusan Pengadilan, </b:Title>
    <b:Year> 2023, </b:Year>
    <b:RefOrder>28</b:RefOrder>
  </b:Source>
  <b:Source>
    <b:Tag>Sit21</b:Tag>
    <b:SourceType>JournalArticle</b:SourceType>
    <b:Guid>{5F9C5FBA-6F69-4257-9115-D5C1FEDFE6AE}</b:Guid>
    <b:Author>
      <b:Author>
        <b:NameList>
          <b:Person>
            <b:Last>al</b:Last>
            <b:First>Siti</b:First>
            <b:Middle>Zikrina Farahdiba et</b:Middle>
          </b:Person>
        </b:NameList>
      </b:Author>
    </b:Author>
    <b:Title>Tinjauan Pelanggaran Hak Dan Pengingkaran Kewajiban Warga Negara Bendasarkan Uud 1945, Jurnal Kewarganegaraan 5, no. 2 </b:Title>
    <b:JournalName>Jurnal Ilmu Pertahanan, Politik Dan Hadam Indonexia </b:JournalName>
    <b:Year>2021</b:Year>
    <b:Pages>837-45,</b:Pages>
    <b:RefOrder>29</b:RefOrder>
  </b:Source>
  <b:Source>
    <b:Tag>Wan24</b:Tag>
    <b:SourceType>JournalArticle</b:SourceType>
    <b:Guid>{333A6E25-AB97-4CF0-AB22-22B8B0EC98AC}</b:Guid>
    <b:Author>
      <b:Author>
        <b:NameList>
          <b:Person>
            <b:Last>Wandi Wandi</b:Last>
            <b:First>Restu</b:First>
            <b:Middle>permohonan Hatibuan, and Sami Nelwati,</b:Middle>
          </b:Person>
        </b:NameList>
      </b:Author>
    </b:Author>
    <b:Title>Kewajiban Dan Hak Negara Dengan Warga Negara Dalam Demokrasi, BLAZE</b:Title>
    <b:JournalName>Jurnal Bahasa Dan Sastru Dalam Pendidikan Linguistik Dam Pengembangun </b:JournalName>
    <b:Year>2024</b:Year>
    <b:Pages>70-76</b:Pages>
    <b:RefOrder>30</b:RefOrder>
  </b:Source>
  <b:Source>
    <b:Tag>Ahm25</b:Tag>
    <b:SourceType>JournalArticle</b:SourceType>
    <b:Guid>{B148D6A9-80C6-40A5-BA41-E30E3179A780}</b:Guid>
    <b:Author>
      <b:Author>
        <b:NameList>
          <b:Person>
            <b:Last>Ahmad Muhamad and Musain Nasoha</b:Last>
          </b:Person>
        </b:NameList>
      </b:Author>
    </b:Author>
    <b:Title>Hak Dun Kewajiban Warga Negara Dulam Hukam Islam Dan Implikasinya Terhadap Sistem Hukum Indonesia Righis and Obligations of Citizen in Islamic Law and Their Implications for the Indonesian Legal System</b:Title>
    <b:JournalName>Jurnal Kewarganegaraan</b:JournalName>
    <b:Year>2025</b:Year>
    <b:Pages>62-73</b:Pages>
    <b:RefOrder>31</b:RefOrder>
  </b:Source>
  <b:Source>
    <b:Tag>Ded03</b:Tag>
    <b:SourceType>Book</b:SourceType>
    <b:Guid>{B3E0384E-FDE9-4EDD-8A85-48A52779F1B0}</b:Guid>
    <b:LCID>id-ID</b:LCID>
    <b:Author>
      <b:Author>
        <b:NameList>
          <b:Person>
            <b:Last>Dede Rosyada</b:Last>
            <b:First>(Jakarta:</b:First>
            <b:Middle>Icce Uin Syarif Hidayatullah, 2003), Hal. 24.</b:Middle>
          </b:Person>
        </b:NameList>
      </b:Author>
    </b:Author>
    <b:Title>Pendidikan Kewargaan, Demokrasi, Hak Asasi Manusia Dan Masyarakat Madani</b:Title>
    <b:Year>2003</b:Year>
    <b:City>Jakarta</b:City>
    <b:Publisher>ICCE Uin Syarif Hidayatullah</b:Publisher>
    <b:RefOrder>1</b:RefOrder>
  </b:Source>
  <b:Source>
    <b:Tag>Bad99</b:Tag>
    <b:SourceType>Book</b:SourceType>
    <b:Guid>{8B98AE7E-8AE8-4966-A3C3-6FC09F4A9D4A}</b:Guid>
    <b:LCID>id-ID</b:LCID>
    <b:Author>
      <b:Author>
        <b:NameList>
          <b:Person>
            <b:Last>Badri Yatim</b:Last>
            <b:First>Soekarno,</b:First>
            <b:Middle>Islam dan Nasionalisme, ( Jakarta : Logos Wacana Ilmu, 1999 ) Hal 58.</b:Middle>
          </b:Person>
        </b:NameList>
      </b:Author>
    </b:Author>
    <b:Title>Soekarno, Islam dan Nasionalisme</b:Title>
    <b:Year>1999</b:Year>
    <b:City>Jakarta</b:City>
    <b:Publisher>Logos Wacana Ilmu</b:Publisher>
    <b:RefOrder>2</b:RefOrder>
  </b:Source>
  <b:Source>
    <b:Tag>Dwi01</b:Tag>
    <b:SourceType>Book</b:SourceType>
    <b:Guid>{367B571D-9D26-4BE9-A52E-D7F9692E23E7}</b:Guid>
    <b:Author>
      <b:Author>
        <b:NameList>
          <b:Person>
            <b:Last>Purwoko</b:Last>
            <b:First>Dwi</b:First>
          </b:Person>
        </b:NameList>
      </b:Author>
    </b:Author>
    <b:Title>Negara Islam, Percikan Pemikiran: H. Agus Salim, Kh. Mas Manshur, Mohammad Natsir, Kh. Hasyim Asyari</b:Title>
    <b:Year>2001</b:Year>
    <b:City>Depok</b:City>
    <b:Publisher>Permata Atika Kreasi</b:Publisher>
    <b:RefOrder>3</b:RefOrder>
  </b:Source>
  <b:Source>
    <b:Tag>Tempatpenampung1</b:Tag>
    <b:SourceType>JournalArticle</b:SourceType>
    <b:Guid>{43A5D466-E1E8-4B44-B43D-3838D3F08AC8}</b:Guid>
    <b:Author>
      <b:Author>
        <b:NameList>
          <b:Person>
            <b:Last>Nst</b:Last>
            <b:First>Rafiqah</b:First>
            <b:Middle>Hayati &amp; Annisa Zakia</b:Middle>
          </b:Person>
        </b:NameList>
      </b:Author>
    </b:Author>
    <b:Title>KONSEP DASAR NEGARA DALAM SISTEM KENEGARAAN</b:Title>
    <b:Year>2023</b:Year>
    <b:LCID>id-ID</b:LCID>
    <b:JournalName>ips Jurnal Riset, Pendidikan dan Ilmu Sosial</b:JournalName>
    <b:Pages>32</b:Pages>
    <b:RefOrder>4</b:RefOrder>
  </b:Source>
  <b:Source>
    <b:Tag>Sul12</b:Tag>
    <b:SourceType>Book</b:SourceType>
    <b:Guid>{8117CF7C-34E0-478A-B88B-063845719383}</b:Guid>
    <b:Author>
      <b:Author>
        <b:NameList>
          <b:Person>
            <b:Last>Sulisworo</b:Last>
            <b:First>Dwi</b:First>
          </b:Person>
        </b:NameList>
      </b:Author>
    </b:Author>
    <b:Title>Program Studi Pendidikan Kewarganegaraan Hibah Materi Pembelajaran Non Konvensional 2012</b:Title>
    <b:Year>2012</b:Year>
    <b:LCID>id-ID</b:LCID>
    <b:RefOrder>5</b:RefOrder>
  </b:Source>
  <b:Source>
    <b:Tag>Lem18</b:Tag>
    <b:SourceType>Book</b:SourceType>
    <b:Guid>{9DC81CEF-ADAE-49B5-80E5-D64E912B43B5}</b:Guid>
    <b:Author>
      <b:Author>
        <b:NameList>
          <b:Person>
            <b:Last>RI</b:Last>
            <b:First>Lemhannas</b:First>
          </b:Person>
        </b:NameList>
      </b:Author>
    </b:Author>
    <b:Title>Wawasan Nusantara sebagai Geopolitik Indonesia</b:Title>
    <b:Year>2018</b:Year>
    <b:City>Jakarta</b:City>
    <b:RefOrder>6</b:RefOrder>
  </b:Source>
  <b:Source>
    <b:Tag>Sar93</b:Tag>
    <b:SourceType>Book</b:SourceType>
    <b:Guid>{D3FAFA11-A02F-4DD8-BC23-D5CCA1C00E8E}</b:Guid>
    <b:Author>
      <b:Author>
        <b:NameList>
          <b:Person>
            <b:Last>Kartodirjo</b:Last>
            <b:First>Sartono</b:First>
          </b:Person>
        </b:NameList>
      </b:Author>
    </b:Author>
    <b:Title>Sejarah Nasional Indonesia</b:Title>
    <b:Year>1993</b:Year>
    <b:City>Jakarta</b:City>
    <b:Publisher>Balai Pustaka</b:Publisher>
    <b:RefOrder>7</b:RefOrder>
  </b:Source>
  <b:Source>
    <b:Tag>Dwi23</b:Tag>
    <b:SourceType>JournalArticle</b:SourceType>
    <b:Guid>{4ADA3EC4-B910-4E70-8462-FB1952143A82}</b:Guid>
    <b:Author>
      <b:Author>
        <b:NameList>
          <b:Person>
            <b:Last>Dwi Syafira Adeli</b:Last>
            <b:First>Dinda</b:First>
            <b:Middle>Alfiyah Damanik, Khoirunnisa, Nurhidayah, Nurul Fadilah Br Batu Bara, Wardah Hariyani Lbs</b:Middle>
          </b:Person>
        </b:NameList>
      </b:Author>
    </b:Author>
    <b:Title> Ruang Lingkup Identitas Nasional</b:Title>
    <b:City>Medan</b:City>
    <b:Year>2023</b:Year>
    <b:Publisher>AMI Jurnal Pendidikan dan Riset</b:Publisher>
    <b:Volume>1</b:Volume>
    <b:RefOrder>8</b:RefOrder>
  </b:Source>
  <b:Source>
    <b:Tag>Tempatpenampung2</b:Tag>
    <b:SourceType>JournalArticle</b:SourceType>
    <b:Guid>{BBEEFE12-36E2-475B-8230-57A63330DD00}</b:Guid>
    <b:Author>
      <b:Author>
        <b:NameList>
          <b:Person>
            <b:Last>Nurdin</b:Last>
            <b:First>Muhammad</b:First>
          </b:Person>
        </b:NameList>
      </b:Author>
    </b:Author>
    <b:Title>Identitas Nasional</b:Title>
    <b:City>Siliwangi</b:City>
    <b:Year>2023</b:Year>
    <b:Publisher> ADVANCES in Social Humanities Research</b:Publisher>
    <b:Volume>1</b:Volume>
    <b:RefOrder>9</b:RefOrder>
  </b:Source>
  <b:Source>
    <b:Tag>Ann23</b:Tag>
    <b:SourceType>JournalArticle</b:SourceType>
    <b:Guid>{90CDD94C-AC79-4CDE-9B4B-848F752EAA82}</b:Guid>
    <b:Author>
      <b:Author>
        <b:NameList>
          <b:Person>
            <b:Last>Annisaa Nur Faudillah</b:Last>
            <b:First>Fadhila</b:First>
            <b:Middle>Husna, Nur Rizkya Makhfiroh</b:Middle>
          </b:Person>
        </b:NameList>
      </b:Author>
    </b:Author>
    <b:Title>Identitas Nasional Sebagai Bangsa</b:Title>
    <b:City>Medan</b:City>
    <b:Year>2023</b:Year>
    <b:Publisher> AMI Jurnal Pendidikan dan Riset</b:Publisher>
    <b:Volume>1</b:Volume>
    <b:RefOrder>10</b:RefOrder>
  </b:Source>
  <b:Source>
    <b:Tag>Sya20</b:Tag>
    <b:SourceType>Book</b:SourceType>
    <b:Guid>{F3A670B9-3D70-455E-94B1-AC3744DAC94B}</b:Guid>
    <b:Title>Pendidikan Kewarganegaraan Sebagai Wahana Berbangsa</b:Title>
    <b:City>Medan</b:City>
    <b:Year>2020</b:Year>
    <b:Publisher>Bintang Garuda Atlas</b:Publisher>
    <b:LCID>id-ID</b:LCID>
    <b:Author>
      <b:Author>
        <b:NameList>
          <b:Person>
            <b:Last>Marpaung</b:Last>
            <b:First>Syafri</b:First>
            <b:Middle>Fadillah</b:Middle>
          </b:Person>
        </b:NameList>
      </b:Author>
    </b:Author>
    <b:RefOrder>11</b:RefOrder>
  </b:Source>
  <b:Source>
    <b:Tag>Yan22</b:Tag>
    <b:SourceType>Book</b:SourceType>
    <b:Guid>{08877560-364D-4CE9-934B-6A6D800CEFE8}</b:Guid>
    <b:Author>
      <b:Author>
        <b:NameList>
          <b:Person>
            <b:Last>Suryana</b:Last>
            <b:First>Yana</b:First>
          </b:Person>
        </b:NameList>
      </b:Author>
    </b:Author>
    <b:Title>Globalisasi</b:Title>
    <b:Year>2022</b:Year>
    <b:City>Klaten</b:City>
    <b:Publisher>Cempaka Putih</b:Publisher>
    <b:RefOrder>12</b:RefOrder>
  </b:Source>
  <b:Source>
    <b:Tag>Sud09</b:Tag>
    <b:SourceType>Book</b:SourceType>
    <b:Guid>{242666A3-E83A-4E7A-B1E6-35CF84A366A4}</b:Guid>
    <b:Author>
      <b:Author>
        <b:NameList>
          <b:Person>
            <b:Last>Sudarsono</b:Last>
          </b:Person>
        </b:NameList>
      </b:Author>
    </b:Author>
    <b:Title>Kamus Hukum</b:Title>
    <b:Year>2009</b:Year>
    <b:City>Jakarta</b:City>
    <b:Publisher>Rinerka Cipta</b:Publisher>
    <b:RefOrder>13</b:RefOrder>
  </b:Source>
  <b:Source>
    <b:Tag>Kus23</b:Tag>
    <b:SourceType>Book</b:SourceType>
    <b:Guid>{90B6B12D-5657-4139-8CF2-08BB0089E103}</b:Guid>
    <b:Author>
      <b:Author>
        <b:NameList>
          <b:Person>
            <b:Last>Kuswanto</b:Last>
          </b:Person>
        </b:NameList>
      </b:Author>
    </b:Author>
    <b:Title>Identitas Nasional di Era Globalisasi</b:Title>
    <b:Year>2023</b:Year>
    <b:City>Malang</b:City>
    <b:Publisher>Inara Publisher</b:Publisher>
    <b:RefOrder>14</b:RefOrder>
  </b:Source>
  <b:Source>
    <b:Tag>Kam16</b:Tag>
    <b:SourceType>JournalArticle</b:SourceType>
    <b:Guid>{1482C769-2F64-4951-904C-28EA49EAC787}</b:Guid>
    <b:Author>
      <b:Author>
        <b:NameList>
          <b:Person>
            <b:Last>Kamaluddin</b:Last>
          </b:Person>
        </b:NameList>
      </b:Author>
    </b:Author>
    <b:Title>Pesan Dakwah</b:Title>
    <b:JournalName>FITRAH: Jurnal Kajian Ilmu-ilmu Keislaman</b:JournalName>
    <b:Year>2016</b:Year>
    <b:Pages>39-40</b:Pages>
    <b:RefOrder>1</b:RefOrder>
  </b:Source>
  <b:Source>
    <b:Tag>Nur25</b:Tag>
    <b:SourceType>InternetSite</b:SourceType>
    <b:Guid>{9A5F727F-205F-4CA1-8CAD-A53C23B80453}</b:Guid>
    <b:Title>Sinopsis Para Pencari Tuhan Jilid 18, Dunia Sementara Coy</b:Title>
    <b:Year>2025</b:Year>
    <b:Author>
      <b:Author>
        <b:NameList>
          <b:Person>
            <b:Last>Nurlailis</b:Last>
          </b:Person>
        </b:NameList>
      </b:Author>
    </b:Author>
    <b:InternetSiteTitle>jambi.tribunnews.com</b:InternetSiteTitle>
    <b:Month>Februari</b:Month>
    <b:Day>12</b:Day>
    <b:URL>https://jambi.tribunnews.com/2025/02/12/sinopsis-para-pencari-tuhan-jilid-18-dunia-sementara-coy</b:URL>
    <b:RefOrder>2</b:RefOrder>
  </b:Source>
  <b:Source>
    <b:Tag>Eri10</b:Tag>
    <b:SourceType>Book</b:SourceType>
    <b:Guid>{F8EDD280-E628-40CB-9630-60FCDF771293}</b:Guid>
    <b:Title>Analisis Isi Pengantar Metode untuk Penelitian Ilmu Komunikasi dan Ilmu </b:Title>
    <b:Year>2010</b:Year>
    <b:City>Jakarta</b:City>
    <b:Publisher>Penerbit Kencana Prenda Media Group</b:Publisher>
    <b:Author>
      <b:Author>
        <b:NameList>
          <b:Person>
            <b:Last>Eriyanto</b:Last>
          </b:Person>
        </b:NameList>
      </b:Author>
    </b:Author>
    <b:RefOrder>3</b:RefOrder>
  </b:Source>
  <b:Source>
    <b:Tag>Mub16</b:Tag>
    <b:SourceType>DocumentFromInternetSite</b:SourceType>
    <b:Guid>{2A1035CB-EF60-4970-BA69-832DBEDDEC8D}</b:Guid>
    <b:Title>Analisis Nilai-Nilai Pendidikan Islam Dalam Sinetron Para Pencari Tuhan Jilid Delapan</b:Title>
    <b:Year>2016</b:Year>
    <b:InternetSiteTitle>repository.uinjkt</b:InternetSiteTitle>
    <b:URL>https://repository.uinjkt.ac.id/dspace/bitstream/123456789/31953/3/FAIZ%20MUBAROK-FITK.pdf</b:URL>
    <b:Author>
      <b:Author>
        <b:NameList>
          <b:Person>
            <b:Last>Mubarok</b:Last>
            <b:First>Faiz</b:First>
          </b:Person>
        </b:NameList>
      </b:Author>
    </b:Author>
    <b:RefOrder>4</b:RefOrder>
  </b:Source>
  <b:Source>
    <b:Tag>Man171</b:Tag>
    <b:SourceType>Book</b:SourceType>
    <b:Guid>{0FC6AB7C-F668-4A38-95AF-7E3B403A1E72}</b:Guid>
    <b:Title>Metodologi Penelitian Kualitatif: Paradigma, Metode, dan Aplikasi </b:Title>
    <b:Year>2017</b:Year>
    <b:City>Malang</b:City>
    <b:Publisher>Universitas Brawijaya Press</b:Publisher>
    <b:Author>
      <b:Author>
        <b:NameList>
          <b:Person>
            <b:Last>Manzilati</b:Last>
            <b:First>Asfi</b:First>
          </b:Person>
        </b:NameList>
      </b:Author>
    </b:Author>
    <b:RefOrder>5</b:RefOrder>
  </b:Source>
  <b:Source>
    <b:Tag>Azi23</b:Tag>
    <b:SourceType>DocumentFromInternetSite</b:SourceType>
    <b:Guid>{8EEA5257-209D-4790-9123-DC503F03D243}</b:Guid>
    <b:Title>Analisis Nilai-Nilai Dakwah dalam Sinetron Para Pencari Tuhan Jilid 16 Episode 30 Di SCTV</b:Title>
    <b:Year>2023</b:Year>
    <b:URL>https://digilibadmin.unismuh.ac.id/upload/42758-Full_Text.pdf</b:URL>
    <b:Author>
      <b:Author>
        <b:NameList>
          <b:Person>
            <b:Last>Azizah</b:Last>
            <b:First>Rifyatul</b:First>
          </b:Person>
        </b:NameList>
      </b:Author>
    </b:Author>
    <b:RefOrder>6</b:RefOrder>
  </b:Source>
  <b:Source>
    <b:Tag>Ban16</b:Tag>
    <b:SourceType>Book</b:SourceType>
    <b:Guid>{EF075E1F-CA0B-4E87-87B6-3BA946545072}</b:Guid>
    <b:Title>Penelitian Kualitatif Metodologi Desain dan Teknik </b:Title>
    <b:Year>2016</b:Year>
    <b:City>Jakarta</b:City>
    <b:Publisher> Mitra Wacana Media</b:Publisher>
    <b:Author>
      <b:Author>
        <b:NameList>
          <b:Person>
            <b:Last>Bandu</b:Last>
            <b:First>Agustinus</b:First>
          </b:Person>
        </b:NameList>
      </b:Author>
    </b:Author>
    <b:RefOrder>7</b:RefOrder>
  </b:Source>
  <b:Source>
    <b:Tag>Oct25</b:Tag>
    <b:SourceType>InternetSite</b:SourceType>
    <b:Guid>{7589074E-6A7F-4414-9EEC-7EB9A53380A6}</b:Guid>
    <b:Title> Perjalanan Serial Para Pencari Tuhan yang Sudah sampai Jilid 18, Ini 4 pemain tetap</b:Title>
    <b:Year>2025</b:Year>
    <b:InternetSiteTitle>Tempo.com</b:InternetSiteTitle>
    <b:Month>Februari</b:Month>
    <b:Day>28</b:Day>
    <b:URL> https://www.tempo.co/teroka/perjalanan-serial-para-pencari-tuhan-yang-sudah-sampai-jilid-18-ini-4-pemain-tetap-1213512</b:URL>
    <b:Author>
      <b:Author>
        <b:NameList>
          <b:Person>
            <b:Last>Octavia</b:Last>
            <b:Middle>Azzahra</b:Middle>
            <b:First>Salsabilla</b:First>
          </b:Person>
        </b:NameList>
      </b:Author>
    </b:Author>
    <b:RefOrder>8</b:RefOrder>
  </b:Source>
  <b:Source>
    <b:Tag>Fah19</b:Tag>
    <b:SourceType>Book</b:SourceType>
    <b:Guid>{688C4D50-94F4-41F0-98BF-43DD9FE7903D}</b:Guid>
    <b:Title>Ilmu Dakwah</b:Title>
    <b:Year>2019</b:Year>
    <b:Publisher>Prenada Media Group</b:Publisher>
    <b:Author>
      <b:Author>
        <b:NameList>
          <b:Person>
            <b:First>Fahrurrozi</b:First>
          </b:Person>
          <b:Person>
            <b:First>Faizah</b:First>
          </b:Person>
          <b:Person>
            <b:First>Kadri</b:First>
          </b:Person>
        </b:NameList>
      </b:Author>
    </b:Author>
    <b:RefOrder>9</b:RefOrder>
  </b:Source>
  <b:Source>
    <b:Tag>Eff22</b:Tag>
    <b:SourceType>Book</b:SourceType>
    <b:Guid>{AD39E2B2-DDE8-433D-80FC-37B07B5D690D}</b:Guid>
    <b:Title>Dakwah dan Media Massa: Perspektif Sosiologi dan Budaya Populer</b:Title>
    <b:Year>2022</b:Year>
    <b:City>Bandung</b:City>
    <b:Publisher>Yayasan Lidzikri</b:Publisher>
    <b:Author>
      <b:Author>
        <b:NameList>
          <b:Person>
            <b:Last>Effendi</b:Last>
            <b:Middle>Imanduddin</b:Middle>
            <b:First>Dudy</b:First>
          </b:Person>
          <b:Person>
            <b:Last>Ridwan</b:Last>
            <b:First>Aang</b:First>
          </b:Person>
        </b:NameList>
      </b:Author>
    </b:Author>
    <b:RefOrder>10</b:RefOrder>
  </b:Source>
  <b:Source>
    <b:Tag>Asy21</b:Tag>
    <b:SourceType>JournalArticle</b:SourceType>
    <b:Guid>{37E90615-AEDE-4771-A0EC-67A1F5598452}</b:Guid>
    <b:Title>Pesan Dakwah Qaulan Maysura pada Seksi Jamaah ( Studi Analisis di Dayah Putri Muslimat)</b:Title>
    <b:Year>2021</b:Year>
    <b:JournalName>An-Nasyr: Jurnal Dakwah dalam Mata Tinta</b:JournalName>
    <b:Author>
      <b:Author>
        <b:NameList>
          <b:Person>
            <b:Last>Asyura</b:Last>
            <b:First>Khairun</b:First>
          </b:Person>
        </b:NameList>
      </b:Author>
    </b:Author>
    <b:RefOrder>11</b:RefOrder>
  </b:Source>
  <b:Source>
    <b:Tag>Has23</b:Tag>
    <b:SourceType>JournalArticle</b:SourceType>
    <b:Guid>{A4819C78-62B7-4CEE-AF3E-90BDA25C0F73}</b:Guid>
    <b:Title>Analisis Isi Pesan Dakwah di dalam  Film “Bulan Terbelah di Langit Amerika".</b:Title>
    <b:JournalName>Jurnal Pendidikan Tambusai </b:JournalName>
    <b:Year>2023</b:Year>
    <b:Pages>1710</b:Pages>
    <b:Author>
      <b:Author>
        <b:NameList>
          <b:Person>
            <b:Last>Hasanah</b:Last>
            <b:Middle>Nur</b:Middle>
            <b:First>Istiqomah</b:First>
          </b:Person>
          <b:Person>
            <b:Last>Fitri</b:Last>
            <b:Middle>Asrof </b:Middle>
            <b:First>Ahmad </b:First>
          </b:Person>
        </b:NameList>
      </b:Author>
    </b:Author>
    <b:RefOrder>12</b:RefOrder>
  </b:Source>
  <b:Source>
    <b:Tag>Rid22</b:Tag>
    <b:SourceType>JournalArticle</b:SourceType>
    <b:Guid>{2563CF75-EB7A-4278-82C6-916AB3DEC9B5}</b:Guid>
    <b:Title>Dakwah Dan Digiral Culture: Membangun Komunikasi Dakwah Di Era Digital</b:Title>
    <b:JournalName>Jurnal Komunikasi dan Penyiaran Islam</b:JournalName>
    <b:Year>2022</b:Year>
    <b:Author>
      <b:Author>
        <b:NameList>
          <b:Person>
            <b:Last>Ridwan</b:Last>
            <b:First>Aang</b:First>
          </b:Person>
        </b:NameList>
      </b:Author>
    </b:Author>
    <b:RefOrder>13</b:RefOrder>
  </b:Source>
  <b:Source>
    <b:Tag>Put22</b:Tag>
    <b:SourceType>JournalArticle</b:SourceType>
    <b:Guid>{AF3C842E-BFC3-4C85-B2CE-2FB7F97D1C3A}</b:Guid>
    <b:Title> “Analisis Semiotika Pesan Dakwah dalam Web Series Ustadzz Millenial”</b:Title>
    <b:JournalName> Jurnal Ilmu Komunikasi</b:JournalName>
    <b:Year>2022</b:Year>
    <b:Author>
      <b:Author>
        <b:NameList>
          <b:Person>
            <b:Last>Putri</b:Last>
            <b:Middle>Khazzanah</b:Middle>
            <b:First>Puja</b:First>
          </b:Person>
        </b:NameList>
      </b:Author>
    </b:Author>
    <b:RefOrder>14</b:RefOrder>
  </b:Source>
  <b:Source>
    <b:Tag>Hak24</b:Tag>
    <b:SourceType>JournalArticle</b:SourceType>
    <b:Guid>{DE1DDE45-5BCE-4465-8876-FA05A67DDBD0}</b:Guid>
    <b:Title> "Analisis Wacana Pesan Islam dalam Tayangan Program Berkah Ramadan di Padang TV”</b:Title>
    <b:JournalName>Jurnal Komunikasi Penyiaran </b:JournalName>
    <b:Year>2024</b:Year>
    <b:Author>
      <b:Author>
        <b:NameList>
          <b:Person>
            <b:Last>Hakim</b:Last>
            <b:Middle>Firmansyah Rahman</b:Middle>
            <b:First>Uky</b:First>
          </b:Person>
          <b:Person>
            <b:Last>Sapriadi</b:Last>
            <b:First>Rian</b:First>
          </b:Person>
        </b:NameList>
      </b:Author>
    </b:Author>
    <b:RefOrder>15</b:RefOrder>
  </b:Source>
  <b:Source>
    <b:Tag>Rid15</b:Tag>
    <b:SourceType>InternetSite</b:SourceType>
    <b:Guid>{0F77D31C-17EC-432D-AADA-8E551661F3EB}</b:Guid>
    <b:Author>
      <b:Author>
        <b:NameList>
          <b:Person>
            <b:Last>Sigit</b:Last>
            <b:First>Ridzki</b:First>
          </b:Person>
        </b:NameList>
      </b:Author>
    </b:Author>
    <b:Title>Belajar dari Pahmungan, Adat Terus Menjaga Repong Damar</b:Title>
    <b:InternetSiteTitle>Mongabay</b:InternetSiteTitle>
    <b:Year>2015</b:Year>
    <b:Month>Mei</b:Month>
    <b:Day>2</b:Day>
    <b:URL>https://mongabay.co.id/2015/05/02/belajar-dari-pekon-pahmungan-adat-terus-menjaga-repong-damar/</b:URL>
    <b:RefOrder>1</b:RefOrder>
  </b:Source>
  <b:Source>
    <b:Tag>Oyo14</b:Tag>
    <b:SourceType>InternetSite</b:SourceType>
    <b:Guid>{2EE6F3F0-0229-43FC-BDD2-23FE4617916C}</b:Guid>
    <b:Author>
      <b:Author>
        <b:NameList>
          <b:Person>
            <b:Last>Saroso</b:Last>
            <b:First>Oyos</b:First>
          </b:Person>
        </b:NameList>
      </b:Author>
    </b:Author>
    <b:Title>Repong Damar, Cara Orang Krui Melestarikan Lingkungan</b:Title>
    <b:InternetSiteTitle>Teras Lampung</b:InternetSiteTitle>
    <b:Year>2014</b:Year>
    <b:Month>Mei</b:Month>
    <b:Day>10</b:Day>
    <b:URL>https://www.teraslampung.com/repong-damar-cara-orang-krui-melestarikan-lingkungan/</b:URL>
    <b:RefOrder>2</b:RefOrder>
  </b:Source>
  <b:Source>
    <b:Tag>Chr20</b:Tag>
    <b:SourceType>InternetSite</b:SourceType>
    <b:Guid>{AD4618A4-F038-4750-825A-24C3B778C013}</b:Guid>
    <b:Title>Repong, Cara Masyarakat Lampung Melestarikan Hutan</b:Title>
    <b:Year>2020</b:Year>
    <b:Author>
      <b:Author>
        <b:NameList>
          <b:Person>
            <b:Last>Saputro</b:Last>
            <b:First>Christian</b:First>
            <b:Middle>Heru Cahyo</b:Middle>
          </b:Person>
        </b:NameList>
      </b:Author>
    </b:Author>
    <b:InternetSiteTitle>Mongabay</b:InternetSiteTitle>
    <b:Month>Juni</b:Month>
    <b:Day>7</b:Day>
    <b:URL>https://mongabay.co.id/2020/06/07/repong-cara-masyarakat-lampung-melestarikan-hutan/</b:URL>
    <b:RefOrder>3</b:RefOrder>
  </b:Source>
  <b:Source>
    <b:Tag>Rus151</b:Tag>
    <b:SourceType>Book</b:SourceType>
    <b:Guid>{C439506A-CF7D-45A5-AA27-31C8A556F6A9}</b:Guid>
    <b:Author>
      <b:Author>
        <b:NameList>
          <b:Person>
            <b:Last>Rusdiana</b:Last>
          </b:Person>
        </b:NameList>
      </b:Author>
    </b:Author>
    <b:Title>Pengelolaan Pendidikan </b:Title>
    <b:Year>2015</b:Year>
    <b:City>Bandung</b:City>
    <b:Publisher>CV Pustaka Setia</b:Publisher>
    <b:RefOrder>1</b:RefOrder>
  </b:Source>
  <b:Source>
    <b:Tag>Efe241</b:Tag>
    <b:SourceType>JournalArticle</b:SourceType>
    <b:Guid>{3211D29D-ABE3-4AB0-A0E4-103BBDD6CE56}</b:Guid>
    <b:Title>PENERAPAN MANAJEMEN PEMBELAJARAN DALAM PENGEMBANGAN PENGELOLAAN KELAS DI MADRASAH ALIYAH NEGERI (MAN) 1 SITUBONDO</b:Title>
    <b:Year>2024</b:Year>
    <b:JournalName>Jurnal Manajemen Pendidikan Islam Darussalam (JMPID)</b:JournalName>
    <b:Pages>217-228</b:Pages>
    <b:Author>
      <b:Author>
        <b:NameList>
          <b:Person>
            <b:First>Efendi</b:First>
          </b:Person>
          <b:Person>
            <b:First>Sumarsi</b:First>
          </b:Person>
        </b:NameList>
      </b:Author>
    </b:Author>
    <b:RefOrder>2</b:RefOrder>
  </b:Source>
  <b:Source>
    <b:Tag>Rif181</b:Tag>
    <b:SourceType>Book</b:SourceType>
    <b:Guid>{2D6B0D78-4145-468E-A507-81FC6B5EF531}</b:Guid>
    <b:Title>Manajemen Peserta Didik. Medan</b:Title>
    <b:Year>2018</b:Year>
    <b:Author>
      <b:Author>
        <b:NameList>
          <b:Person>
            <b:Last>Rifa'i</b:Last>
            <b:First>M</b:First>
          </b:Person>
        </b:NameList>
      </b:Author>
    </b:Author>
    <b:City>Medan</b:City>
    <b:Publisher>CV Widya Puspita</b:Publisher>
    <b:RefOrder>3</b:RefOrder>
  </b:Source>
  <b:Source>
    <b:Tag>Fat211</b:Tag>
    <b:SourceType>JournalArticle</b:SourceType>
    <b:Guid>{F6E748D6-28CF-4C6F-AD10-022E0F62D5EB}</b:Guid>
    <b:Title>Peran Guru dalam Pengembangan Kurikulum dan Pembelajaran</b:Title>
    <b:Year>2021</b:Year>
    <b:Author>
      <b:Author>
        <b:NameList>
          <b:Person>
            <b:Last>Fatmawati</b:Last>
          </b:Person>
        </b:NameList>
      </b:Author>
    </b:Author>
    <b:JournalName>Revorma: Jurnal Pendidikan dan Pemikiran</b:JournalName>
    <b:Pages>20-37</b:Pages>
    <b:RefOrder>4</b:RefOrder>
  </b:Source>
  <b:Source>
    <b:Tag>Nik201</b:Tag>
    <b:SourceType>JournalArticle</b:SourceType>
    <b:Guid>{040C921B-9835-49A9-9FCA-0532804BF66D}</b:Guid>
    <b:Author>
      <b:Author>
        <b:NameList>
          <b:Person>
            <b:Last>Nikmatussaidah</b:Last>
          </b:Person>
        </b:NameList>
      </b:Author>
    </b:Author>
    <b:Title>Manajemen Kelas dalam Meningkatkan Minat Belajar Siswa pada Mata Pelajaran Akidah Akhlak di Madrasah Ibtidaiyah Nurul Hidayah Kota Jambi</b:Title>
    <b:JournalName>Jurnal Pendidikan</b:JournalName>
    <b:Year>2020</b:Year>
    <b:RefOrder>5</b:RefOrder>
  </b:Source>
  <b:Source>
    <b:Tag>Wig221</b:Tag>
    <b:SourceType>JournalArticle</b:SourceType>
    <b:Guid>{F480C5F8-B00E-477B-B217-0C180909AE4D}</b:Guid>
    <b:Title>Analisis Pelaksanaan Pengelolaan Kelas di Sekolah Dasar</b:Title>
    <b:JournalName>Jurnal Basicedu: Research &amp; Learning in Elementary Education</b:JournalName>
    <b:Year>2022</b:Year>
    <b:Pages>6524-6532</b:Pages>
    <b:Author>
      <b:Author>
        <b:NameList>
          <b:Person>
            <b:First>Wiguna</b:First>
          </b:Person>
          <b:Person>
            <b:First>Muhroji</b:First>
          </b:Person>
        </b:NameList>
      </b:Author>
    </b:Author>
    <b:RefOrder>6</b:RefOrder>
  </b:Source>
  <b:Source>
    <b:Tag>Wah241</b:Tag>
    <b:SourceType>JournalArticle</b:SourceType>
    <b:Guid>{0931E21F-2F43-4ACA-A76B-41CE2F9B7CD5}</b:Guid>
    <b:Title>Analisis Pengelolaan Kelas dalam Meningkatkan Kepuasan Belajar ( Classroom Management Analysis in Increasing Learning Satisfaction)</b:Title>
    <b:JournalName>AL-IRSYAD: Journal of Education Science</b:JournalName>
    <b:Year>2024</b:Year>
    <b:Pages>120-131</b:Pages>
    <b:Author>
      <b:Author>
        <b:NameList>
          <b:Person>
            <b:First>Wahid</b:First>
          </b:Person>
          <b:Person>
            <b:First>Muhardi</b:First>
          </b:Person>
          <b:Person>
            <b:Last>Tahir</b:Last>
            <b:First>M</b:First>
          </b:Person>
        </b:NameList>
      </b:Author>
    </b:Author>
    <b:RefOrder>7</b:RefOrder>
  </b:Source>
  <b:Source>
    <b:Tag>Dak221</b:Tag>
    <b:SourceType>JournalArticle</b:SourceType>
    <b:Guid>{E3AA0A5D-4D16-440C-A035-16DECF26FB59}</b:Guid>
    <b:Title>Implementasi Model Pembelajaran Cooperative Problem Solving Untuk Meningkatkan Kreativitas Dan Prestasi Belajar</b:Title>
    <b:JournalName>Educativo: Jurnal Pendidikan</b:JournalName>
    <b:Year>2022</b:Year>
    <b:Pages>8-15</b:Pages>
    <b:Author>
      <b:Author>
        <b:NameList>
          <b:Person>
            <b:First>Dakhi</b:First>
          </b:Person>
          <b:Person>
            <b:First>Zigoto</b:First>
          </b:Person>
        </b:NameList>
      </b:Author>
    </b:Author>
    <b:RefOrder>8</b:RefOrder>
  </b:Source>
  <b:Source>
    <b:Tag>Rus181</b:Tag>
    <b:SourceType>Book</b:SourceType>
    <b:Guid>{9D2947B9-5D56-4B31-BA2E-FDD6D2D2C6D0}</b:Guid>
    <b:Title>Belajar dan Pembelajaran</b:Title>
    <b:Year>2018</b:Year>
    <b:Author>
      <b:Author>
        <b:NameList>
          <b:Person>
            <b:Last>Rusman</b:Last>
          </b:Person>
        </b:NameList>
      </b:Author>
    </b:Author>
    <b:City>Jakarta</b:City>
    <b:Publisher>Pranamedia Grup</b:Publisher>
    <b:RefOrder>9</b:RefOrder>
  </b:Source>
  <b:Source>
    <b:Tag>Sya231</b:Tag>
    <b:SourceType>JournalArticle</b:SourceType>
    <b:Guid>{320E6C76-B0CE-4A07-B390-3F678B11B14C}</b:Guid>
    <b:Title>Pelaksanaan Pembelajaran Pendidikan Agama Islam</b:Title>
    <b:Year>2023</b:Year>
    <b:JournalName>EDUCATIVO: JURNAL PENDIDIKAN</b:JournalName>
    <b:Pages>72-77</b:Pages>
    <b:Author>
      <b:Author>
        <b:NameList>
          <b:Person>
            <b:First>Syafrin</b:First>
          </b:Person>
          <b:Person>
            <b:First>Kamal</b:First>
          </b:Person>
          <b:Person>
            <b:Last>Arifmiboy</b:Last>
            <b:First>M</b:First>
          </b:Person>
          <b:Person>
            <b:First>Husni</b:First>
          </b:Person>
        </b:NameList>
      </b:Author>
    </b:Author>
    <b:RefOrder>10</b:RefOrder>
  </b:Source>
  <b:Source>
    <b:Tag>Rit231</b:Tag>
    <b:SourceType>JournalArticle</b:SourceType>
    <b:Guid>{48DF382C-7257-411B-8505-A778DF372685}</b:Guid>
    <b:Author>
      <b:Author>
        <b:NameList>
          <b:Person>
            <b:Last>Ritonga</b:Last>
          </b:Person>
        </b:NameList>
      </b:Author>
    </b:Author>
    <b:Title>Analisis Kemampuan Guru PAI dalam Merancang Program Tahunan dan Program Semester PAI Teacher Ability Analysis in Designing Annual Program And Semester Program</b:Title>
    <b:JournalName>All Fields of Science J-LAS</b:JournalName>
    <b:Year>2023</b:Year>
    <b:Pages>331-341</b:Pages>
    <b:RefOrder>11</b:RefOrder>
  </b:Source>
  <b:Source>
    <b:Tag>Sum211</b:Tag>
    <b:SourceType>JournalArticle</b:SourceType>
    <b:Guid>{1660AE57-6830-4C5A-8E32-BE8E8C835B97}</b:Guid>
    <b:Author>
      <b:Author>
        <b:NameList>
          <b:Person>
            <b:Last>Sumantri</b:Last>
          </b:Person>
        </b:NameList>
      </b:Author>
    </b:Author>
    <b:Title>Penyusunan Administrasi Pembelajaran Pendidikan Agama Islam</b:Title>
    <b:JournalName>Jurnal Pengabdian Masyarakat</b:JournalName>
    <b:Year>2021</b:Year>
    <b:Pages>74-78</b:Pages>
    <b:RefOrder>12</b:RefOrder>
  </b:Source>
  <b:Source>
    <b:Tag>Fir241</b:Tag>
    <b:SourceType>JournalArticle</b:SourceType>
    <b:Guid>{06101F09-8CA2-4385-BB1B-6FCA6BF7244A}</b:Guid>
    <b:Author>
      <b:Author>
        <b:NameList>
          <b:Person>
            <b:Last>Firmansyah</b:Last>
          </b:Person>
        </b:NameList>
      </b:Author>
    </b:Author>
    <b:Title>Penyususnan Program Semester dalam Pembelajaran: Analisis Teoritis dan Praktis untuk Meningkatkan Efektivitas Pembelajaran</b:Title>
    <b:JournalName>Az-Zakiy: Journal of Islamic Studies</b:JournalName>
    <b:Year>2024</b:Year>
    <b:Pages>1-6</b:Pages>
    <b:RefOrder>13</b:RefOrder>
  </b:Source>
  <b:Source>
    <b:Tag>Dar121</b:Tag>
    <b:SourceType>Book</b:SourceType>
    <b:Guid>{9302E080-0A42-4151-A689-33D02E55774D}</b:Guid>
    <b:Author>
      <b:Author>
        <b:NameList>
          <b:Person>
            <b:Last>Daradjat</b:Last>
          </b:Person>
        </b:NameList>
      </b:Author>
    </b:Author>
    <b:Title>Ilmu Pendidikan Islam</b:Title>
    <b:Year>2012</b:Year>
    <b:City>Jakarta</b:City>
    <b:Publisher>Bumi Aksara</b:Publisher>
    <b:RefOrder>14</b:RefOrder>
  </b:Source>
  <b:Source>
    <b:Tag>Ham08</b:Tag>
    <b:SourceType>Book</b:SourceType>
    <b:Guid>{72B55BAB-E533-4352-91B3-349F4443E708}</b:Guid>
    <b:Author>
      <b:Author>
        <b:NameList>
          <b:Person>
            <b:Last>Hamalik</b:Last>
          </b:Person>
        </b:NameList>
      </b:Author>
    </b:Author>
    <b:Title>Perencanaan pengajaran berdasarkan pendekatan sistem</b:Title>
    <b:Year>2008</b:Year>
    <b:Publisher>Bumi Aksara</b:Publisher>
    <b:RefOrder>15</b:RefOrder>
  </b:Source>
  <b:Source>
    <b:Tag>Nur241</b:Tag>
    <b:SourceType>JournalArticle</b:SourceType>
    <b:Guid>{B859296A-08C2-46BA-958F-BB23DD418E13}</b:Guid>
    <b:Title>Manajemen Kelas dalam Meningkatkan Efektivitas Pembelajaran (Studi Kasus di MA Al-Muhtadin Pondok Pesantren Riyadhus Samawi)</b:Title>
    <b:Year>2024</b:Year>
    <b:JournalName>Morfologi: Jurnal Ilmu Pendidikan, Bahasa, Sastra dan Budaya</b:JournalName>
    <b:Pages>259-287</b:Pages>
    <b:Author>
      <b:Author>
        <b:NameList>
          <b:Person>
            <b:First>Nurlatifah</b:First>
          </b:Person>
          <b:Person>
            <b:First>Yanah</b:First>
          </b:Person>
          <b:Person>
            <b:Last>Asmoro</b:Last>
            <b:First>Tsalits </b:First>
          </b:Person>
        </b:NameList>
      </b:Author>
    </b:Author>
    <b:RefOrder>16</b:RefOrder>
  </b:Source>
  <b:Source>
    <b:Tag>Naw001</b:Tag>
    <b:SourceType>Book</b:SourceType>
    <b:Guid>{11376D6D-D9F5-4116-8C53-BC72BF4462BD}</b:Guid>
    <b:Title>Organisasi Sekolah dan Pengelolaan Kelas, Sebagai Lembaga Pendidikan</b:Title>
    <b:Year>2000</b:Year>
    <b:Author>
      <b:Author>
        <b:NameList>
          <b:Person>
            <b:Last>Nawawi</b:Last>
          </b:Person>
        </b:NameList>
      </b:Author>
    </b:Author>
    <b:City>Jakarta</b:City>
    <b:Publisher>Gunung Agung</b:Publisher>
    <b:RefOrder>17</b:RefOrder>
  </b:Source>
  <b:Source>
    <b:Tag>Kad201</b:Tag>
    <b:SourceType>JournalArticle</b:SourceType>
    <b:Guid>{D995F3C5-A44F-4F64-BA0D-ABE85C7FEC03}</b:Guid>
    <b:Title>Keterampilan Mengelola Kelas</b:Title>
    <b:Year>2020</b:Year>
    <b:JournalName>Jurnal Al-Ta'dib</b:JournalName>
    <b:Pages>22-28</b:Pages>
    <b:Author>
      <b:Author>
        <b:NameList>
          <b:Person>
            <b:First>Kadir</b:First>
          </b:Person>
          <b:Person>
            <b:First>Fatimah</b:First>
          </b:Person>
        </b:NameList>
      </b:Author>
    </b:Author>
    <b:RefOrder>18</b:RefOrder>
  </b:Source>
  <b:Source>
    <b:Tag>Sem921</b:Tag>
    <b:SourceType>Book</b:SourceType>
    <b:Guid>{DD0199BF-5EA4-4041-854F-D7D528B62F6C}</b:Guid>
    <b:Title>Pendekatan Keterampilan</b:Title>
    <b:Year>1992</b:Year>
    <b:Author>
      <b:Author>
        <b:NameList>
          <b:Person>
            <b:First>Semiawan</b:First>
          </b:Person>
          <b:Person>
            <b:First>Conny</b:First>
          </b:Person>
        </b:NameList>
      </b:Author>
    </b:Author>
    <b:City>Jakarta</b:City>
    <b:Publisher>Grasindo</b:Publisher>
    <b:RefOrder>19</b:RefOrder>
  </b:Source>
  <b:Source>
    <b:Tag>Arm211</b:Tag>
    <b:SourceType>JournalArticle</b:SourceType>
    <b:Guid>{633F0E4D-A817-4CB2-A5D4-8986865662A3}</b:Guid>
    <b:Title>KETERAMPILAN GURU MENGELOLA KELAS: UPAYA UNTUK MENINGKATKAN PRESTASI BELAJAR SISWA</b:Title>
    <b:Year>2021</b:Year>
    <b:JournalName>Al-Ihtirafiah: Jurnal Ilmiah Pendidikan Guru Madrasah Ibtidaiyah</b:JournalName>
    <b:Pages>167-182</b:Pages>
    <b:Author>
      <b:Author>
        <b:NameList>
          <b:Person>
            <b:First>Armansiah</b:First>
          </b:Person>
          <b:Person>
            <b:First>Hafidah</b:First>
          </b:Person>
        </b:NameList>
      </b:Author>
    </b:Author>
    <b:RefOrder>20</b:RefOrder>
  </b:Source>
  <b:Source>
    <b:Tag>Kes251</b:Tag>
    <b:SourceType>JournalArticle</b:SourceType>
    <b:Guid>{2052E7B8-81AD-486C-919C-E4787607DD98}</b:Guid>
    <b:Title>Keterampilan Mengelola Kelas</b:Title>
    <b:JournalName>Edukasi Elita: Jurnal Inovasi Pendidikan</b:JournalName>
    <b:Year>2025</b:Year>
    <b:Pages>307-315</b:Pages>
    <b:Author>
      <b:Author>
        <b:NameList>
          <b:Person>
            <b:First>Kesawan</b:First>
          </b:Person>
          <b:Person>
            <b:First>Nur</b:First>
          </b:Person>
          <b:Person>
            <b:First>Rosmidar</b:First>
          </b:Person>
        </b:NameList>
      </b:Author>
    </b:Author>
    <b:RefOrder>21</b:RefOrder>
  </b:Source>
  <b:Source>
    <b:Tag>Cre18</b:Tag>
    <b:SourceType>Book</b:SourceType>
    <b:Guid>{8360010D-F9E2-4974-9518-25965C61058C}</b:Guid>
    <b:Title>Qualitative inquiry and research design: Choosing among five approaches (4th ed.)</b:Title>
    <b:Year>2018</b:Year>
    <b:Publisher>Sage Publications</b:Publisher>
    <b:Author>
      <b:Author>
        <b:NameList>
          <b:Person>
            <b:Last>Creswell</b:Last>
            <b:Middle>W</b:Middle>
            <b:First>J</b:First>
          </b:Person>
        </b:NameList>
      </b:Author>
    </b:Author>
    <b:RefOrder>22</b:RefOrder>
  </b:Source>
  <b:Source>
    <b:Tag>Mol17</b:Tag>
    <b:SourceType>Book</b:SourceType>
    <b:Guid>{0C73C909-E589-4F31-8869-82753026E7C1}</b:Guid>
    <b:Author>
      <b:Author>
        <b:NameList>
          <b:Person>
            <b:Last>Moleong</b:Last>
          </b:Person>
        </b:NameList>
      </b:Author>
    </b:Author>
    <b:Title>Metodologi penelitian kualitatif (Revisi)</b:Title>
    <b:Year>2017</b:Year>
    <b:Publisher>PT Remaja Rosdakarya</b:Publisher>
    <b:RefOrder>23</b:RefOrder>
  </b:Source>
  <b:Source>
    <b:Tag>Bog07</b:Tag>
    <b:SourceType>Book</b:SourceType>
    <b:Guid>{6CAF8593-6BFC-4D7F-B0B4-2D84AB34EBF5}</b:Guid>
    <b:Title>Qualitative research for education: An introduction to theories and methods (5th ed)</b:Title>
    <b:Year>2007</b:Year>
    <b:Author>
      <b:Author>
        <b:NameList>
          <b:Person>
            <b:First>Bogdan</b:First>
          </b:Person>
          <b:Person>
            <b:First>Biklen</b:First>
          </b:Person>
        </b:NameList>
      </b:Author>
    </b:Author>
    <b:Publisher>Pearson Education</b:Publisher>
    <b:RefOrder>24</b:RefOrder>
  </b:Source>
  <b:Source>
    <b:Tag>Kva96</b:Tag>
    <b:SourceType>Book</b:SourceType>
    <b:Guid>{2ADF7B01-E074-4F6F-B4DE-C9844F25C121}</b:Guid>
    <b:Author>
      <b:Author>
        <b:NameList>
          <b:Person>
            <b:Last>Kvale</b:Last>
          </b:Person>
        </b:NameList>
      </b:Author>
    </b:Author>
    <b:Title>Interviews: An introduction to qualitative research interviewing</b:Title>
    <b:Year>1996</b:Year>
    <b:Publisher>Sage Publications</b:Publisher>
    <b:RefOrder>25</b:RefOrder>
  </b:Source>
  <b:Source>
    <b:Tag>Sug17</b:Tag>
    <b:SourceType>Book</b:SourceType>
    <b:Guid>{744CA701-9F39-4C12-A534-0ECC0EDF8FF2}</b:Guid>
    <b:Author>
      <b:Author>
        <b:NameList>
          <b:Person>
            <b:Last>Sugiyono</b:Last>
          </b:Person>
        </b:NameList>
      </b:Author>
    </b:Author>
    <b:Title>Metode penelitian kualitatif, kuantitatif, dan R&amp;D</b:Title>
    <b:Year>2017</b:Year>
    <b:Publisher>Alfabeta</b:Publisher>
    <b:RefOrder>26</b:RefOrder>
  </b:Source>
  <b:Source>
    <b:Tag>Gag85</b:Tag>
    <b:SourceType>Book</b:SourceType>
    <b:Guid>{48DC62A4-F35D-4E51-902C-489B5DBBC242}</b:Guid>
    <b:Author>
      <b:Author>
        <b:NameList>
          <b:Person>
            <b:Last>Gagné</b:Last>
          </b:Person>
        </b:NameList>
      </b:Author>
    </b:Author>
    <b:Title>The conditions of learning and theory of instruction (4th ed.)</b:Title>
    <b:Year>1985</b:Year>
    <b:Publisher>Holt, Rinehart, and Winston</b:Publisher>
    <b:RefOrder>27</b:RefOrder>
  </b:Source>
  <b:Source>
    <b:Tag>Mil14</b:Tag>
    <b:SourceType>Book</b:SourceType>
    <b:Guid>{3EAD2152-7BE9-451B-8FD1-510AD20B5CEE}</b:Guid>
    <b:Title>Qualitative data analysis: A methods sourcebook (3rd ed.)</b:Title>
    <b:Year>2014</b:Year>
    <b:Publisher>Sage Publications</b:Publisher>
    <b:Author>
      <b:Author>
        <b:NameList>
          <b:Person>
            <b:First>Miles</b:First>
          </b:Person>
          <b:Person>
            <b:First>Huberman</b:First>
          </b:Person>
          <b:Person>
            <b:First>Saldaña</b:First>
          </b:Person>
        </b:NameList>
      </b:Author>
    </b:Author>
    <b:RefOrder>28</b:RefOrder>
  </b:Source>
  <b:Source>
    <b:Tag>Eve06</b:Tag>
    <b:SourceType>Book</b:SourceType>
    <b:Guid>{CBFD460B-189D-465F-AABC-A61CDE6ED2EA}</b:Guid>
    <b:Title>Handbook of Classroom Management. New Jersey: Lawrence Erlbaum Associates</b:Title>
    <b:Year>2006</b:Year>
    <b:Author>
      <b:Author>
        <b:NameList>
          <b:Person>
            <b:First>Evertson</b:First>
          </b:Person>
          <b:Person>
            <b:First>Weinstein</b:First>
          </b:Person>
        </b:NameList>
      </b:Author>
    </b:Author>
    <b:RefOrder>29</b:RefOrder>
  </b:Source>
  <b:Source>
    <b:Tag>Dja10</b:Tag>
    <b:SourceType>Book</b:SourceType>
    <b:Guid>{DBBB030B-45C8-4569-935E-7F20A4DDC77F}</b:Guid>
    <b:Title>Teaching and Learning Strategies</b:Title>
    <b:Year>2010</b:Year>
    <b:City>Jakarta</b:City>
    <b:Publisher>Rineka Cipta</b:Publisher>
    <b:Author>
      <b:Author>
        <b:NameList>
          <b:Person>
            <b:First>Djamarah</b:First>
          </b:Person>
          <b:Person>
            <b:First>Zain</b:First>
          </b:Person>
        </b:NameList>
      </b:Author>
    </b:Author>
    <b:RefOrder>30</b:RefOrder>
  </b:Source>
  <b:Source>
    <b:Tag>Uno11</b:Tag>
    <b:SourceType>Book</b:SourceType>
    <b:Guid>{BC90F51F-35D2-4161-A035-211B1B68FE61}</b:Guid>
    <b:Author>
      <b:Author>
        <b:NameList>
          <b:Person>
            <b:Last>Uno</b:Last>
          </b:Person>
        </b:NameList>
      </b:Author>
    </b:Author>
    <b:Title>Theory of Motivation and Its Measurement</b:Title>
    <b:Year>2011</b:Year>
    <b:City>Jakarta</b:City>
    <b:Publisher>Bumi Aksara</b:Publisher>
    <b:RefOrder>31</b:RefOrder>
  </b:Source>
  <b:Source>
    <b:Tag>Joy</b:Tag>
    <b:SourceType>Book</b:SourceType>
    <b:Guid>{D89569DE-4E2E-41F7-88B8-E42F9B213A2F}</b:Guid>
    <b:Title>Models of teaching (6th ed.). Pearson Education</b:Title>
    <b:City>2003</b:City>
    <b:Publisher>Pearson Education</b:Publisher>
    <b:Author>
      <b:Author>
        <b:NameList>
          <b:Person>
            <b:First>Joyce</b:First>
          </b:Person>
          <b:Person>
            <b:Last>Weil</b:Last>
            <b:First>M</b:First>
          </b:Person>
          <b:Person>
            <b:First>Calhoun</b:First>
          </b:Person>
        </b:NameList>
      </b:Author>
    </b:Author>
    <b:RefOrder>32</b:RefOrder>
  </b:Source>
  <b:Source>
    <b:Tag>Bla11</b:Tag>
    <b:SourceType>JournalArticle</b:SourceType>
    <b:Guid>{AF3F5C39-2ECC-4D58-8CF7-3A201F42F8DC}</b:Guid>
    <b:Title>Examining the effect of class size on classroom engagement and teacher–pupil interaction: Differences in relation to pupil prior attainment and primary vs. secondary schools</b:Title>
    <b:Year>2011</b:Year>
    <b:JournalName>Learning and Instruction</b:JournalName>
    <b:Pages>715-730</b:Pages>
    <b:Author>
      <b:Author>
        <b:NameList>
          <b:Person>
            <b:First>Blatchford</b:First>
          </b:Person>
          <b:Person>
            <b:First>Bassett</b:First>
          </b:Person>
          <b:Person>
            <b:First>Brown</b:First>
          </b:Person>
        </b:NameList>
      </b:Author>
    </b:Author>
    <b:Volume>21</b:Volume>
    <b:Issue>6</b:Issue>
    <b:RefOrder>33</b:RefOrder>
  </b:Source>
  <b:Source>
    <b:Tag>Ati19</b:Tag>
    <b:SourceType>JournalArticle</b:SourceType>
    <b:Guid>{B54F7CBE-26D3-43B5-8204-A914582FC0C6}</b:Guid>
    <b:Title>Multimedia interaktif pembelajaran Bahasa Inggris materi “Expressions” pada siswa sekolah menengah pertama</b:Title>
    <b:JournalName>LingTera</b:JournalName>
    <b:Year>2019</b:Year>
    <b:Pages>28-40</b:Pages>
    <b:Author>
      <b:Author>
        <b:NameList>
          <b:Person>
            <b:First>Atibrata</b:First>
          </b:Person>
          <b:Person>
            <b:First>Widyastuti</b:First>
          </b:Person>
          <b:Person>
            <b:First>Santoso</b:First>
          </b:Person>
        </b:NameList>
      </b:Author>
    </b:Author>
    <b:RefOrder>34</b:RefOrder>
  </b:Source>
  <b:Source>
    <b:Tag>Ras24</b:Tag>
    <b:SourceType>JournalArticle</b:SourceType>
    <b:Guid>{637AAB20-775A-4844-982A-BF93126DA9C8}</b:Guid>
    <b:Title>The impact of multimedia learning tools in improving English language skills</b:Title>
    <b:JournalName>Edu Cendikia: Jurnal Pendidikan</b:JournalName>
    <b:Year>2024</b:Year>
    <b:Pages>22-30</b:Pages>
    <b:Author>
      <b:Author>
        <b:NameList>
          <b:Person>
            <b:First>Rasmita</b:First>
          </b:Person>
          <b:Person>
            <b:First>Pohan</b:First>
          </b:Person>
        </b:NameList>
      </b:Author>
    </b:Author>
    <b:Volume>4</b:Volume>
    <b:Issue>1</b:Issue>
    <b:RefOrder>35</b:RefOrder>
  </b:Source>
  <b:Source>
    <b:Tag>Gag</b:Tag>
    <b:SourceType>Book</b:SourceType>
    <b:Guid>{45DC2CA6-2FBC-4498-8F57-C04E90ED193F}</b:Guid>
    <b:Author>
      <b:Author>
        <b:NameList>
          <b:Person>
            <b:Last>Gagné</b:Last>
          </b:Person>
        </b:NameList>
      </b:Author>
    </b:Author>
    <b:Title>The conditions of learning and theory of instruction (4th ed.)</b:Title>
    <b:Publisher>Holt, Rinehart, and Winston</b:Publisher>
    <b:RefOrder>36</b:RefOrder>
  </b:Source>
  <b:Source>
    <b:Tag>Put191</b:Tag>
    <b:SourceType>JournalArticle</b:SourceType>
    <b:Guid>{B8F82A36-6C53-410C-B953-97F6A35E85D8}</b:Guid>
    <b:Author>
      <b:Author>
        <b:NameList>
          <b:Person>
            <b:Last>Putri</b:Last>
          </b:Person>
        </b:NameList>
      </b:Author>
    </b:Author>
    <b:Year>2019</b:Year>
    <b:RefOrder>1</b:RefOrder>
  </b:Source>
  <b:Source>
    <b:Tag>Yas25</b:Tag>
    <b:SourceType>JournalArticle</b:SourceType>
    <b:Guid>{32570CE9-87C4-4C3B-A11C-DE51F89538A3}</b:Guid>
    <b:Author>
      <b:Author>
        <b:NameList>
          <b:Person>
            <b:Last>Yasmin</b:Last>
          </b:Person>
        </b:NameList>
      </b:Author>
    </b:Author>
    <b:Year>2025</b:Year>
    <b:RefOrder>2</b:RefOrder>
  </b:Source>
  <b:Source>
    <b:Tag>Sug232</b:Tag>
    <b:SourceType>JournalArticle</b:SourceType>
    <b:Guid>{A10ED0FA-5049-4E6D-B03F-0A05D9DC0E49}</b:Guid>
    <b:Author>
      <b:Author>
        <b:NameList>
          <b:Person>
            <b:Last>Sugiyono</b:Last>
          </b:Person>
        </b:NameList>
      </b:Author>
    </b:Author>
    <b:Year>2023</b:Year>
    <b:RefOrder>3</b:RefOrder>
  </b:Source>
  <b:Source>
    <b:Tag>Cre20</b:Tag>
    <b:SourceType>JournalArticle</b:SourceType>
    <b:Guid>{081FFDE2-0996-4DF7-B70F-1FC25F0E02C4}</b:Guid>
    <b:Author>
      <b:Author>
        <b:NameList>
          <b:Person>
            <b:Last>Cresswell</b:Last>
          </b:Person>
        </b:NameList>
      </b:Author>
    </b:Author>
    <b:Year>2020</b:Year>
    <b:RefOrder>4</b:RefOrder>
  </b:Source>
  <b:Source>
    <b:Tag>Ruk221</b:Tag>
    <b:SourceType>JournalArticle</b:SourceType>
    <b:Guid>{2974E06F-C7F3-41F2-9184-FBA1D15A0D4D}</b:Guid>
    <b:Author>
      <b:Author>
        <b:NameList>
          <b:Person>
            <b:Last>Rukminingsih</b:Last>
          </b:Person>
        </b:NameList>
      </b:Author>
    </b:Author>
    <b:Year>2022</b:Year>
    <b:RefOrder>5</b:RefOrder>
  </b:Source>
  <b:Source>
    <b:Tag>Ant20</b:Tag>
    <b:SourceType>JournalArticle</b:SourceType>
    <b:Guid>{A2103A5C-0E5A-4BCF-9867-BDDC1DF98527}</b:Guid>
    <b:Author>
      <b:Author>
        <b:NameList>
          <b:Person>
            <b:Last>Antonio</b:Last>
          </b:Person>
        </b:NameList>
      </b:Author>
    </b:Author>
    <b:Year>2020</b:Year>
    <b:RefOrder>6</b:RefOrder>
  </b:Source>
  <b:Source>
    <b:Tag>Mus201</b:Tag>
    <b:SourceType>JournalArticle</b:SourceType>
    <b:Guid>{D6598311-063A-4785-AEEC-B03EFBE0733D}</b:Guid>
    <b:Author>
      <b:Author>
        <b:NameList>
          <b:Person>
            <b:Last>Muslim</b:Last>
          </b:Person>
        </b:NameList>
      </b:Author>
    </b:Author>
    <b:Year>2020</b:Year>
    <b:RefOrder>7</b:RefOrder>
  </b:Source>
  <b:Source>
    <b:Tag>Efe24</b:Tag>
    <b:SourceType>JournalArticle</b:SourceType>
    <b:Guid>{538E1002-A69E-4249-8BA6-B6F5B8C9826D}</b:Guid>
    <b:Author>
      <b:Author>
        <b:NameList>
          <b:Person>
            <b:Last>Efendi</b:Last>
          </b:Person>
        </b:NameList>
      </b:Author>
    </b:Author>
    <b:Year>2024</b:Year>
    <b:RefOrder>8</b:RefOrder>
  </b:Source>
  <b:Source>
    <b:Tag>Abd10</b:Tag>
    <b:SourceType>JournalArticle</b:SourceType>
    <b:Guid>{F9FF8081-DD0A-4465-AD60-4AB433D69370}</b:Guid>
    <b:Author>
      <b:Author>
        <b:NameList>
          <b:Person>
            <b:Last>Abdul</b:Last>
          </b:Person>
        </b:NameList>
      </b:Author>
    </b:Author>
    <b:Year>2010</b:Year>
    <b:RefOrder>9</b:RefOrder>
  </b:Source>
  <b:Source>
    <b:Tag>Sob20</b:Tag>
    <b:SourceType>JournalArticle</b:SourceType>
    <b:Guid>{B203621B-22D9-431E-911D-FEB62639EEAA}</b:Guid>
    <b:Author>
      <b:Author>
        <b:NameList>
          <b:Person>
            <b:Last>Sobarna</b:Last>
          </b:Person>
        </b:NameList>
      </b:Author>
    </b:Author>
    <b:Year>2020</b:Year>
    <b:RefOrder>10</b:RefOrder>
  </b:Source>
  <b:Source>
    <b:Tag>UUD19</b:Tag>
    <b:SourceType>JournalArticle</b:SourceType>
    <b:Guid>{5338A844-EE7A-49F1-ADC9-92AB86CDDE3F}</b:Guid>
    <b:Author>
      <b:Author>
        <b:NameList>
          <b:Person>
            <b:Last>UUD</b:Last>
          </b:Person>
        </b:NameList>
      </b:Author>
    </b:Author>
    <b:Year>2019</b:Year>
    <b:RefOrder>11</b:RefOrder>
  </b:Source>
  <b:Source>
    <b:Tag>Taq22</b:Tag>
    <b:SourceType>JournalArticle</b:SourceType>
    <b:Guid>{3FCB7736-952B-43DF-9F12-584D870DD135}</b:Guid>
    <b:Author>
      <b:Author>
        <b:NameList>
          <b:Person>
            <b:Last>Taqi</b:Last>
          </b:Person>
        </b:NameList>
      </b:Author>
    </b:Author>
    <b:Year>2022</b:Year>
    <b:RefOrder>12</b:RefOrder>
  </b:Source>
  <b:Source>
    <b:Tag>Jaf20</b:Tag>
    <b:SourceType>JournalArticle</b:SourceType>
    <b:Guid>{13E0652F-3ED0-45EB-8D36-1AF3746460E6}</b:Guid>
    <b:Author>
      <b:Author>
        <b:NameList>
          <b:Person>
            <b:Last>Ja'far</b:Last>
          </b:Person>
        </b:NameList>
      </b:Author>
    </b:Author>
    <b:Year>2020</b:Year>
    <b:RefOrder>13</b:RefOrder>
  </b:Source>
  <b:Source>
    <b:Tag>Abu201</b:Tag>
    <b:SourceType>JournalArticle</b:SourceType>
    <b:Guid>{C2CF18D7-99A1-4354-AE2C-8C4933A604D1}</b:Guid>
    <b:Author>
      <b:Author>
        <b:NameList>
          <b:Person>
            <b:Last>Abu</b:Last>
          </b:Person>
        </b:NameList>
      </b:Author>
    </b:Author>
    <b:Year>2020</b:Year>
    <b:RefOrder>14</b:RefOrder>
  </b:Source>
  <b:Source>
    <b:Tag>Tau20</b:Tag>
    <b:SourceType>JournalArticle</b:SourceType>
    <b:Guid>{ED5519AA-252C-4B40-BE9E-6972EC4C66AD}</b:Guid>
    <b:Author>
      <b:Author>
        <b:NameList>
          <b:Person>
            <b:Last>Taufiqrohman</b:Last>
          </b:Person>
        </b:NameList>
      </b:Author>
    </b:Author>
    <b:Year>2020</b:Year>
    <b:RefOrder>1</b:RefOrder>
  </b:Source>
  <b:Source>
    <b:Tag>Ahm195</b:Tag>
    <b:SourceType>JournalArticle</b:SourceType>
    <b:Guid>{9A7863EC-58AA-4BF8-BB99-C71F83E2B789}</b:Guid>
    <b:Author>
      <b:Author>
        <b:NameList>
          <b:Person>
            <b:Last>Ahmad</b:Last>
          </b:Person>
        </b:NameList>
      </b:Author>
    </b:Author>
    <b:Year>2019</b:Year>
    <b:RefOrder>2</b:RefOrder>
  </b:Source>
  <b:Source>
    <b:Tag>Fel19</b:Tag>
    <b:SourceType>JournalArticle</b:SourceType>
    <b:Guid>{F1F1AD1E-BBB4-4F78-AFEF-F516C13F75DC}</b:Guid>
    <b:Author>
      <b:Author>
        <b:NameList>
          <b:Person>
            <b:Last>Felix</b:Last>
          </b:Person>
        </b:NameList>
      </b:Author>
    </b:Author>
    <b:Year>2019</b:Year>
    <b:RefOrder>3</b:RefOrder>
  </b:Source>
  <b:Source>
    <b:Tag>Abd203</b:Tag>
    <b:SourceType>JournalArticle</b:SourceType>
    <b:Guid>{539D257F-FED7-446F-93D8-4CC4256E8E20}</b:Guid>
    <b:Author>
      <b:Author>
        <b:NameList>
          <b:Person>
            <b:Last>Wahab</b:Last>
            <b:First>Abdul</b:First>
          </b:Person>
        </b:NameList>
      </b:Author>
    </b:Author>
    <b:Year>2020</b:Year>
    <b:RefOrder>4</b:RefOrder>
  </b:Source>
  <b:Source>
    <b:Tag>Gas23</b:Tag>
    <b:SourceType>JournalArticle</b:SourceType>
    <b:Guid>{8D675985-939A-4F66-BA40-BA3B668F9DF5}</b:Guid>
    <b:Author>
      <b:Author>
        <b:NameList>
          <b:Person>
            <b:Last>Gasim</b:Last>
          </b:Person>
        </b:NameList>
      </b:Author>
    </b:Author>
    <b:Year>2023</b:Year>
    <b:RefOrder>5</b:RefOrder>
  </b:Source>
  <b:Source>
    <b:Tag>Kho20</b:Tag>
    <b:SourceType>JournalArticle</b:SourceType>
    <b:Guid>{C5895467-77E2-43D6-A5D2-F30BFF1B0132}</b:Guid>
    <b:Author>
      <b:Author>
        <b:NameList>
          <b:Person>
            <b:Last>Khotimah</b:Last>
          </b:Person>
        </b:NameList>
      </b:Author>
    </b:Author>
    <b:Year>2020</b:Year>
    <b:RefOrder>6</b:RefOrder>
  </b:Source>
  <b:Source>
    <b:Tag>Sit193</b:Tag>
    <b:SourceType>JournalArticle</b:SourceType>
    <b:Guid>{D5F19EA1-6608-4FFD-8356-75FB92526C2B}</b:Guid>
    <b:Author>
      <b:Author>
        <b:NameList>
          <b:Person>
            <b:Last>Maryam</b:Last>
            <b:First>Siti</b:First>
          </b:Person>
        </b:NameList>
      </b:Author>
    </b:Author>
    <b:Year>2019</b:Year>
    <b:RefOrder>7</b:RefOrder>
  </b:Source>
  <b:Source>
    <b:Tag>Ahm201</b:Tag>
    <b:SourceType>JournalArticle</b:SourceType>
    <b:Guid>{1CC69BFE-441F-44AB-A631-8FA0611D8248}</b:Guid>
    <b:Author>
      <b:Author>
        <b:NameList>
          <b:Person>
            <b:Last>Fathoni</b:Last>
            <b:First>Ahmad</b:First>
          </b:Person>
        </b:NameList>
      </b:Author>
    </b:Author>
    <b:Year>2020</b:Year>
    <b:RefOrder>8</b:RefOrder>
  </b:Source>
  <b:Source>
    <b:Tag>Roh20</b:Tag>
    <b:SourceType>JournalArticle</b:SourceType>
    <b:Guid>{E8E96B1F-1317-43A1-A959-5DC0F7142908}</b:Guid>
    <b:Author>
      <b:Author>
        <b:NameList>
          <b:Person>
            <b:Last>Rohman</b:Last>
          </b:Person>
        </b:NameList>
      </b:Author>
    </b:Author>
    <b:Year>2020</b:Year>
    <b:RefOrder>9</b:RefOrder>
  </b:Source>
  <b:Source>
    <b:Tag>Fad25</b:Tag>
    <b:SourceType>JournalArticle</b:SourceType>
    <b:Guid>{3317E152-C694-47F3-80F5-24BEFBA6A8C9}</b:Guid>
    <b:Author>
      <b:Author>
        <b:NameList>
          <b:Person>
            <b:Last>Fadhillah</b:Last>
          </b:Person>
        </b:NameList>
      </b:Author>
    </b:Author>
    <b:Year>2025</b:Year>
    <b:RefOrder>10</b:RefOrder>
  </b:Source>
</b:Sources>
</file>

<file path=customXml/itemProps1.xml><?xml version="1.0" encoding="utf-8"?>
<ds:datastoreItem xmlns:ds="http://schemas.openxmlformats.org/officeDocument/2006/customXml" ds:itemID="{0D78A3B2-1573-B648-99D6-5132599D1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15</Pages>
  <Words>9026</Words>
  <Characters>51452</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shaleh assingkily</cp:lastModifiedBy>
  <cp:revision>632</cp:revision>
  <cp:lastPrinted>2023-07-14T02:02:00Z</cp:lastPrinted>
  <dcterms:created xsi:type="dcterms:W3CDTF">2025-12-23T09:07:00Z</dcterms:created>
  <dcterms:modified xsi:type="dcterms:W3CDTF">2026-03-01T03:15:00Z</dcterms:modified>
</cp:coreProperties>
</file>